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0E24C" w14:textId="75312EF9" w:rsidR="00895CF5" w:rsidRDefault="00895CF5">
      <w:r>
        <w:rPr>
          <w:noProof/>
        </w:rPr>
        <w:drawing>
          <wp:inline distT="0" distB="0" distL="0" distR="0" wp14:anchorId="7AE4023C" wp14:editId="1C0084CB">
            <wp:extent cx="6195060" cy="2184400"/>
            <wp:effectExtent l="0" t="0" r="0" b="6350"/>
            <wp:docPr id="3" name="Imagen 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cabezado-Covid.jpg"/>
                    <pic:cNvPicPr/>
                  </pic:nvPicPr>
                  <pic:blipFill>
                    <a:blip r:embed="rId8"/>
                    <a:stretch>
                      <a:fillRect/>
                    </a:stretch>
                  </pic:blipFill>
                  <pic:spPr>
                    <a:xfrm>
                      <a:off x="0" y="0"/>
                      <a:ext cx="6195060" cy="2184400"/>
                    </a:xfrm>
                    <a:prstGeom prst="rect">
                      <a:avLst/>
                    </a:prstGeom>
                  </pic:spPr>
                </pic:pic>
              </a:graphicData>
            </a:graphic>
          </wp:inline>
        </w:drawing>
      </w:r>
    </w:p>
    <w:p w14:paraId="0A31A2A1" w14:textId="77777777" w:rsidR="00895CF5" w:rsidRDefault="00895CF5"/>
    <w:p w14:paraId="70523591" w14:textId="77777777" w:rsidR="00895CF5" w:rsidRDefault="00895CF5"/>
    <w:tbl>
      <w:tblPr>
        <w:tblW w:w="9781" w:type="dxa"/>
        <w:tblInd w:w="-5" w:type="dxa"/>
        <w:tblCellMar>
          <w:left w:w="70" w:type="dxa"/>
          <w:right w:w="70" w:type="dxa"/>
        </w:tblCellMar>
        <w:tblLook w:val="04A0" w:firstRow="1" w:lastRow="0" w:firstColumn="1" w:lastColumn="0" w:noHBand="0" w:noVBand="1"/>
      </w:tblPr>
      <w:tblGrid>
        <w:gridCol w:w="3361"/>
        <w:gridCol w:w="6420"/>
      </w:tblGrid>
      <w:tr w:rsidR="00357A56" w:rsidRPr="007B55C5" w14:paraId="157C12D4" w14:textId="77777777" w:rsidTr="00472F19">
        <w:trPr>
          <w:trHeight w:val="525"/>
        </w:trPr>
        <w:tc>
          <w:tcPr>
            <w:tcW w:w="978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14:paraId="0B45F2B0" w14:textId="77777777" w:rsidR="00357A56" w:rsidRPr="003C066F" w:rsidRDefault="00357A56" w:rsidP="00C8225E">
            <w:pPr>
              <w:jc w:val="center"/>
              <w:rPr>
                <w:rFonts w:asciiTheme="minorHAnsi" w:hAnsiTheme="minorHAnsi" w:cstheme="minorHAnsi"/>
                <w:b/>
                <w:iCs/>
                <w:sz w:val="24"/>
                <w:szCs w:val="24"/>
              </w:rPr>
            </w:pPr>
            <w:bookmarkStart w:id="0" w:name="_bookmark0"/>
            <w:bookmarkEnd w:id="0"/>
            <w:r w:rsidRPr="003C066F">
              <w:rPr>
                <w:rFonts w:asciiTheme="minorHAnsi" w:hAnsiTheme="minorHAnsi" w:cstheme="minorHAnsi"/>
                <w:b/>
                <w:iCs/>
                <w:sz w:val="24"/>
                <w:szCs w:val="24"/>
              </w:rPr>
              <w:t>PROTOCOLO DE ACTUACIÓN</w:t>
            </w:r>
          </w:p>
        </w:tc>
      </w:tr>
      <w:tr w:rsidR="00357A56" w:rsidRPr="007B55C5" w14:paraId="7974795B" w14:textId="77777777" w:rsidTr="00472F19">
        <w:trPr>
          <w:trHeight w:val="330"/>
        </w:trPr>
        <w:tc>
          <w:tcPr>
            <w:tcW w:w="978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53EB0039" w14:textId="77777777" w:rsidR="00357A56" w:rsidRPr="007B55C5" w:rsidRDefault="00357A56" w:rsidP="00C8225E">
            <w:pPr>
              <w:jc w:val="center"/>
              <w:rPr>
                <w:rFonts w:asciiTheme="minorHAnsi" w:eastAsia="Times New Roman" w:hAnsiTheme="minorHAnsi" w:cstheme="minorHAnsi"/>
                <w:b/>
                <w:bCs/>
                <w:color w:val="000000"/>
              </w:rPr>
            </w:pPr>
            <w:r w:rsidRPr="007B55C5">
              <w:rPr>
                <w:rFonts w:asciiTheme="minorHAnsi" w:eastAsia="Times New Roman" w:hAnsiTheme="minorHAnsi" w:cstheme="minorHAnsi"/>
                <w:b/>
                <w:bCs/>
                <w:color w:val="000000"/>
              </w:rPr>
              <w:t>Datos del establecimiento</w:t>
            </w:r>
          </w:p>
        </w:tc>
      </w:tr>
      <w:tr w:rsidR="00357A56" w:rsidRPr="007B55C5" w14:paraId="05CCF5F9" w14:textId="77777777" w:rsidTr="00472F19">
        <w:trPr>
          <w:trHeight w:val="300"/>
        </w:trPr>
        <w:tc>
          <w:tcPr>
            <w:tcW w:w="9781" w:type="dxa"/>
            <w:gridSpan w:val="2"/>
            <w:tcBorders>
              <w:top w:val="nil"/>
              <w:left w:val="single" w:sz="8" w:space="0" w:color="auto"/>
              <w:bottom w:val="single" w:sz="4" w:space="0" w:color="auto"/>
              <w:right w:val="single" w:sz="8" w:space="0" w:color="000000"/>
            </w:tcBorders>
            <w:shd w:val="clear" w:color="auto" w:fill="auto"/>
            <w:noWrap/>
            <w:vAlign w:val="center"/>
            <w:hideMark/>
          </w:tcPr>
          <w:p w14:paraId="046084A2" w14:textId="77777777" w:rsidR="00357A56" w:rsidRPr="007B55C5" w:rsidRDefault="00357A56" w:rsidP="00C8225E">
            <w:pPr>
              <w:rPr>
                <w:rFonts w:asciiTheme="minorHAnsi" w:eastAsia="Times New Roman" w:hAnsiTheme="minorHAnsi" w:cstheme="minorHAnsi"/>
                <w:color w:val="000000"/>
              </w:rPr>
            </w:pPr>
            <w:r w:rsidRPr="007B55C5">
              <w:rPr>
                <w:rFonts w:asciiTheme="minorHAnsi" w:eastAsia="Times New Roman" w:hAnsiTheme="minorHAnsi" w:cstheme="minorHAnsi"/>
                <w:color w:val="000000"/>
              </w:rPr>
              <w:t xml:space="preserve">Razón Social: </w:t>
            </w:r>
          </w:p>
        </w:tc>
      </w:tr>
      <w:tr w:rsidR="00357A56" w:rsidRPr="007B55C5" w14:paraId="1469E1AD" w14:textId="77777777" w:rsidTr="00472F19">
        <w:trPr>
          <w:trHeight w:val="300"/>
        </w:trPr>
        <w:tc>
          <w:tcPr>
            <w:tcW w:w="978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3051100" w14:textId="77777777" w:rsidR="00357A56" w:rsidRPr="007B55C5" w:rsidRDefault="00357A56" w:rsidP="00C8225E">
            <w:pPr>
              <w:rPr>
                <w:rFonts w:asciiTheme="minorHAnsi" w:eastAsia="Times New Roman" w:hAnsiTheme="minorHAnsi" w:cstheme="minorHAnsi"/>
                <w:color w:val="000000"/>
              </w:rPr>
            </w:pPr>
            <w:r w:rsidRPr="007B55C5">
              <w:rPr>
                <w:rFonts w:asciiTheme="minorHAnsi" w:eastAsia="Times New Roman" w:hAnsiTheme="minorHAnsi" w:cstheme="minorHAnsi"/>
                <w:color w:val="000000"/>
              </w:rPr>
              <w:t xml:space="preserve">Dirección: </w:t>
            </w:r>
          </w:p>
        </w:tc>
      </w:tr>
      <w:tr w:rsidR="00357A56" w:rsidRPr="007B55C5" w14:paraId="491C7CEA" w14:textId="77777777" w:rsidTr="00472F19">
        <w:trPr>
          <w:trHeight w:val="300"/>
        </w:trPr>
        <w:tc>
          <w:tcPr>
            <w:tcW w:w="978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D0377EC" w14:textId="77777777" w:rsidR="00357A56" w:rsidRPr="007B55C5" w:rsidRDefault="00357A56" w:rsidP="00C8225E">
            <w:pPr>
              <w:rPr>
                <w:rFonts w:asciiTheme="minorHAnsi" w:eastAsia="Times New Roman" w:hAnsiTheme="minorHAnsi" w:cstheme="minorHAnsi"/>
                <w:color w:val="000000"/>
              </w:rPr>
            </w:pPr>
            <w:r w:rsidRPr="007B55C5">
              <w:rPr>
                <w:rFonts w:asciiTheme="minorHAnsi" w:eastAsia="Times New Roman" w:hAnsiTheme="minorHAnsi" w:cstheme="minorHAnsi"/>
                <w:color w:val="000000"/>
              </w:rPr>
              <w:t xml:space="preserve">Localidad: </w:t>
            </w:r>
          </w:p>
        </w:tc>
      </w:tr>
      <w:tr w:rsidR="00357A56" w:rsidRPr="007B55C5" w14:paraId="0A631E35" w14:textId="77777777" w:rsidTr="00472F19">
        <w:trPr>
          <w:trHeight w:val="300"/>
        </w:trPr>
        <w:tc>
          <w:tcPr>
            <w:tcW w:w="978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4F0F13A" w14:textId="77777777" w:rsidR="00357A56" w:rsidRPr="007B55C5" w:rsidRDefault="00357A56" w:rsidP="00C8225E">
            <w:pPr>
              <w:rPr>
                <w:rFonts w:asciiTheme="minorHAnsi" w:eastAsia="Times New Roman" w:hAnsiTheme="minorHAnsi" w:cstheme="minorHAnsi"/>
                <w:color w:val="000000"/>
              </w:rPr>
            </w:pPr>
            <w:r w:rsidRPr="007B55C5">
              <w:rPr>
                <w:rFonts w:asciiTheme="minorHAnsi" w:eastAsia="Times New Roman" w:hAnsiTheme="minorHAnsi" w:cstheme="minorHAnsi"/>
                <w:color w:val="000000"/>
              </w:rPr>
              <w:t xml:space="preserve">Provincia: </w:t>
            </w:r>
          </w:p>
        </w:tc>
      </w:tr>
      <w:tr w:rsidR="00357A56" w:rsidRPr="007B55C5" w14:paraId="2AE00C2F" w14:textId="77777777" w:rsidTr="00472F19">
        <w:trPr>
          <w:trHeight w:val="315"/>
        </w:trPr>
        <w:tc>
          <w:tcPr>
            <w:tcW w:w="3361"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178A8C75" w14:textId="77777777" w:rsidR="00357A56" w:rsidRPr="007B55C5" w:rsidRDefault="00357A56" w:rsidP="00C8225E">
            <w:pPr>
              <w:rPr>
                <w:rFonts w:asciiTheme="minorHAnsi" w:eastAsia="Times New Roman" w:hAnsiTheme="minorHAnsi" w:cstheme="minorHAnsi"/>
                <w:color w:val="000000"/>
              </w:rPr>
            </w:pPr>
            <w:r w:rsidRPr="007B55C5">
              <w:rPr>
                <w:rFonts w:asciiTheme="minorHAnsi" w:eastAsia="Times New Roman" w:hAnsiTheme="minorHAnsi" w:cstheme="minorHAnsi"/>
                <w:color w:val="000000"/>
              </w:rPr>
              <w:t xml:space="preserve">C.P.: </w:t>
            </w:r>
          </w:p>
        </w:tc>
        <w:tc>
          <w:tcPr>
            <w:tcW w:w="6420" w:type="dxa"/>
            <w:tcBorders>
              <w:top w:val="single" w:sz="4" w:space="0" w:color="auto"/>
              <w:left w:val="nil"/>
              <w:bottom w:val="single" w:sz="8" w:space="0" w:color="auto"/>
              <w:right w:val="single" w:sz="8" w:space="0" w:color="000000"/>
            </w:tcBorders>
            <w:shd w:val="clear" w:color="auto" w:fill="auto"/>
            <w:noWrap/>
            <w:vAlign w:val="center"/>
            <w:hideMark/>
          </w:tcPr>
          <w:p w14:paraId="393B16A2" w14:textId="77777777" w:rsidR="00357A56" w:rsidRPr="007B55C5" w:rsidRDefault="00357A56" w:rsidP="00C8225E">
            <w:pPr>
              <w:rPr>
                <w:rFonts w:asciiTheme="minorHAnsi" w:eastAsia="Times New Roman" w:hAnsiTheme="minorHAnsi" w:cstheme="minorHAnsi"/>
                <w:color w:val="000000"/>
              </w:rPr>
            </w:pPr>
            <w:r w:rsidRPr="007B55C5">
              <w:rPr>
                <w:rFonts w:asciiTheme="minorHAnsi" w:eastAsia="Times New Roman" w:hAnsiTheme="minorHAnsi" w:cstheme="minorHAnsi"/>
                <w:color w:val="000000"/>
              </w:rPr>
              <w:t xml:space="preserve">CUIT: </w:t>
            </w:r>
          </w:p>
        </w:tc>
      </w:tr>
      <w:tr w:rsidR="00357A56" w:rsidRPr="007B55C5" w14:paraId="6B9427DA" w14:textId="77777777" w:rsidTr="00472F19">
        <w:trPr>
          <w:trHeight w:val="315"/>
        </w:trPr>
        <w:tc>
          <w:tcPr>
            <w:tcW w:w="978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70403DEA" w14:textId="77777777" w:rsidR="00357A56" w:rsidRPr="007B55C5" w:rsidRDefault="00357A56" w:rsidP="00C8225E">
            <w:pPr>
              <w:rPr>
                <w:rFonts w:asciiTheme="minorHAnsi" w:eastAsia="Times New Roman" w:hAnsiTheme="minorHAnsi" w:cstheme="minorHAnsi"/>
                <w:color w:val="000000"/>
              </w:rPr>
            </w:pPr>
            <w:r w:rsidRPr="007B55C5">
              <w:rPr>
                <w:rFonts w:asciiTheme="minorHAnsi" w:eastAsia="Times New Roman" w:hAnsiTheme="minorHAnsi" w:cstheme="minorHAnsi"/>
                <w:color w:val="000000"/>
              </w:rPr>
              <w:t xml:space="preserve">Cantidad de trabajadores: </w:t>
            </w:r>
          </w:p>
        </w:tc>
      </w:tr>
      <w:tr w:rsidR="00357A56" w:rsidRPr="007B55C5" w14:paraId="2F1C87E1" w14:textId="77777777" w:rsidTr="00472F19">
        <w:trPr>
          <w:trHeight w:val="315"/>
        </w:trPr>
        <w:tc>
          <w:tcPr>
            <w:tcW w:w="978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2DC9BB20" w14:textId="77777777" w:rsidR="00357A56" w:rsidRPr="007B55C5" w:rsidRDefault="00357A56" w:rsidP="00C8225E">
            <w:pPr>
              <w:rPr>
                <w:rFonts w:asciiTheme="minorHAnsi" w:eastAsia="Times New Roman" w:hAnsiTheme="minorHAnsi" w:cstheme="minorHAnsi"/>
                <w:color w:val="000000"/>
              </w:rPr>
            </w:pPr>
            <w:r w:rsidRPr="007B55C5">
              <w:rPr>
                <w:rFonts w:asciiTheme="minorHAnsi" w:eastAsia="Times New Roman" w:hAnsiTheme="minorHAnsi" w:cstheme="minorHAnsi"/>
                <w:color w:val="000000"/>
              </w:rPr>
              <w:t xml:space="preserve">Horarios/turnos habituales de trabajo: </w:t>
            </w:r>
          </w:p>
        </w:tc>
      </w:tr>
    </w:tbl>
    <w:p w14:paraId="749580A0" w14:textId="77777777" w:rsidR="00C30695" w:rsidRPr="007B55C5" w:rsidRDefault="00C30695" w:rsidP="00C8225E">
      <w:pPr>
        <w:pStyle w:val="Textoindependiente"/>
        <w:kinsoku w:val="0"/>
        <w:overflowPunct w:val="0"/>
        <w:ind w:right="919"/>
        <w:rPr>
          <w:rFonts w:asciiTheme="minorHAnsi" w:hAnsiTheme="minorHAnsi" w:cstheme="minorHAnsi"/>
          <w:bCs/>
          <w:sz w:val="24"/>
          <w:szCs w:val="24"/>
        </w:rPr>
      </w:pPr>
    </w:p>
    <w:p w14:paraId="190646DE" w14:textId="03C2A8B7" w:rsidR="007B55C5" w:rsidRDefault="00BE3934" w:rsidP="00C8225E">
      <w:pPr>
        <w:pStyle w:val="Textoindependiente"/>
        <w:kinsoku w:val="0"/>
        <w:overflowPunct w:val="0"/>
        <w:rPr>
          <w:rFonts w:asciiTheme="minorHAnsi" w:hAnsiTheme="minorHAnsi" w:cstheme="minorHAnsi"/>
          <w:b/>
          <w:bCs/>
          <w:sz w:val="28"/>
          <w:szCs w:val="28"/>
        </w:rPr>
      </w:pPr>
      <w:r w:rsidRPr="007B55C5">
        <w:rPr>
          <w:rFonts w:asciiTheme="minorHAnsi" w:hAnsiTheme="minorHAnsi" w:cstheme="minorHAnsi"/>
          <w:b/>
          <w:bCs/>
          <w:sz w:val="28"/>
          <w:szCs w:val="28"/>
        </w:rPr>
        <w:t>CORONAVIRUS MANEJO DE LOS CASOS SOSPECHOSOS O CONFIRMADOS</w:t>
      </w:r>
      <w:bookmarkStart w:id="1" w:name="_bookmark1"/>
      <w:bookmarkEnd w:id="1"/>
    </w:p>
    <w:p w14:paraId="43B09D2F" w14:textId="77777777" w:rsidR="007B55C5" w:rsidRDefault="007B55C5" w:rsidP="00C8225E">
      <w:pPr>
        <w:pStyle w:val="Textoindependiente"/>
        <w:kinsoku w:val="0"/>
        <w:overflowPunct w:val="0"/>
        <w:rPr>
          <w:rFonts w:asciiTheme="minorHAnsi" w:hAnsiTheme="minorHAnsi" w:cstheme="minorHAnsi"/>
          <w:b/>
          <w:bCs/>
          <w:sz w:val="28"/>
          <w:szCs w:val="28"/>
        </w:rPr>
      </w:pPr>
    </w:p>
    <w:p w14:paraId="6B2643D5" w14:textId="73081B25" w:rsidR="000F4FBF" w:rsidRPr="007B55C5" w:rsidRDefault="00BE3934" w:rsidP="00C8225E">
      <w:pPr>
        <w:pStyle w:val="Textoindependiente"/>
        <w:kinsoku w:val="0"/>
        <w:overflowPunct w:val="0"/>
        <w:jc w:val="both"/>
        <w:rPr>
          <w:rFonts w:asciiTheme="minorHAnsi" w:hAnsiTheme="minorHAnsi" w:cstheme="minorHAnsi"/>
          <w:b/>
          <w:bCs/>
        </w:rPr>
      </w:pPr>
      <w:r w:rsidRPr="007B55C5">
        <w:rPr>
          <w:rFonts w:asciiTheme="minorHAnsi" w:hAnsiTheme="minorHAnsi" w:cstheme="minorHAnsi"/>
          <w:b/>
          <w:bCs/>
        </w:rPr>
        <w:t>GENERALIDADES</w:t>
      </w:r>
    </w:p>
    <w:p w14:paraId="36053864" w14:textId="77777777" w:rsidR="007D79F8" w:rsidRPr="007B55C5" w:rsidRDefault="007D79F8" w:rsidP="00C8225E">
      <w:pPr>
        <w:pStyle w:val="Textoindependiente"/>
        <w:kinsoku w:val="0"/>
        <w:overflowPunct w:val="0"/>
        <w:jc w:val="both"/>
        <w:rPr>
          <w:rFonts w:asciiTheme="minorHAnsi" w:hAnsiTheme="minorHAnsi" w:cstheme="minorHAnsi"/>
          <w:b/>
          <w:bCs/>
        </w:rPr>
      </w:pPr>
    </w:p>
    <w:p w14:paraId="01513178" w14:textId="77777777" w:rsidR="000F4FBF" w:rsidRPr="007B55C5" w:rsidRDefault="00BE3934" w:rsidP="00C8225E">
      <w:pPr>
        <w:pStyle w:val="Textoindependiente"/>
        <w:kinsoku w:val="0"/>
        <w:overflowPunct w:val="0"/>
        <w:jc w:val="both"/>
        <w:rPr>
          <w:rFonts w:asciiTheme="minorHAnsi" w:hAnsiTheme="minorHAnsi" w:cstheme="minorHAnsi"/>
          <w:b/>
          <w:bCs/>
        </w:rPr>
      </w:pPr>
      <w:bookmarkStart w:id="2" w:name="_bookmark2"/>
      <w:bookmarkEnd w:id="2"/>
      <w:r w:rsidRPr="007B55C5">
        <w:rPr>
          <w:rFonts w:asciiTheme="minorHAnsi" w:hAnsiTheme="minorHAnsi" w:cstheme="minorHAnsi"/>
          <w:b/>
          <w:bCs/>
        </w:rPr>
        <w:t>INTRODUCC</w:t>
      </w:r>
      <w:r w:rsidR="000F5C0C" w:rsidRPr="007B55C5">
        <w:rPr>
          <w:rFonts w:asciiTheme="minorHAnsi" w:hAnsiTheme="minorHAnsi" w:cstheme="minorHAnsi"/>
          <w:b/>
          <w:bCs/>
        </w:rPr>
        <w:t>IÓ</w:t>
      </w:r>
      <w:r w:rsidRPr="007B55C5">
        <w:rPr>
          <w:rFonts w:asciiTheme="minorHAnsi" w:hAnsiTheme="minorHAnsi" w:cstheme="minorHAnsi"/>
          <w:b/>
          <w:bCs/>
        </w:rPr>
        <w:t>N</w:t>
      </w:r>
    </w:p>
    <w:p w14:paraId="22E3739B" w14:textId="77777777" w:rsidR="000F4FBF" w:rsidRPr="007B55C5" w:rsidRDefault="000F4FBF" w:rsidP="00C8225E">
      <w:pPr>
        <w:pStyle w:val="Textoindependiente"/>
        <w:kinsoku w:val="0"/>
        <w:overflowPunct w:val="0"/>
        <w:jc w:val="both"/>
        <w:rPr>
          <w:rFonts w:asciiTheme="minorHAnsi" w:hAnsiTheme="minorHAnsi" w:cstheme="minorHAnsi"/>
          <w:b/>
          <w:bCs/>
        </w:rPr>
      </w:pPr>
    </w:p>
    <w:p w14:paraId="0AD6BED4"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Habiendo declarado la OMS, la situación de PANDEMIA, con respecto al COVID 19 el día 11/03/2020, se profundizan las medidas de control y detección del virus.</w:t>
      </w:r>
    </w:p>
    <w:p w14:paraId="6B638EDC" w14:textId="77777777" w:rsidR="000F4FBF" w:rsidRPr="007B55C5" w:rsidRDefault="00BE3934" w:rsidP="00C8225E">
      <w:pPr>
        <w:pStyle w:val="Textoindependiente"/>
        <w:kinsoku w:val="0"/>
        <w:overflowPunct w:val="0"/>
        <w:jc w:val="both"/>
        <w:rPr>
          <w:rFonts w:asciiTheme="minorHAnsi" w:hAnsiTheme="minorHAnsi" w:cstheme="minorHAnsi"/>
          <w:b/>
          <w:bCs/>
        </w:rPr>
      </w:pPr>
      <w:bookmarkStart w:id="3" w:name="_bookmark3"/>
      <w:bookmarkEnd w:id="3"/>
      <w:r w:rsidRPr="007B55C5">
        <w:rPr>
          <w:rFonts w:asciiTheme="minorHAnsi" w:hAnsiTheme="minorHAnsi" w:cstheme="minorHAnsi"/>
          <w:b/>
          <w:bCs/>
        </w:rPr>
        <w:t>OBJETIVOS</w:t>
      </w:r>
    </w:p>
    <w:p w14:paraId="656C8D30" w14:textId="77777777" w:rsidR="000F4FBF" w:rsidRPr="007B55C5" w:rsidRDefault="000F4FBF" w:rsidP="00C8225E">
      <w:pPr>
        <w:pStyle w:val="Textoindependiente"/>
        <w:kinsoku w:val="0"/>
        <w:overflowPunct w:val="0"/>
        <w:jc w:val="both"/>
        <w:rPr>
          <w:rFonts w:asciiTheme="minorHAnsi" w:hAnsiTheme="minorHAnsi" w:cstheme="minorHAnsi"/>
          <w:b/>
          <w:bCs/>
        </w:rPr>
      </w:pPr>
    </w:p>
    <w:p w14:paraId="10714507"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Unificar la detección precoz y tratamiento de los casos </w:t>
      </w:r>
      <w:r w:rsidR="009878F1" w:rsidRPr="007B55C5">
        <w:rPr>
          <w:rFonts w:asciiTheme="minorHAnsi" w:hAnsiTheme="minorHAnsi" w:cstheme="minorHAnsi"/>
        </w:rPr>
        <w:t xml:space="preserve">de </w:t>
      </w:r>
      <w:r w:rsidRPr="007B55C5">
        <w:rPr>
          <w:rFonts w:asciiTheme="minorHAnsi" w:hAnsiTheme="minorHAnsi" w:cstheme="minorHAnsi"/>
        </w:rPr>
        <w:t>infección por este microorganismo dentro del ámbito sanitario.</w:t>
      </w:r>
    </w:p>
    <w:p w14:paraId="6471E82B" w14:textId="77777777" w:rsidR="000F4FBF" w:rsidRPr="007B55C5" w:rsidRDefault="00BE3934" w:rsidP="00C8225E">
      <w:pPr>
        <w:pStyle w:val="Ttulo7"/>
        <w:kinsoku w:val="0"/>
        <w:overflowPunct w:val="0"/>
        <w:ind w:left="0"/>
        <w:jc w:val="both"/>
        <w:rPr>
          <w:rFonts w:asciiTheme="minorHAnsi" w:hAnsiTheme="minorHAnsi" w:cstheme="minorHAnsi"/>
        </w:rPr>
      </w:pPr>
      <w:r w:rsidRPr="007B55C5">
        <w:rPr>
          <w:rFonts w:asciiTheme="minorHAnsi" w:hAnsiTheme="minorHAnsi" w:cstheme="minorHAnsi"/>
        </w:rPr>
        <w:t>ALCANCE</w:t>
      </w:r>
    </w:p>
    <w:p w14:paraId="00E4B688" w14:textId="77777777" w:rsidR="000F4FBF" w:rsidRPr="007B55C5" w:rsidRDefault="000F4FBF" w:rsidP="00C8225E">
      <w:pPr>
        <w:pStyle w:val="Textoindependiente"/>
        <w:kinsoku w:val="0"/>
        <w:overflowPunct w:val="0"/>
        <w:jc w:val="both"/>
        <w:rPr>
          <w:rFonts w:asciiTheme="minorHAnsi" w:hAnsiTheme="minorHAnsi" w:cstheme="minorHAnsi"/>
          <w:b/>
          <w:bCs/>
        </w:rPr>
      </w:pPr>
    </w:p>
    <w:p w14:paraId="613B2B03" w14:textId="77777777" w:rsidR="000F4FBF" w:rsidRPr="007B55C5" w:rsidRDefault="00FC4437"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Todo el personal.</w:t>
      </w:r>
    </w:p>
    <w:p w14:paraId="35EE075B" w14:textId="5AF3202F" w:rsidR="000F4FBF" w:rsidRDefault="000F4FBF" w:rsidP="00C8225E">
      <w:pPr>
        <w:pStyle w:val="Textoindependiente"/>
        <w:kinsoku w:val="0"/>
        <w:overflowPunct w:val="0"/>
        <w:jc w:val="both"/>
        <w:rPr>
          <w:rFonts w:asciiTheme="minorHAnsi" w:hAnsiTheme="minorHAnsi" w:cstheme="minorHAnsi"/>
        </w:rPr>
      </w:pPr>
    </w:p>
    <w:p w14:paraId="3C268D02" w14:textId="2DFC48B7" w:rsidR="00895CF5" w:rsidRDefault="00895CF5" w:rsidP="00C8225E">
      <w:pPr>
        <w:pStyle w:val="Textoindependiente"/>
        <w:kinsoku w:val="0"/>
        <w:overflowPunct w:val="0"/>
        <w:jc w:val="both"/>
        <w:rPr>
          <w:rFonts w:asciiTheme="minorHAnsi" w:hAnsiTheme="minorHAnsi" w:cstheme="minorHAnsi"/>
        </w:rPr>
      </w:pPr>
    </w:p>
    <w:p w14:paraId="427E56CB" w14:textId="77777777" w:rsidR="00895CF5" w:rsidRPr="007B55C5" w:rsidRDefault="00895CF5" w:rsidP="00C8225E">
      <w:pPr>
        <w:pStyle w:val="Textoindependiente"/>
        <w:kinsoku w:val="0"/>
        <w:overflowPunct w:val="0"/>
        <w:jc w:val="both"/>
        <w:rPr>
          <w:rFonts w:asciiTheme="minorHAnsi" w:hAnsiTheme="minorHAnsi" w:cstheme="minorHAnsi"/>
        </w:rPr>
      </w:pPr>
    </w:p>
    <w:p w14:paraId="079CF744" w14:textId="77777777" w:rsidR="000F4FBF" w:rsidRPr="007B55C5" w:rsidRDefault="00BE3934" w:rsidP="00C8225E">
      <w:pPr>
        <w:pStyle w:val="Ttulo5"/>
        <w:kinsoku w:val="0"/>
        <w:overflowPunct w:val="0"/>
        <w:ind w:left="0"/>
        <w:jc w:val="both"/>
        <w:rPr>
          <w:rFonts w:asciiTheme="minorHAnsi" w:hAnsiTheme="minorHAnsi" w:cstheme="minorHAnsi"/>
          <w:sz w:val="22"/>
          <w:szCs w:val="22"/>
        </w:rPr>
      </w:pPr>
      <w:bookmarkStart w:id="4" w:name="_bookmark4"/>
      <w:bookmarkEnd w:id="4"/>
      <w:r w:rsidRPr="007B55C5">
        <w:rPr>
          <w:rFonts w:asciiTheme="minorHAnsi" w:hAnsiTheme="minorHAnsi" w:cstheme="minorHAnsi"/>
          <w:sz w:val="22"/>
          <w:szCs w:val="22"/>
        </w:rPr>
        <w:t>CONCEPTO COVID-19:</w:t>
      </w:r>
    </w:p>
    <w:p w14:paraId="2BC6B0F0" w14:textId="77777777" w:rsidR="000F4FBF" w:rsidRPr="007B55C5" w:rsidRDefault="000F4FBF" w:rsidP="00C8225E">
      <w:pPr>
        <w:pStyle w:val="Textoindependiente"/>
        <w:kinsoku w:val="0"/>
        <w:overflowPunct w:val="0"/>
        <w:jc w:val="both"/>
        <w:rPr>
          <w:rFonts w:asciiTheme="minorHAnsi" w:hAnsiTheme="minorHAnsi" w:cstheme="minorHAnsi"/>
          <w:b/>
          <w:bCs/>
        </w:rPr>
      </w:pPr>
    </w:p>
    <w:p w14:paraId="007EBABD"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Es una gran familia de virus, que causan en general una enfermedad respiratoria leve similar a un resfrío. Sin </w:t>
      </w:r>
      <w:r w:rsidRPr="007B55C5">
        <w:rPr>
          <w:rFonts w:asciiTheme="minorHAnsi" w:hAnsiTheme="minorHAnsi" w:cstheme="minorHAnsi"/>
        </w:rPr>
        <w:lastRenderedPageBreak/>
        <w:t>embargo, en el pasado, dos tipos de coronavirus han emergido como causa de enfermedad respiratoria grave en la población humana: SARS (</w:t>
      </w:r>
      <w:proofErr w:type="spellStart"/>
      <w:r w:rsidRPr="007B55C5">
        <w:rPr>
          <w:rFonts w:asciiTheme="minorHAnsi" w:hAnsiTheme="minorHAnsi" w:cstheme="minorHAnsi"/>
          <w:i/>
          <w:iCs/>
        </w:rPr>
        <w:t>Severe</w:t>
      </w:r>
      <w:proofErr w:type="spellEnd"/>
      <w:r w:rsidRPr="007B55C5">
        <w:rPr>
          <w:rFonts w:asciiTheme="minorHAnsi" w:hAnsiTheme="minorHAnsi" w:cstheme="minorHAnsi"/>
          <w:i/>
          <w:iCs/>
        </w:rPr>
        <w:t xml:space="preserve"> </w:t>
      </w:r>
      <w:proofErr w:type="spellStart"/>
      <w:r w:rsidRPr="007B55C5">
        <w:rPr>
          <w:rFonts w:asciiTheme="minorHAnsi" w:hAnsiTheme="minorHAnsi" w:cstheme="minorHAnsi"/>
          <w:i/>
          <w:iCs/>
        </w:rPr>
        <w:t>acute</w:t>
      </w:r>
      <w:proofErr w:type="spellEnd"/>
      <w:r w:rsidRPr="007B55C5">
        <w:rPr>
          <w:rFonts w:asciiTheme="minorHAnsi" w:hAnsiTheme="minorHAnsi" w:cstheme="minorHAnsi"/>
          <w:i/>
          <w:iCs/>
        </w:rPr>
        <w:t xml:space="preserve"> </w:t>
      </w:r>
      <w:proofErr w:type="spellStart"/>
      <w:r w:rsidRPr="007B55C5">
        <w:rPr>
          <w:rFonts w:asciiTheme="minorHAnsi" w:hAnsiTheme="minorHAnsi" w:cstheme="minorHAnsi"/>
          <w:i/>
          <w:iCs/>
        </w:rPr>
        <w:t>respiratory</w:t>
      </w:r>
      <w:proofErr w:type="spellEnd"/>
      <w:r w:rsidRPr="007B55C5">
        <w:rPr>
          <w:rFonts w:asciiTheme="minorHAnsi" w:hAnsiTheme="minorHAnsi" w:cstheme="minorHAnsi"/>
          <w:i/>
          <w:iCs/>
        </w:rPr>
        <w:t xml:space="preserve"> síndrome</w:t>
      </w:r>
      <w:r w:rsidRPr="007B55C5">
        <w:rPr>
          <w:rFonts w:asciiTheme="minorHAnsi" w:hAnsiTheme="minorHAnsi" w:cstheme="minorHAnsi"/>
        </w:rPr>
        <w:t>) y MERS (</w:t>
      </w:r>
      <w:proofErr w:type="spellStart"/>
      <w:r w:rsidRPr="007B55C5">
        <w:rPr>
          <w:rFonts w:asciiTheme="minorHAnsi" w:hAnsiTheme="minorHAnsi" w:cstheme="minorHAnsi"/>
          <w:i/>
          <w:iCs/>
        </w:rPr>
        <w:t>Middle</w:t>
      </w:r>
      <w:proofErr w:type="spellEnd"/>
      <w:r w:rsidRPr="007B55C5">
        <w:rPr>
          <w:rFonts w:asciiTheme="minorHAnsi" w:hAnsiTheme="minorHAnsi" w:cstheme="minorHAnsi"/>
          <w:i/>
          <w:iCs/>
        </w:rPr>
        <w:t xml:space="preserve"> </w:t>
      </w:r>
      <w:proofErr w:type="spellStart"/>
      <w:r w:rsidRPr="007B55C5">
        <w:rPr>
          <w:rFonts w:asciiTheme="minorHAnsi" w:hAnsiTheme="minorHAnsi" w:cstheme="minorHAnsi"/>
          <w:i/>
          <w:iCs/>
        </w:rPr>
        <w:t>Esat</w:t>
      </w:r>
      <w:proofErr w:type="spellEnd"/>
      <w:r w:rsidRPr="007B55C5">
        <w:rPr>
          <w:rFonts w:asciiTheme="minorHAnsi" w:hAnsiTheme="minorHAnsi" w:cstheme="minorHAnsi"/>
          <w:i/>
          <w:iCs/>
        </w:rPr>
        <w:t xml:space="preserve"> </w:t>
      </w:r>
      <w:proofErr w:type="spellStart"/>
      <w:r w:rsidRPr="007B55C5">
        <w:rPr>
          <w:rFonts w:asciiTheme="minorHAnsi" w:hAnsiTheme="minorHAnsi" w:cstheme="minorHAnsi"/>
          <w:i/>
          <w:iCs/>
        </w:rPr>
        <w:t>respiratory</w:t>
      </w:r>
      <w:proofErr w:type="spellEnd"/>
      <w:r w:rsidRPr="007B55C5">
        <w:rPr>
          <w:rFonts w:asciiTheme="minorHAnsi" w:hAnsiTheme="minorHAnsi" w:cstheme="minorHAnsi"/>
          <w:i/>
          <w:iCs/>
          <w:spacing w:val="-2"/>
        </w:rPr>
        <w:t xml:space="preserve"> </w:t>
      </w:r>
      <w:r w:rsidRPr="007B55C5">
        <w:rPr>
          <w:rFonts w:asciiTheme="minorHAnsi" w:hAnsiTheme="minorHAnsi" w:cstheme="minorHAnsi"/>
          <w:i/>
          <w:iCs/>
        </w:rPr>
        <w:t>síndrome</w:t>
      </w:r>
      <w:r w:rsidRPr="007B55C5">
        <w:rPr>
          <w:rFonts w:asciiTheme="minorHAnsi" w:hAnsiTheme="minorHAnsi" w:cstheme="minorHAnsi"/>
        </w:rPr>
        <w:t>).</w:t>
      </w:r>
    </w:p>
    <w:p w14:paraId="18CE8615"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Los síntomas de la enfermedad incluyen fiebre, tos o dificultad respiratoria.</w:t>
      </w:r>
    </w:p>
    <w:p w14:paraId="45FA878E" w14:textId="77777777" w:rsidR="000F4FBF" w:rsidRPr="007B55C5" w:rsidRDefault="000F4FBF" w:rsidP="00C8225E">
      <w:pPr>
        <w:pStyle w:val="Textoindependiente"/>
        <w:kinsoku w:val="0"/>
        <w:overflowPunct w:val="0"/>
        <w:jc w:val="both"/>
        <w:rPr>
          <w:rFonts w:asciiTheme="minorHAnsi" w:hAnsiTheme="minorHAnsi" w:cstheme="minorHAnsi"/>
        </w:rPr>
      </w:pPr>
    </w:p>
    <w:p w14:paraId="372F3335"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u w:val="single" w:color="000000"/>
        </w:rPr>
        <w:t>Se pueden transmitir del contacto con animales (zoonosis) y también a través del contacto con</w:t>
      </w:r>
      <w:r w:rsidRPr="007B55C5">
        <w:rPr>
          <w:rFonts w:asciiTheme="minorHAnsi" w:hAnsiTheme="minorHAnsi" w:cstheme="minorHAnsi"/>
        </w:rPr>
        <w:t xml:space="preserve"> </w:t>
      </w:r>
      <w:r w:rsidRPr="007B55C5">
        <w:rPr>
          <w:rFonts w:asciiTheme="minorHAnsi" w:hAnsiTheme="minorHAnsi" w:cstheme="minorHAnsi"/>
          <w:u w:val="single" w:color="000000"/>
        </w:rPr>
        <w:t>personas con la enfermedad</w:t>
      </w:r>
      <w:r w:rsidR="009878F1" w:rsidRPr="007B55C5">
        <w:rPr>
          <w:rFonts w:asciiTheme="minorHAnsi" w:hAnsiTheme="minorHAnsi" w:cstheme="minorHAnsi"/>
          <w:u w:val="single" w:color="000000"/>
        </w:rPr>
        <w:t>;</w:t>
      </w:r>
      <w:r w:rsidRPr="007B55C5">
        <w:rPr>
          <w:rFonts w:asciiTheme="minorHAnsi" w:hAnsiTheme="minorHAnsi" w:cstheme="minorHAnsi"/>
          <w:u w:val="single" w:color="000000"/>
        </w:rPr>
        <w:t xml:space="preserve"> si bien este mecanismo parece ser más limitado debe</w:t>
      </w:r>
      <w:r w:rsidR="00FC4437" w:rsidRPr="007B55C5">
        <w:rPr>
          <w:rFonts w:asciiTheme="minorHAnsi" w:hAnsiTheme="minorHAnsi" w:cstheme="minorHAnsi"/>
          <w:u w:val="single" w:color="000000"/>
        </w:rPr>
        <w:t>n</w:t>
      </w:r>
      <w:r w:rsidRPr="007B55C5">
        <w:rPr>
          <w:rFonts w:asciiTheme="minorHAnsi" w:hAnsiTheme="minorHAnsi" w:cstheme="minorHAnsi"/>
          <w:u w:val="single" w:color="000000"/>
        </w:rPr>
        <w:t xml:space="preserve"> tomarse las</w:t>
      </w:r>
      <w:r w:rsidRPr="007B55C5">
        <w:rPr>
          <w:rFonts w:asciiTheme="minorHAnsi" w:hAnsiTheme="minorHAnsi" w:cstheme="minorHAnsi"/>
        </w:rPr>
        <w:t xml:space="preserve"> </w:t>
      </w:r>
      <w:r w:rsidRPr="007B55C5">
        <w:rPr>
          <w:rFonts w:asciiTheme="minorHAnsi" w:hAnsiTheme="minorHAnsi" w:cstheme="minorHAnsi"/>
          <w:u w:val="single" w:color="000000"/>
        </w:rPr>
        <w:t>precauciones correspondientes.</w:t>
      </w:r>
    </w:p>
    <w:p w14:paraId="28CC4788" w14:textId="77777777" w:rsidR="000F4FBF" w:rsidRPr="007B55C5" w:rsidRDefault="00BE3934" w:rsidP="00C8225E">
      <w:pPr>
        <w:pStyle w:val="Ttulo5"/>
        <w:kinsoku w:val="0"/>
        <w:overflowPunct w:val="0"/>
        <w:ind w:left="0"/>
        <w:jc w:val="both"/>
        <w:rPr>
          <w:rFonts w:asciiTheme="minorHAnsi" w:hAnsiTheme="minorHAnsi" w:cstheme="minorHAnsi"/>
          <w:sz w:val="22"/>
          <w:szCs w:val="22"/>
        </w:rPr>
      </w:pPr>
      <w:bookmarkStart w:id="5" w:name="_bookmark5"/>
      <w:bookmarkEnd w:id="5"/>
      <w:r w:rsidRPr="007B55C5">
        <w:rPr>
          <w:rFonts w:asciiTheme="minorHAnsi" w:hAnsiTheme="minorHAnsi" w:cstheme="minorHAnsi"/>
          <w:sz w:val="22"/>
          <w:szCs w:val="22"/>
        </w:rPr>
        <w:t>VIGILANCIA</w:t>
      </w:r>
    </w:p>
    <w:p w14:paraId="3FE0E6A0" w14:textId="77777777" w:rsidR="000F4FBF" w:rsidRPr="007B55C5" w:rsidRDefault="000F4FBF" w:rsidP="00C8225E">
      <w:pPr>
        <w:pStyle w:val="Textoindependiente"/>
        <w:kinsoku w:val="0"/>
        <w:overflowPunct w:val="0"/>
        <w:jc w:val="both"/>
        <w:rPr>
          <w:rFonts w:asciiTheme="minorHAnsi" w:hAnsiTheme="minorHAnsi" w:cstheme="minorHAnsi"/>
          <w:b/>
          <w:bCs/>
        </w:rPr>
      </w:pPr>
    </w:p>
    <w:p w14:paraId="31FC6723"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La enfermedad provocada por este nuevo coronavirus presenta síntomas respiratorios agudos, motivo por el cual se debe registrar en el Sistema Nacional de Vigilancia de la Salud (SNVS 2.0) dentro del grupo de las infecciones respiratorias agudas (IRAS), las mismas son eventos de notificación obligatorias según Ley 15.465 (</w:t>
      </w:r>
      <w:proofErr w:type="spellStart"/>
      <w:r w:rsidRPr="007B55C5">
        <w:rPr>
          <w:rFonts w:asciiTheme="minorHAnsi" w:hAnsiTheme="minorHAnsi" w:cstheme="minorHAnsi"/>
        </w:rPr>
        <w:t>ENOs</w:t>
      </w:r>
      <w:proofErr w:type="spellEnd"/>
      <w:r w:rsidRPr="007B55C5">
        <w:rPr>
          <w:rFonts w:asciiTheme="minorHAnsi" w:hAnsiTheme="minorHAnsi" w:cstheme="minorHAnsi"/>
        </w:rPr>
        <w:t>). Dentro de estos eventos respiratorios se incluyen las Infecciones Respiratorias Agudas Graves (IRAGS) e Infecciones Respiratorias Agudas Graves Inusitadas (IRAGI), la enfermedad provocada por el nuevo coronavirus pertenece a estos eventos.</w:t>
      </w:r>
    </w:p>
    <w:p w14:paraId="3B0D697B" w14:textId="77777777" w:rsidR="000F4FBF" w:rsidRPr="007B55C5" w:rsidRDefault="000F4FBF" w:rsidP="00C8225E">
      <w:pPr>
        <w:pStyle w:val="Textoindependiente"/>
        <w:kinsoku w:val="0"/>
        <w:overflowPunct w:val="0"/>
        <w:jc w:val="both"/>
        <w:rPr>
          <w:rFonts w:asciiTheme="minorHAnsi" w:hAnsiTheme="minorHAnsi" w:cstheme="minorHAnsi"/>
        </w:rPr>
      </w:pPr>
    </w:p>
    <w:p w14:paraId="0C945D44" w14:textId="1E4B5010" w:rsidR="000F4FBF" w:rsidRDefault="00BE3934" w:rsidP="00C8225E">
      <w:pPr>
        <w:pStyle w:val="Ttulo1"/>
        <w:kinsoku w:val="0"/>
        <w:overflowPunct w:val="0"/>
        <w:spacing w:before="0"/>
        <w:jc w:val="both"/>
        <w:rPr>
          <w:rFonts w:asciiTheme="minorHAnsi" w:hAnsiTheme="minorHAnsi" w:cstheme="minorHAnsi"/>
          <w:sz w:val="22"/>
          <w:szCs w:val="22"/>
        </w:rPr>
      </w:pPr>
      <w:bookmarkStart w:id="6" w:name="_bookmark6"/>
      <w:bookmarkEnd w:id="6"/>
      <w:r w:rsidRPr="007B55C5">
        <w:rPr>
          <w:rFonts w:asciiTheme="minorHAnsi" w:hAnsiTheme="minorHAnsi" w:cstheme="minorHAnsi"/>
          <w:sz w:val="22"/>
          <w:szCs w:val="22"/>
        </w:rPr>
        <w:t>DEFINICIONES DE CASOS</w:t>
      </w:r>
    </w:p>
    <w:p w14:paraId="4A4B2910" w14:textId="77777777" w:rsidR="00F3256A" w:rsidRPr="00F3256A" w:rsidRDefault="00F3256A" w:rsidP="00F3256A"/>
    <w:p w14:paraId="32CABB6B" w14:textId="77777777" w:rsidR="000F4FBF" w:rsidRPr="007B55C5" w:rsidRDefault="00BE3934" w:rsidP="00C8225E">
      <w:pPr>
        <w:pStyle w:val="Ttulo3"/>
        <w:kinsoku w:val="0"/>
        <w:overflowPunct w:val="0"/>
        <w:spacing w:before="0"/>
        <w:ind w:left="0"/>
        <w:jc w:val="both"/>
        <w:rPr>
          <w:rFonts w:asciiTheme="minorHAnsi" w:hAnsiTheme="minorHAnsi" w:cstheme="minorHAnsi"/>
          <w:sz w:val="22"/>
          <w:szCs w:val="22"/>
        </w:rPr>
      </w:pPr>
      <w:bookmarkStart w:id="7" w:name="_bookmark7"/>
      <w:bookmarkEnd w:id="7"/>
      <w:r w:rsidRPr="007B55C5">
        <w:rPr>
          <w:rFonts w:asciiTheme="minorHAnsi" w:hAnsiTheme="minorHAnsi" w:cstheme="minorHAnsi"/>
          <w:sz w:val="22"/>
          <w:szCs w:val="22"/>
        </w:rPr>
        <w:t>CASO SOSPECHOSO (al 16/04/20)</w:t>
      </w:r>
    </w:p>
    <w:p w14:paraId="1DB65C4E" w14:textId="77777777" w:rsidR="00F3256A" w:rsidRPr="00F3256A" w:rsidRDefault="00F3256A" w:rsidP="00C8225E">
      <w:pPr>
        <w:pStyle w:val="Ttulo7"/>
        <w:kinsoku w:val="0"/>
        <w:overflowPunct w:val="0"/>
        <w:ind w:left="0"/>
        <w:rPr>
          <w:rFonts w:asciiTheme="minorHAnsi" w:hAnsiTheme="minorHAnsi" w:cstheme="minorHAnsi"/>
        </w:rPr>
      </w:pPr>
    </w:p>
    <w:p w14:paraId="2684B6D0" w14:textId="77FFE96F" w:rsidR="000F4FBF" w:rsidRPr="00F3256A" w:rsidRDefault="00BE3934" w:rsidP="00C8225E">
      <w:pPr>
        <w:pStyle w:val="Ttulo7"/>
        <w:kinsoku w:val="0"/>
        <w:overflowPunct w:val="0"/>
        <w:ind w:left="0"/>
        <w:rPr>
          <w:rFonts w:asciiTheme="minorHAnsi" w:hAnsiTheme="minorHAnsi" w:cstheme="minorHAnsi"/>
        </w:rPr>
      </w:pPr>
      <w:r w:rsidRPr="00F3256A">
        <w:rPr>
          <w:rFonts w:asciiTheme="minorHAnsi" w:hAnsiTheme="minorHAnsi" w:cstheme="minorHAnsi"/>
        </w:rPr>
        <w:t>CRITERIO 1</w:t>
      </w:r>
    </w:p>
    <w:p w14:paraId="2FAB4402" w14:textId="77777777" w:rsidR="00F3256A" w:rsidRPr="00F3256A" w:rsidRDefault="00F3256A" w:rsidP="00F3256A"/>
    <w:p w14:paraId="4C661337" w14:textId="60F45CF9" w:rsidR="000F4FBF" w:rsidRPr="00F3256A" w:rsidRDefault="00BE3934" w:rsidP="00C8225E">
      <w:pPr>
        <w:pStyle w:val="Textoindependiente"/>
        <w:kinsoku w:val="0"/>
        <w:overflowPunct w:val="0"/>
        <w:rPr>
          <w:rFonts w:asciiTheme="minorHAnsi" w:hAnsiTheme="minorHAnsi" w:cstheme="minorHAnsi"/>
        </w:rPr>
      </w:pPr>
      <w:r w:rsidRPr="00F3256A">
        <w:rPr>
          <w:rFonts w:asciiTheme="minorHAnsi" w:hAnsiTheme="minorHAnsi" w:cstheme="minorHAnsi"/>
        </w:rPr>
        <w:t>Toda persona que presente:</w:t>
      </w:r>
    </w:p>
    <w:p w14:paraId="199FAD87" w14:textId="77777777" w:rsidR="007B55C5" w:rsidRPr="00F3256A" w:rsidRDefault="007B55C5" w:rsidP="00C8225E">
      <w:pPr>
        <w:pStyle w:val="Textoindependiente"/>
        <w:kinsoku w:val="0"/>
        <w:overflowPunct w:val="0"/>
        <w:rPr>
          <w:rFonts w:asciiTheme="minorHAnsi" w:hAnsiTheme="minorHAnsi" w:cstheme="minorHAnsi"/>
        </w:rPr>
      </w:pPr>
    </w:p>
    <w:p w14:paraId="02FC1407" w14:textId="77777777" w:rsidR="000F4FBF" w:rsidRPr="00F3256A" w:rsidRDefault="00BE3934" w:rsidP="00755AAD">
      <w:pPr>
        <w:pStyle w:val="Prrafodelista"/>
        <w:numPr>
          <w:ilvl w:val="0"/>
          <w:numId w:val="38"/>
        </w:numPr>
        <w:tabs>
          <w:tab w:val="left" w:pos="2198"/>
        </w:tabs>
        <w:kinsoku w:val="0"/>
        <w:overflowPunct w:val="0"/>
        <w:rPr>
          <w:rFonts w:asciiTheme="minorHAnsi" w:hAnsiTheme="minorHAnsi" w:cstheme="minorHAnsi"/>
          <w:b/>
          <w:bCs/>
          <w:color w:val="FF0000"/>
          <w:sz w:val="22"/>
          <w:szCs w:val="22"/>
        </w:rPr>
      </w:pPr>
      <w:r w:rsidRPr="00F3256A">
        <w:rPr>
          <w:rFonts w:asciiTheme="minorHAnsi" w:hAnsiTheme="minorHAnsi" w:cstheme="minorHAnsi"/>
          <w:b/>
          <w:bCs/>
          <w:color w:val="FF0000"/>
          <w:sz w:val="22"/>
          <w:szCs w:val="22"/>
        </w:rPr>
        <w:t>Criterio</w:t>
      </w:r>
      <w:r w:rsidRPr="00F3256A">
        <w:rPr>
          <w:rFonts w:asciiTheme="minorHAnsi" w:hAnsiTheme="minorHAnsi" w:cstheme="minorHAnsi"/>
          <w:b/>
          <w:bCs/>
          <w:color w:val="FF0000"/>
          <w:spacing w:val="-2"/>
          <w:sz w:val="22"/>
          <w:szCs w:val="22"/>
        </w:rPr>
        <w:t xml:space="preserve"> </w:t>
      </w:r>
      <w:r w:rsidRPr="00F3256A">
        <w:rPr>
          <w:rFonts w:asciiTheme="minorHAnsi" w:hAnsiTheme="minorHAnsi" w:cstheme="minorHAnsi"/>
          <w:b/>
          <w:bCs/>
          <w:color w:val="FF0000"/>
          <w:sz w:val="22"/>
          <w:szCs w:val="22"/>
        </w:rPr>
        <w:t>clínico</w:t>
      </w:r>
    </w:p>
    <w:p w14:paraId="2AD72DA2" w14:textId="77777777" w:rsidR="007B55C5" w:rsidRPr="00F3256A" w:rsidRDefault="007B55C5" w:rsidP="00C8225E">
      <w:pPr>
        <w:pStyle w:val="Prrafodelista"/>
        <w:tabs>
          <w:tab w:val="left" w:pos="284"/>
        </w:tabs>
        <w:kinsoku w:val="0"/>
        <w:overflowPunct w:val="0"/>
        <w:ind w:left="284" w:firstLine="0"/>
        <w:jc w:val="both"/>
        <w:rPr>
          <w:rFonts w:asciiTheme="minorHAnsi" w:hAnsiTheme="minorHAnsi" w:cstheme="minorHAnsi"/>
          <w:spacing w:val="-6"/>
          <w:sz w:val="22"/>
          <w:szCs w:val="22"/>
        </w:rPr>
      </w:pPr>
    </w:p>
    <w:p w14:paraId="61D70BEA" w14:textId="77777777" w:rsidR="004653FE" w:rsidRPr="00F3256A" w:rsidRDefault="00BE3934" w:rsidP="00755AAD">
      <w:pPr>
        <w:pStyle w:val="Prrafodelista"/>
        <w:numPr>
          <w:ilvl w:val="0"/>
          <w:numId w:val="33"/>
        </w:numPr>
        <w:tabs>
          <w:tab w:val="left" w:pos="284"/>
        </w:tabs>
        <w:kinsoku w:val="0"/>
        <w:overflowPunct w:val="0"/>
        <w:ind w:left="284" w:hanging="284"/>
        <w:jc w:val="both"/>
        <w:rPr>
          <w:rFonts w:asciiTheme="minorHAnsi" w:hAnsiTheme="minorHAnsi" w:cstheme="minorHAnsi"/>
          <w:spacing w:val="-6"/>
          <w:sz w:val="22"/>
          <w:szCs w:val="22"/>
        </w:rPr>
      </w:pPr>
      <w:r w:rsidRPr="00F3256A">
        <w:rPr>
          <w:rFonts w:asciiTheme="minorHAnsi" w:hAnsiTheme="minorHAnsi" w:cstheme="minorHAnsi"/>
          <w:spacing w:val="-6"/>
          <w:sz w:val="22"/>
          <w:szCs w:val="22"/>
        </w:rPr>
        <w:t>Fiebre (37.5 °C o más) y uno o más de los siguientes síntomas respiratorios: tos, dificultad respiratoria, odinofagia, anosmia o disgeusia, sin otra etiología que explique la presentación clínica.</w:t>
      </w:r>
    </w:p>
    <w:p w14:paraId="653ED95C" w14:textId="77777777" w:rsidR="004653FE" w:rsidRPr="00F3256A" w:rsidRDefault="004653FE" w:rsidP="00C8225E">
      <w:pPr>
        <w:pStyle w:val="Prrafodelista"/>
        <w:tabs>
          <w:tab w:val="left" w:pos="284"/>
        </w:tabs>
        <w:kinsoku w:val="0"/>
        <w:overflowPunct w:val="0"/>
        <w:ind w:left="284" w:firstLine="0"/>
        <w:jc w:val="center"/>
        <w:rPr>
          <w:rFonts w:asciiTheme="minorHAnsi" w:hAnsiTheme="minorHAnsi" w:cstheme="minorHAnsi"/>
          <w:b/>
          <w:bCs/>
          <w:spacing w:val="-6"/>
          <w:sz w:val="22"/>
          <w:szCs w:val="22"/>
        </w:rPr>
      </w:pPr>
    </w:p>
    <w:p w14:paraId="5955B8D1" w14:textId="11F0FDA2" w:rsidR="000F4FBF" w:rsidRPr="00F3256A" w:rsidRDefault="00BE3934" w:rsidP="00C8225E">
      <w:pPr>
        <w:tabs>
          <w:tab w:val="left" w:pos="284"/>
        </w:tabs>
        <w:kinsoku w:val="0"/>
        <w:overflowPunct w:val="0"/>
        <w:jc w:val="center"/>
        <w:rPr>
          <w:rFonts w:asciiTheme="minorHAnsi" w:hAnsiTheme="minorHAnsi" w:cstheme="minorHAnsi"/>
          <w:b/>
          <w:bCs/>
          <w:spacing w:val="-6"/>
        </w:rPr>
      </w:pPr>
      <w:r w:rsidRPr="00F3256A">
        <w:rPr>
          <w:rFonts w:asciiTheme="minorHAnsi" w:hAnsiTheme="minorHAnsi" w:cstheme="minorHAnsi"/>
          <w:b/>
          <w:bCs/>
          <w:color w:val="FF0000"/>
        </w:rPr>
        <w:t>Y</w:t>
      </w:r>
    </w:p>
    <w:p w14:paraId="3646DB42" w14:textId="77777777" w:rsidR="004653FE" w:rsidRPr="00F3256A" w:rsidRDefault="004653FE" w:rsidP="00C8225E">
      <w:pPr>
        <w:pStyle w:val="Prrafodelista"/>
        <w:tabs>
          <w:tab w:val="left" w:pos="2198"/>
        </w:tabs>
        <w:kinsoku w:val="0"/>
        <w:overflowPunct w:val="0"/>
        <w:ind w:left="720" w:firstLine="0"/>
        <w:rPr>
          <w:rFonts w:asciiTheme="minorHAnsi" w:hAnsiTheme="minorHAnsi" w:cstheme="minorHAnsi"/>
          <w:b/>
          <w:bCs/>
          <w:color w:val="FF0000"/>
          <w:sz w:val="22"/>
          <w:szCs w:val="22"/>
        </w:rPr>
      </w:pPr>
    </w:p>
    <w:p w14:paraId="48A00616" w14:textId="575644F2" w:rsidR="000F4FBF" w:rsidRPr="00F3256A" w:rsidRDefault="00BE3934" w:rsidP="00755AAD">
      <w:pPr>
        <w:pStyle w:val="Prrafodelista"/>
        <w:numPr>
          <w:ilvl w:val="0"/>
          <w:numId w:val="37"/>
        </w:numPr>
        <w:tabs>
          <w:tab w:val="left" w:pos="2198"/>
        </w:tabs>
        <w:kinsoku w:val="0"/>
        <w:overflowPunct w:val="0"/>
        <w:rPr>
          <w:rFonts w:asciiTheme="minorHAnsi" w:hAnsiTheme="minorHAnsi" w:cstheme="minorHAnsi"/>
          <w:color w:val="FF0000"/>
          <w:sz w:val="22"/>
          <w:szCs w:val="22"/>
        </w:rPr>
      </w:pPr>
      <w:r w:rsidRPr="00F3256A">
        <w:rPr>
          <w:rFonts w:asciiTheme="minorHAnsi" w:hAnsiTheme="minorHAnsi" w:cstheme="minorHAnsi"/>
          <w:b/>
          <w:bCs/>
          <w:color w:val="FF0000"/>
          <w:sz w:val="22"/>
          <w:szCs w:val="22"/>
        </w:rPr>
        <w:t xml:space="preserve">Criterio epidemiológico: </w:t>
      </w:r>
      <w:r w:rsidRPr="00F3256A">
        <w:rPr>
          <w:rFonts w:asciiTheme="minorHAnsi" w:hAnsiTheme="minorHAnsi" w:cstheme="minorHAnsi"/>
          <w:color w:val="000000"/>
          <w:sz w:val="22"/>
          <w:szCs w:val="22"/>
        </w:rPr>
        <w:t>dentro de los 14 días previos al inicio de los</w:t>
      </w:r>
      <w:r w:rsidRPr="00F3256A">
        <w:rPr>
          <w:rFonts w:asciiTheme="minorHAnsi" w:hAnsiTheme="minorHAnsi" w:cstheme="minorHAnsi"/>
          <w:color w:val="000000"/>
          <w:spacing w:val="-11"/>
          <w:sz w:val="22"/>
          <w:szCs w:val="22"/>
        </w:rPr>
        <w:t xml:space="preserve"> </w:t>
      </w:r>
      <w:r w:rsidRPr="00F3256A">
        <w:rPr>
          <w:rFonts w:asciiTheme="minorHAnsi" w:hAnsiTheme="minorHAnsi" w:cstheme="minorHAnsi"/>
          <w:color w:val="000000"/>
          <w:sz w:val="22"/>
          <w:szCs w:val="22"/>
        </w:rPr>
        <w:t>síntomas:</w:t>
      </w:r>
    </w:p>
    <w:p w14:paraId="239FED2E" w14:textId="77777777" w:rsidR="004653FE" w:rsidRPr="00F3256A" w:rsidRDefault="004653FE" w:rsidP="00C8225E">
      <w:pPr>
        <w:pStyle w:val="Prrafodelista"/>
        <w:tabs>
          <w:tab w:val="left" w:pos="2198"/>
        </w:tabs>
        <w:kinsoku w:val="0"/>
        <w:overflowPunct w:val="0"/>
        <w:ind w:left="720" w:firstLine="0"/>
        <w:rPr>
          <w:rFonts w:asciiTheme="minorHAnsi" w:hAnsiTheme="minorHAnsi" w:cstheme="minorHAnsi"/>
          <w:color w:val="FF0000"/>
          <w:sz w:val="22"/>
          <w:szCs w:val="22"/>
        </w:rPr>
      </w:pPr>
    </w:p>
    <w:p w14:paraId="4E7210CF" w14:textId="77777777" w:rsidR="004653FE" w:rsidRPr="00F3256A" w:rsidRDefault="00BE3934" w:rsidP="00755AAD">
      <w:pPr>
        <w:pStyle w:val="Prrafodelista"/>
        <w:numPr>
          <w:ilvl w:val="0"/>
          <w:numId w:val="33"/>
        </w:numPr>
        <w:tabs>
          <w:tab w:val="left" w:pos="284"/>
        </w:tabs>
        <w:kinsoku w:val="0"/>
        <w:overflowPunct w:val="0"/>
        <w:ind w:left="284" w:hanging="284"/>
        <w:jc w:val="both"/>
        <w:rPr>
          <w:rFonts w:asciiTheme="minorHAnsi" w:hAnsiTheme="minorHAnsi" w:cstheme="minorHAnsi"/>
          <w:spacing w:val="-6"/>
          <w:sz w:val="22"/>
          <w:szCs w:val="22"/>
        </w:rPr>
      </w:pPr>
      <w:r w:rsidRPr="00F3256A">
        <w:rPr>
          <w:rFonts w:asciiTheme="minorHAnsi" w:hAnsiTheme="minorHAnsi" w:cstheme="minorHAnsi"/>
          <w:spacing w:val="-6"/>
          <w:sz w:val="22"/>
          <w:szCs w:val="22"/>
        </w:rPr>
        <w:t>Haya estado en contacto con casos confirmados de COVID-19,</w:t>
      </w:r>
    </w:p>
    <w:p w14:paraId="3A4BC63F" w14:textId="77777777" w:rsidR="004653FE" w:rsidRPr="00F3256A" w:rsidRDefault="004653FE" w:rsidP="00C8225E">
      <w:pPr>
        <w:pStyle w:val="Prrafodelista"/>
        <w:tabs>
          <w:tab w:val="left" w:pos="284"/>
        </w:tabs>
        <w:kinsoku w:val="0"/>
        <w:overflowPunct w:val="0"/>
        <w:ind w:left="284" w:firstLine="0"/>
        <w:jc w:val="both"/>
        <w:rPr>
          <w:rFonts w:asciiTheme="minorHAnsi" w:hAnsiTheme="minorHAnsi" w:cstheme="minorHAnsi"/>
          <w:spacing w:val="-6"/>
          <w:sz w:val="22"/>
          <w:szCs w:val="22"/>
        </w:rPr>
      </w:pPr>
    </w:p>
    <w:p w14:paraId="7C02085F" w14:textId="0801295F" w:rsidR="000F4FBF" w:rsidRPr="00F3256A" w:rsidRDefault="00BE3934" w:rsidP="00C8225E">
      <w:pPr>
        <w:tabs>
          <w:tab w:val="left" w:pos="284"/>
        </w:tabs>
        <w:kinsoku w:val="0"/>
        <w:overflowPunct w:val="0"/>
        <w:jc w:val="center"/>
        <w:rPr>
          <w:rFonts w:asciiTheme="minorHAnsi" w:hAnsiTheme="minorHAnsi" w:cstheme="minorHAnsi"/>
          <w:b/>
          <w:bCs/>
          <w:color w:val="FF0000"/>
        </w:rPr>
      </w:pPr>
      <w:r w:rsidRPr="00F3256A">
        <w:rPr>
          <w:rFonts w:asciiTheme="minorHAnsi" w:hAnsiTheme="minorHAnsi" w:cstheme="minorHAnsi"/>
          <w:b/>
          <w:bCs/>
          <w:color w:val="FF0000"/>
        </w:rPr>
        <w:t>O</w:t>
      </w:r>
    </w:p>
    <w:p w14:paraId="2F9CC3C1" w14:textId="77777777" w:rsidR="004653FE" w:rsidRPr="00F3256A" w:rsidRDefault="004653FE" w:rsidP="00C8225E">
      <w:pPr>
        <w:pStyle w:val="Prrafodelista"/>
        <w:tabs>
          <w:tab w:val="left" w:pos="284"/>
        </w:tabs>
        <w:kinsoku w:val="0"/>
        <w:overflowPunct w:val="0"/>
        <w:ind w:left="284" w:firstLine="0"/>
        <w:jc w:val="both"/>
        <w:rPr>
          <w:rFonts w:asciiTheme="minorHAnsi" w:hAnsiTheme="minorHAnsi" w:cstheme="minorHAnsi"/>
          <w:spacing w:val="-6"/>
          <w:sz w:val="22"/>
          <w:szCs w:val="22"/>
        </w:rPr>
      </w:pPr>
    </w:p>
    <w:p w14:paraId="750824B6" w14:textId="77777777" w:rsidR="000F4FBF" w:rsidRPr="00F3256A" w:rsidRDefault="00BE3934" w:rsidP="00755AAD">
      <w:pPr>
        <w:pStyle w:val="Prrafodelista"/>
        <w:numPr>
          <w:ilvl w:val="0"/>
          <w:numId w:val="33"/>
        </w:numPr>
        <w:tabs>
          <w:tab w:val="left" w:pos="284"/>
        </w:tabs>
        <w:kinsoku w:val="0"/>
        <w:overflowPunct w:val="0"/>
        <w:ind w:left="284" w:hanging="284"/>
        <w:jc w:val="both"/>
        <w:rPr>
          <w:rFonts w:asciiTheme="minorHAnsi" w:hAnsiTheme="minorHAnsi" w:cstheme="minorHAnsi"/>
          <w:spacing w:val="-6"/>
          <w:sz w:val="22"/>
          <w:szCs w:val="22"/>
        </w:rPr>
      </w:pPr>
      <w:r w:rsidRPr="00F3256A">
        <w:rPr>
          <w:rFonts w:asciiTheme="minorHAnsi" w:hAnsiTheme="minorHAnsi" w:cstheme="minorHAnsi"/>
          <w:spacing w:val="-6"/>
          <w:sz w:val="22"/>
          <w:szCs w:val="22"/>
        </w:rPr>
        <w:t>Haya retornado de viaje del exterior.</w:t>
      </w:r>
    </w:p>
    <w:p w14:paraId="47B66DAA" w14:textId="77777777" w:rsidR="004653FE" w:rsidRPr="00F3256A" w:rsidRDefault="004653FE" w:rsidP="00C8225E">
      <w:pPr>
        <w:pStyle w:val="Textoindependiente"/>
        <w:kinsoku w:val="0"/>
        <w:overflowPunct w:val="0"/>
        <w:jc w:val="center"/>
        <w:rPr>
          <w:rFonts w:asciiTheme="minorHAnsi" w:hAnsiTheme="minorHAnsi" w:cstheme="minorHAnsi"/>
          <w:b/>
          <w:bCs/>
          <w:color w:val="FF0000"/>
        </w:rPr>
      </w:pPr>
    </w:p>
    <w:p w14:paraId="5475523A" w14:textId="3C99FDE8" w:rsidR="000F4FBF" w:rsidRPr="00F3256A" w:rsidRDefault="00BE3934" w:rsidP="00C8225E">
      <w:pPr>
        <w:pStyle w:val="Textoindependiente"/>
        <w:kinsoku w:val="0"/>
        <w:overflowPunct w:val="0"/>
        <w:jc w:val="center"/>
        <w:rPr>
          <w:rFonts w:asciiTheme="minorHAnsi" w:hAnsiTheme="minorHAnsi" w:cstheme="minorHAnsi"/>
          <w:b/>
          <w:bCs/>
          <w:color w:val="FF0000"/>
        </w:rPr>
      </w:pPr>
      <w:r w:rsidRPr="00F3256A">
        <w:rPr>
          <w:rFonts w:asciiTheme="minorHAnsi" w:hAnsiTheme="minorHAnsi" w:cstheme="minorHAnsi"/>
          <w:b/>
          <w:bCs/>
          <w:color w:val="FF0000"/>
        </w:rPr>
        <w:t>O</w:t>
      </w:r>
    </w:p>
    <w:p w14:paraId="7AAE7D60" w14:textId="77777777" w:rsidR="004653FE" w:rsidRPr="00F3256A" w:rsidRDefault="004653FE" w:rsidP="00C8225E">
      <w:pPr>
        <w:pStyle w:val="Textoindependiente"/>
        <w:kinsoku w:val="0"/>
        <w:overflowPunct w:val="0"/>
        <w:jc w:val="center"/>
        <w:rPr>
          <w:rFonts w:asciiTheme="minorHAnsi" w:hAnsiTheme="minorHAnsi" w:cstheme="minorHAnsi"/>
          <w:b/>
          <w:bCs/>
          <w:color w:val="FF0000"/>
        </w:rPr>
      </w:pPr>
    </w:p>
    <w:p w14:paraId="33E05B81" w14:textId="77777777" w:rsidR="000F4FBF" w:rsidRPr="00F3256A" w:rsidRDefault="00BE3934" w:rsidP="00755AAD">
      <w:pPr>
        <w:pStyle w:val="Prrafodelista"/>
        <w:numPr>
          <w:ilvl w:val="0"/>
          <w:numId w:val="33"/>
        </w:numPr>
        <w:tabs>
          <w:tab w:val="left" w:pos="284"/>
        </w:tabs>
        <w:kinsoku w:val="0"/>
        <w:overflowPunct w:val="0"/>
        <w:ind w:left="284" w:hanging="284"/>
        <w:jc w:val="both"/>
        <w:rPr>
          <w:rFonts w:asciiTheme="minorHAnsi" w:hAnsiTheme="minorHAnsi" w:cstheme="minorHAnsi"/>
          <w:spacing w:val="-6"/>
          <w:sz w:val="22"/>
          <w:szCs w:val="22"/>
        </w:rPr>
      </w:pPr>
      <w:r w:rsidRPr="00F3256A">
        <w:rPr>
          <w:rFonts w:asciiTheme="minorHAnsi" w:hAnsiTheme="minorHAnsi" w:cstheme="minorHAnsi"/>
          <w:spacing w:val="-6"/>
          <w:sz w:val="22"/>
          <w:szCs w:val="22"/>
        </w:rPr>
        <w:t>Resida o haya viajado a zonas de transmisión local (comunitaria o en conglomerados)</w:t>
      </w:r>
      <w:r w:rsidR="001D65B8" w:rsidRPr="00F3256A">
        <w:rPr>
          <w:rFonts w:asciiTheme="minorHAnsi" w:hAnsiTheme="minorHAnsi" w:cstheme="minorHAnsi"/>
          <w:spacing w:val="-6"/>
          <w:sz w:val="22"/>
          <w:szCs w:val="22"/>
        </w:rPr>
        <w:t xml:space="preserve"> en Argentina.</w:t>
      </w:r>
    </w:p>
    <w:p w14:paraId="412334F0" w14:textId="77777777" w:rsidR="000F4FBF" w:rsidRPr="00F3256A" w:rsidRDefault="000F4FBF" w:rsidP="00C8225E">
      <w:pPr>
        <w:pStyle w:val="Textoindependiente"/>
        <w:kinsoku w:val="0"/>
        <w:overflowPunct w:val="0"/>
        <w:rPr>
          <w:rFonts w:asciiTheme="minorHAnsi" w:hAnsiTheme="minorHAnsi" w:cstheme="minorHAnsi"/>
        </w:rPr>
      </w:pPr>
    </w:p>
    <w:p w14:paraId="7EB2A331" w14:textId="77777777" w:rsidR="000F4FBF" w:rsidRPr="00F3256A" w:rsidRDefault="00BE3934" w:rsidP="00755AAD">
      <w:pPr>
        <w:pStyle w:val="Prrafodelista"/>
        <w:numPr>
          <w:ilvl w:val="0"/>
          <w:numId w:val="36"/>
        </w:numPr>
        <w:tabs>
          <w:tab w:val="left" w:pos="2198"/>
        </w:tabs>
        <w:kinsoku w:val="0"/>
        <w:overflowPunct w:val="0"/>
        <w:rPr>
          <w:rFonts w:asciiTheme="minorHAnsi" w:hAnsiTheme="minorHAnsi" w:cstheme="minorHAnsi"/>
          <w:b/>
          <w:bCs/>
          <w:color w:val="FF0000"/>
          <w:sz w:val="22"/>
          <w:szCs w:val="22"/>
        </w:rPr>
      </w:pPr>
      <w:r w:rsidRPr="00F3256A">
        <w:rPr>
          <w:rFonts w:asciiTheme="minorHAnsi" w:hAnsiTheme="minorHAnsi" w:cstheme="minorHAnsi"/>
          <w:b/>
          <w:bCs/>
          <w:color w:val="FF0000"/>
          <w:sz w:val="22"/>
          <w:szCs w:val="22"/>
        </w:rPr>
        <w:t>También se considera caso sospechoso:</w:t>
      </w:r>
    </w:p>
    <w:p w14:paraId="229DE910" w14:textId="585CBDCB" w:rsidR="00A215A3" w:rsidRPr="00F3256A" w:rsidRDefault="00A215A3" w:rsidP="00C8225E">
      <w:pPr>
        <w:pStyle w:val="Textoindependiente"/>
        <w:kinsoku w:val="0"/>
        <w:overflowPunct w:val="0"/>
        <w:rPr>
          <w:rFonts w:asciiTheme="minorHAnsi" w:hAnsiTheme="minorHAnsi" w:cstheme="minorHAnsi"/>
          <w:b/>
          <w:bCs/>
        </w:rPr>
      </w:pPr>
    </w:p>
    <w:p w14:paraId="78E9F001" w14:textId="77777777" w:rsidR="00F3256A" w:rsidRPr="00F3256A" w:rsidRDefault="00F3256A" w:rsidP="00C8225E">
      <w:pPr>
        <w:pStyle w:val="Textoindependiente"/>
        <w:kinsoku w:val="0"/>
        <w:overflowPunct w:val="0"/>
        <w:rPr>
          <w:rFonts w:asciiTheme="minorHAnsi" w:hAnsiTheme="minorHAnsi" w:cstheme="minorHAnsi"/>
          <w:b/>
          <w:bCs/>
        </w:rPr>
      </w:pPr>
    </w:p>
    <w:p w14:paraId="262B7DFF" w14:textId="69956057" w:rsidR="000F4FBF" w:rsidRPr="00F3256A" w:rsidRDefault="00BE3934" w:rsidP="00C8225E">
      <w:pPr>
        <w:pStyle w:val="Textoindependiente"/>
        <w:kinsoku w:val="0"/>
        <w:overflowPunct w:val="0"/>
        <w:rPr>
          <w:rFonts w:asciiTheme="minorHAnsi" w:hAnsiTheme="minorHAnsi" w:cstheme="minorHAnsi"/>
          <w:b/>
          <w:bCs/>
        </w:rPr>
      </w:pPr>
      <w:r w:rsidRPr="00F3256A">
        <w:rPr>
          <w:rFonts w:asciiTheme="minorHAnsi" w:hAnsiTheme="minorHAnsi" w:cstheme="minorHAnsi"/>
          <w:b/>
          <w:bCs/>
        </w:rPr>
        <w:t>CRITERIO 2</w:t>
      </w:r>
    </w:p>
    <w:p w14:paraId="471FD07F" w14:textId="77777777" w:rsidR="00A215A3" w:rsidRPr="00F3256A" w:rsidRDefault="00A215A3" w:rsidP="00C8225E">
      <w:pPr>
        <w:pStyle w:val="Prrafodelista"/>
        <w:tabs>
          <w:tab w:val="left" w:pos="2340"/>
        </w:tabs>
        <w:kinsoku w:val="0"/>
        <w:overflowPunct w:val="0"/>
        <w:ind w:left="0" w:firstLine="0"/>
        <w:rPr>
          <w:rFonts w:asciiTheme="minorHAnsi" w:hAnsiTheme="minorHAnsi" w:cstheme="minorHAnsi"/>
          <w:spacing w:val="-6"/>
          <w:sz w:val="22"/>
          <w:szCs w:val="22"/>
        </w:rPr>
      </w:pPr>
    </w:p>
    <w:p w14:paraId="6D8D6864" w14:textId="1F02BD2B" w:rsidR="000F4FBF" w:rsidRPr="00F3256A" w:rsidRDefault="00BE3934" w:rsidP="00C8225E">
      <w:pPr>
        <w:pStyle w:val="Prrafodelista"/>
        <w:tabs>
          <w:tab w:val="left" w:pos="2340"/>
        </w:tabs>
        <w:kinsoku w:val="0"/>
        <w:overflowPunct w:val="0"/>
        <w:ind w:left="0" w:firstLine="0"/>
        <w:rPr>
          <w:rFonts w:asciiTheme="minorHAnsi" w:hAnsiTheme="minorHAnsi" w:cstheme="minorHAnsi"/>
          <w:color w:val="000000"/>
          <w:sz w:val="22"/>
          <w:szCs w:val="22"/>
        </w:rPr>
      </w:pPr>
      <w:r w:rsidRPr="00F3256A">
        <w:rPr>
          <w:rFonts w:asciiTheme="minorHAnsi" w:hAnsiTheme="minorHAnsi" w:cstheme="minorHAnsi"/>
          <w:spacing w:val="-6"/>
          <w:sz w:val="22"/>
          <w:szCs w:val="22"/>
        </w:rPr>
        <w:t xml:space="preserve">Todo </w:t>
      </w:r>
      <w:r w:rsidRPr="00F3256A">
        <w:rPr>
          <w:rFonts w:asciiTheme="minorHAnsi" w:hAnsiTheme="minorHAnsi" w:cstheme="minorHAnsi"/>
          <w:sz w:val="22"/>
          <w:szCs w:val="22"/>
        </w:rPr>
        <w:t>paciente con diagnóstico clínico y radiológico de neumonía sin otra etiología que lo</w:t>
      </w:r>
      <w:r w:rsidRPr="00F3256A">
        <w:rPr>
          <w:rFonts w:asciiTheme="minorHAnsi" w:hAnsiTheme="minorHAnsi" w:cstheme="minorHAnsi"/>
          <w:spacing w:val="-3"/>
          <w:sz w:val="22"/>
          <w:szCs w:val="22"/>
        </w:rPr>
        <w:t xml:space="preserve"> </w:t>
      </w:r>
      <w:r w:rsidRPr="00F3256A">
        <w:rPr>
          <w:rFonts w:asciiTheme="minorHAnsi" w:hAnsiTheme="minorHAnsi" w:cstheme="minorHAnsi"/>
          <w:sz w:val="22"/>
          <w:szCs w:val="22"/>
        </w:rPr>
        <w:t>explique.</w:t>
      </w:r>
    </w:p>
    <w:p w14:paraId="336A1001" w14:textId="41A95FB5" w:rsidR="00A215A3" w:rsidRPr="00F3256A" w:rsidRDefault="00A215A3" w:rsidP="00C8225E">
      <w:pPr>
        <w:pStyle w:val="Ttulo7"/>
        <w:kinsoku w:val="0"/>
        <w:overflowPunct w:val="0"/>
        <w:ind w:left="0"/>
        <w:rPr>
          <w:rFonts w:asciiTheme="minorHAnsi" w:hAnsiTheme="minorHAnsi" w:cstheme="minorHAnsi"/>
        </w:rPr>
      </w:pPr>
    </w:p>
    <w:p w14:paraId="19C97AA6" w14:textId="77777777" w:rsidR="00F3256A" w:rsidRPr="00F3256A" w:rsidRDefault="00F3256A" w:rsidP="00F3256A"/>
    <w:p w14:paraId="64EAAC7A" w14:textId="2A8E629E" w:rsidR="000F4FBF" w:rsidRPr="00F3256A" w:rsidRDefault="00BE3934" w:rsidP="00C8225E">
      <w:pPr>
        <w:pStyle w:val="Ttulo7"/>
        <w:kinsoku w:val="0"/>
        <w:overflowPunct w:val="0"/>
        <w:ind w:left="0"/>
        <w:rPr>
          <w:rFonts w:asciiTheme="minorHAnsi" w:hAnsiTheme="minorHAnsi" w:cstheme="minorHAnsi"/>
        </w:rPr>
      </w:pPr>
      <w:r w:rsidRPr="00F3256A">
        <w:rPr>
          <w:rFonts w:asciiTheme="minorHAnsi" w:hAnsiTheme="minorHAnsi" w:cstheme="minorHAnsi"/>
        </w:rPr>
        <w:t>CRITERIO  3</w:t>
      </w:r>
    </w:p>
    <w:p w14:paraId="04A501D3" w14:textId="77777777" w:rsidR="00A215A3" w:rsidRPr="00F3256A" w:rsidRDefault="00A215A3" w:rsidP="00C8225E">
      <w:pPr>
        <w:pStyle w:val="Prrafodelista"/>
        <w:tabs>
          <w:tab w:val="left" w:pos="2352"/>
        </w:tabs>
        <w:kinsoku w:val="0"/>
        <w:overflowPunct w:val="0"/>
        <w:ind w:left="0" w:firstLine="0"/>
        <w:rPr>
          <w:rFonts w:asciiTheme="minorHAnsi" w:hAnsiTheme="minorHAnsi" w:cstheme="minorHAnsi"/>
          <w:spacing w:val="-6"/>
          <w:sz w:val="22"/>
          <w:szCs w:val="22"/>
        </w:rPr>
      </w:pPr>
    </w:p>
    <w:p w14:paraId="19E7B0BF" w14:textId="6172E840" w:rsidR="000F4FBF" w:rsidRPr="00F3256A" w:rsidRDefault="00BE3934" w:rsidP="00C8225E">
      <w:pPr>
        <w:pStyle w:val="Prrafodelista"/>
        <w:tabs>
          <w:tab w:val="left" w:pos="2352"/>
        </w:tabs>
        <w:kinsoku w:val="0"/>
        <w:overflowPunct w:val="0"/>
        <w:ind w:left="0" w:firstLine="0"/>
        <w:rPr>
          <w:rFonts w:asciiTheme="minorHAnsi" w:hAnsiTheme="minorHAnsi" w:cstheme="minorHAnsi"/>
          <w:sz w:val="22"/>
          <w:szCs w:val="22"/>
        </w:rPr>
      </w:pPr>
      <w:r w:rsidRPr="00F3256A">
        <w:rPr>
          <w:rFonts w:asciiTheme="minorHAnsi" w:hAnsiTheme="minorHAnsi" w:cstheme="minorHAnsi"/>
          <w:spacing w:val="-6"/>
          <w:sz w:val="22"/>
          <w:szCs w:val="22"/>
        </w:rPr>
        <w:t xml:space="preserve">Todo </w:t>
      </w:r>
      <w:r w:rsidRPr="00F3256A">
        <w:rPr>
          <w:rFonts w:asciiTheme="minorHAnsi" w:hAnsiTheme="minorHAnsi" w:cstheme="minorHAnsi"/>
          <w:sz w:val="22"/>
          <w:szCs w:val="22"/>
        </w:rPr>
        <w:t>paciente que presente anosmia/disgeusia, de reciente aparición y sin otra etiología definida y sin otros signos o</w:t>
      </w:r>
      <w:r w:rsidRPr="00F3256A">
        <w:rPr>
          <w:rFonts w:asciiTheme="minorHAnsi" w:hAnsiTheme="minorHAnsi" w:cstheme="minorHAnsi"/>
          <w:spacing w:val="-5"/>
          <w:sz w:val="22"/>
          <w:szCs w:val="22"/>
        </w:rPr>
        <w:t xml:space="preserve"> </w:t>
      </w:r>
      <w:r w:rsidRPr="00F3256A">
        <w:rPr>
          <w:rFonts w:asciiTheme="minorHAnsi" w:hAnsiTheme="minorHAnsi" w:cstheme="minorHAnsi"/>
          <w:sz w:val="22"/>
          <w:szCs w:val="22"/>
        </w:rPr>
        <w:t>síntomas.</w:t>
      </w:r>
    </w:p>
    <w:p w14:paraId="1044D710" w14:textId="77777777" w:rsidR="00F3256A" w:rsidRPr="00F3256A" w:rsidRDefault="00F3256A" w:rsidP="00C8225E">
      <w:pPr>
        <w:pStyle w:val="Prrafodelista"/>
        <w:tabs>
          <w:tab w:val="left" w:pos="2352"/>
        </w:tabs>
        <w:kinsoku w:val="0"/>
        <w:overflowPunct w:val="0"/>
        <w:ind w:left="0" w:firstLine="0"/>
        <w:rPr>
          <w:rFonts w:asciiTheme="minorHAnsi" w:hAnsiTheme="minorHAnsi" w:cstheme="minorHAnsi"/>
          <w:color w:val="000000"/>
          <w:sz w:val="22"/>
          <w:szCs w:val="22"/>
        </w:rPr>
      </w:pPr>
    </w:p>
    <w:p w14:paraId="68743C7E" w14:textId="77777777" w:rsidR="000F4FBF" w:rsidRPr="007B55C5" w:rsidRDefault="00BE3934" w:rsidP="00C8225E">
      <w:pPr>
        <w:pStyle w:val="Textoindependiente"/>
        <w:kinsoku w:val="0"/>
        <w:overflowPunct w:val="0"/>
        <w:rPr>
          <w:rFonts w:asciiTheme="minorHAnsi" w:hAnsiTheme="minorHAnsi" w:cstheme="minorHAnsi"/>
        </w:rPr>
      </w:pPr>
      <w:r w:rsidRPr="00F3256A">
        <w:rPr>
          <w:rFonts w:asciiTheme="minorHAnsi" w:hAnsiTheme="minorHAnsi" w:cstheme="minorHAnsi"/>
        </w:rPr>
        <w:t>NOTA: Ante la</w:t>
      </w:r>
      <w:r w:rsidRPr="007B55C5">
        <w:rPr>
          <w:rFonts w:asciiTheme="minorHAnsi" w:hAnsiTheme="minorHAnsi" w:cstheme="minorHAnsi"/>
        </w:rPr>
        <w:t xml:space="preserve"> presen</w:t>
      </w:r>
      <w:r w:rsidR="000F5C0C" w:rsidRPr="007B55C5">
        <w:rPr>
          <w:rFonts w:asciiTheme="minorHAnsi" w:hAnsiTheme="minorHAnsi" w:cstheme="minorHAnsi"/>
        </w:rPr>
        <w:t xml:space="preserve">cia de </w:t>
      </w:r>
      <w:r w:rsidR="009878F1" w:rsidRPr="007B55C5">
        <w:rPr>
          <w:rFonts w:asciiTheme="minorHAnsi" w:hAnsiTheme="minorHAnsi" w:cstheme="minorHAnsi"/>
        </w:rPr>
        <w:t>é</w:t>
      </w:r>
      <w:r w:rsidRPr="007B55C5">
        <w:rPr>
          <w:rFonts w:asciiTheme="minorHAnsi" w:hAnsiTheme="minorHAnsi" w:cstheme="minorHAnsi"/>
        </w:rPr>
        <w:t>ste como único síntoma, se indicará aislamiento durante 72</w:t>
      </w:r>
      <w:r w:rsidR="000F5C0C" w:rsidRPr="007B55C5">
        <w:rPr>
          <w:rFonts w:asciiTheme="minorHAnsi" w:hAnsiTheme="minorHAnsi" w:cstheme="minorHAnsi"/>
        </w:rPr>
        <w:t xml:space="preserve"> </w:t>
      </w:r>
      <w:proofErr w:type="spellStart"/>
      <w:r w:rsidR="000F5C0C" w:rsidRPr="007B55C5">
        <w:rPr>
          <w:rFonts w:asciiTheme="minorHAnsi" w:hAnsiTheme="minorHAnsi" w:cstheme="minorHAnsi"/>
        </w:rPr>
        <w:t>H</w:t>
      </w:r>
      <w:r w:rsidR="009878F1" w:rsidRPr="007B55C5">
        <w:rPr>
          <w:rFonts w:asciiTheme="minorHAnsi" w:hAnsiTheme="minorHAnsi" w:cstheme="minorHAnsi"/>
        </w:rPr>
        <w:t>r</w:t>
      </w:r>
      <w:r w:rsidRPr="007B55C5">
        <w:rPr>
          <w:rFonts w:asciiTheme="minorHAnsi" w:hAnsiTheme="minorHAnsi" w:cstheme="minorHAnsi"/>
        </w:rPr>
        <w:t>s</w:t>
      </w:r>
      <w:proofErr w:type="spellEnd"/>
      <w:r w:rsidR="000F5C0C" w:rsidRPr="007B55C5">
        <w:rPr>
          <w:rFonts w:asciiTheme="minorHAnsi" w:hAnsiTheme="minorHAnsi" w:cstheme="minorHAnsi"/>
        </w:rPr>
        <w:t>.</w:t>
      </w:r>
      <w:r w:rsidRPr="007B55C5">
        <w:rPr>
          <w:rFonts w:asciiTheme="minorHAnsi" w:hAnsiTheme="minorHAnsi" w:cstheme="minorHAnsi"/>
        </w:rPr>
        <w:t xml:space="preserve"> indicando toma de muestra para diagnóstico por PCR, al tercer día de iniciado síntomas.</w:t>
      </w:r>
    </w:p>
    <w:p w14:paraId="4E4194F3" w14:textId="4282F969" w:rsidR="009878F1" w:rsidRDefault="009878F1" w:rsidP="00C8225E">
      <w:pPr>
        <w:pStyle w:val="Ttulo7"/>
        <w:kinsoku w:val="0"/>
        <w:overflowPunct w:val="0"/>
        <w:ind w:left="0"/>
        <w:rPr>
          <w:rFonts w:asciiTheme="minorHAnsi" w:hAnsiTheme="minorHAnsi" w:cstheme="minorHAnsi"/>
        </w:rPr>
      </w:pPr>
    </w:p>
    <w:p w14:paraId="35A6F734" w14:textId="77777777" w:rsidR="00A215A3" w:rsidRPr="00A215A3" w:rsidRDefault="00A215A3" w:rsidP="00C8225E"/>
    <w:p w14:paraId="44FC0CB0" w14:textId="77777777" w:rsidR="000F4FBF" w:rsidRPr="007B55C5" w:rsidRDefault="00BE3934" w:rsidP="00C8225E">
      <w:pPr>
        <w:pStyle w:val="Ttulo7"/>
        <w:kinsoku w:val="0"/>
        <w:overflowPunct w:val="0"/>
        <w:ind w:left="0"/>
        <w:rPr>
          <w:rFonts w:asciiTheme="minorHAnsi" w:hAnsiTheme="minorHAnsi" w:cstheme="minorHAnsi"/>
        </w:rPr>
      </w:pPr>
      <w:r w:rsidRPr="007B55C5">
        <w:rPr>
          <w:rFonts w:asciiTheme="minorHAnsi" w:hAnsiTheme="minorHAnsi" w:cstheme="minorHAnsi"/>
        </w:rPr>
        <w:t>CRITERIO  4</w:t>
      </w:r>
    </w:p>
    <w:p w14:paraId="083A6009" w14:textId="77777777" w:rsidR="00A215A3" w:rsidRDefault="00A215A3" w:rsidP="00C8225E">
      <w:pPr>
        <w:pStyle w:val="Prrafodelista"/>
        <w:tabs>
          <w:tab w:val="left" w:pos="2340"/>
        </w:tabs>
        <w:kinsoku w:val="0"/>
        <w:overflowPunct w:val="0"/>
        <w:ind w:left="0" w:firstLine="0"/>
        <w:rPr>
          <w:rFonts w:asciiTheme="minorHAnsi" w:hAnsiTheme="minorHAnsi" w:cstheme="minorHAnsi"/>
          <w:spacing w:val="-6"/>
          <w:sz w:val="22"/>
          <w:szCs w:val="22"/>
        </w:rPr>
      </w:pPr>
    </w:p>
    <w:p w14:paraId="147F90AF" w14:textId="51B98716" w:rsidR="000F4FBF" w:rsidRDefault="00BE3934" w:rsidP="00C8225E">
      <w:pPr>
        <w:pStyle w:val="Prrafodelista"/>
        <w:tabs>
          <w:tab w:val="left" w:pos="2340"/>
        </w:tabs>
        <w:kinsoku w:val="0"/>
        <w:overflowPunct w:val="0"/>
        <w:ind w:left="0" w:firstLine="0"/>
        <w:rPr>
          <w:rFonts w:asciiTheme="minorHAnsi" w:hAnsiTheme="minorHAnsi" w:cstheme="minorHAnsi"/>
          <w:sz w:val="22"/>
          <w:szCs w:val="22"/>
        </w:rPr>
      </w:pPr>
      <w:r w:rsidRPr="007B55C5">
        <w:rPr>
          <w:rFonts w:asciiTheme="minorHAnsi" w:hAnsiTheme="minorHAnsi" w:cstheme="minorHAnsi"/>
          <w:spacing w:val="-6"/>
          <w:sz w:val="22"/>
          <w:szCs w:val="22"/>
        </w:rPr>
        <w:t xml:space="preserve">Todo </w:t>
      </w:r>
      <w:r w:rsidRPr="007B55C5">
        <w:rPr>
          <w:rFonts w:asciiTheme="minorHAnsi" w:hAnsiTheme="minorHAnsi" w:cstheme="minorHAnsi"/>
          <w:sz w:val="22"/>
          <w:szCs w:val="22"/>
        </w:rPr>
        <w:t>personal de salud y personal esencia</w:t>
      </w:r>
      <w:r w:rsidR="009878F1" w:rsidRPr="007B55C5">
        <w:rPr>
          <w:rFonts w:asciiTheme="minorHAnsi" w:hAnsiTheme="minorHAnsi" w:cstheme="minorHAnsi"/>
          <w:sz w:val="22"/>
          <w:szCs w:val="22"/>
        </w:rPr>
        <w:t>l</w:t>
      </w:r>
      <w:r w:rsidRPr="007B55C5">
        <w:rPr>
          <w:rFonts w:asciiTheme="minorHAnsi" w:hAnsiTheme="minorHAnsi" w:cstheme="minorHAnsi"/>
          <w:sz w:val="22"/>
          <w:szCs w:val="22"/>
        </w:rPr>
        <w:t xml:space="preserve"> que presente fiebre</w:t>
      </w:r>
      <w:r w:rsidR="009878F1" w:rsidRPr="007B55C5">
        <w:rPr>
          <w:rFonts w:asciiTheme="minorHAnsi" w:hAnsiTheme="minorHAnsi" w:cstheme="minorHAnsi"/>
          <w:sz w:val="22"/>
          <w:szCs w:val="22"/>
        </w:rPr>
        <w:t>,</w:t>
      </w:r>
      <w:r w:rsidRPr="007B55C5">
        <w:rPr>
          <w:rFonts w:asciiTheme="minorHAnsi" w:hAnsiTheme="minorHAnsi" w:cstheme="minorHAnsi"/>
          <w:sz w:val="22"/>
          <w:szCs w:val="22"/>
        </w:rPr>
        <w:t xml:space="preserve"> o 2 o más de los siguie</w:t>
      </w:r>
      <w:r w:rsidR="000F5C0C" w:rsidRPr="007B55C5">
        <w:rPr>
          <w:rFonts w:asciiTheme="minorHAnsi" w:hAnsiTheme="minorHAnsi" w:cstheme="minorHAnsi"/>
          <w:sz w:val="22"/>
          <w:szCs w:val="22"/>
        </w:rPr>
        <w:t>ntes síntomas</w:t>
      </w:r>
      <w:r w:rsidR="009878F1" w:rsidRPr="007B55C5">
        <w:rPr>
          <w:rFonts w:asciiTheme="minorHAnsi" w:hAnsiTheme="minorHAnsi" w:cstheme="minorHAnsi"/>
          <w:sz w:val="22"/>
          <w:szCs w:val="22"/>
        </w:rPr>
        <w:t>:</w:t>
      </w:r>
      <w:r w:rsidR="000F5C0C" w:rsidRPr="007B55C5">
        <w:rPr>
          <w:rFonts w:asciiTheme="minorHAnsi" w:hAnsiTheme="minorHAnsi" w:cstheme="minorHAnsi"/>
          <w:sz w:val="22"/>
          <w:szCs w:val="22"/>
        </w:rPr>
        <w:t xml:space="preserve"> tos, odinofagia,</w:t>
      </w:r>
      <w:r w:rsidRPr="007B55C5">
        <w:rPr>
          <w:rFonts w:asciiTheme="minorHAnsi" w:hAnsiTheme="minorHAnsi" w:cstheme="minorHAnsi"/>
          <w:sz w:val="22"/>
          <w:szCs w:val="22"/>
        </w:rPr>
        <w:t xml:space="preserve"> dificultad respiratoria, anosmia y</w:t>
      </w:r>
      <w:r w:rsidRPr="007B55C5">
        <w:rPr>
          <w:rFonts w:asciiTheme="minorHAnsi" w:hAnsiTheme="minorHAnsi" w:cstheme="minorHAnsi"/>
          <w:spacing w:val="-23"/>
          <w:sz w:val="22"/>
          <w:szCs w:val="22"/>
        </w:rPr>
        <w:t xml:space="preserve"> </w:t>
      </w:r>
      <w:r w:rsidRPr="007B55C5">
        <w:rPr>
          <w:rFonts w:asciiTheme="minorHAnsi" w:hAnsiTheme="minorHAnsi" w:cstheme="minorHAnsi"/>
          <w:sz w:val="22"/>
          <w:szCs w:val="22"/>
        </w:rPr>
        <w:t>disgeusia.</w:t>
      </w:r>
    </w:p>
    <w:p w14:paraId="55802E82" w14:textId="77777777" w:rsidR="000C7DC1" w:rsidRPr="007B55C5" w:rsidRDefault="000C7DC1" w:rsidP="00C8225E">
      <w:pPr>
        <w:pStyle w:val="Prrafodelista"/>
        <w:tabs>
          <w:tab w:val="left" w:pos="2340"/>
        </w:tabs>
        <w:kinsoku w:val="0"/>
        <w:overflowPunct w:val="0"/>
        <w:ind w:left="0" w:firstLine="0"/>
        <w:rPr>
          <w:rFonts w:asciiTheme="minorHAnsi" w:hAnsiTheme="minorHAnsi" w:cstheme="minorHAnsi"/>
          <w:color w:val="000000"/>
          <w:sz w:val="22"/>
          <w:szCs w:val="22"/>
        </w:rPr>
      </w:pPr>
    </w:p>
    <w:p w14:paraId="7CDE4DC1" w14:textId="77777777" w:rsidR="000F4FBF" w:rsidRPr="007B55C5" w:rsidRDefault="00BE3934" w:rsidP="00C8225E">
      <w:pPr>
        <w:pStyle w:val="Textoindependiente"/>
        <w:kinsoku w:val="0"/>
        <w:overflowPunct w:val="0"/>
        <w:rPr>
          <w:rFonts w:asciiTheme="minorHAnsi" w:hAnsiTheme="minorHAnsi" w:cstheme="minorHAnsi"/>
        </w:rPr>
      </w:pPr>
      <w:r w:rsidRPr="007B55C5">
        <w:rPr>
          <w:rFonts w:asciiTheme="minorHAnsi" w:hAnsiTheme="minorHAnsi" w:cstheme="minorHAnsi"/>
        </w:rPr>
        <w:t xml:space="preserve">NOTA: ante la presencia de casos sin fiebre, se indicará el aislamiento por 72 </w:t>
      </w:r>
      <w:proofErr w:type="spellStart"/>
      <w:r w:rsidR="000F5C0C" w:rsidRPr="007B55C5">
        <w:rPr>
          <w:rFonts w:asciiTheme="minorHAnsi" w:hAnsiTheme="minorHAnsi" w:cstheme="minorHAnsi"/>
        </w:rPr>
        <w:t>H</w:t>
      </w:r>
      <w:r w:rsidR="009878F1" w:rsidRPr="007B55C5">
        <w:rPr>
          <w:rFonts w:asciiTheme="minorHAnsi" w:hAnsiTheme="minorHAnsi" w:cstheme="minorHAnsi"/>
        </w:rPr>
        <w:t>r</w:t>
      </w:r>
      <w:r w:rsidRPr="007B55C5">
        <w:rPr>
          <w:rFonts w:asciiTheme="minorHAnsi" w:hAnsiTheme="minorHAnsi" w:cstheme="minorHAnsi"/>
        </w:rPr>
        <w:t>s</w:t>
      </w:r>
      <w:proofErr w:type="spellEnd"/>
      <w:r w:rsidR="000F5C0C" w:rsidRPr="007B55C5">
        <w:rPr>
          <w:rFonts w:asciiTheme="minorHAnsi" w:hAnsiTheme="minorHAnsi" w:cstheme="minorHAnsi"/>
        </w:rPr>
        <w:t>.</w:t>
      </w:r>
      <w:r w:rsidRPr="007B55C5">
        <w:rPr>
          <w:rFonts w:asciiTheme="minorHAnsi" w:hAnsiTheme="minorHAnsi" w:cstheme="minorHAnsi"/>
        </w:rPr>
        <w:t>, indicando toma de muestra de hisopado para diagnóstico por PCR, al tercer día del inicio de los síntomas.</w:t>
      </w:r>
    </w:p>
    <w:p w14:paraId="7759F08D" w14:textId="77777777" w:rsidR="000F4FBF" w:rsidRPr="007B55C5" w:rsidRDefault="000F4FBF" w:rsidP="00C8225E">
      <w:pPr>
        <w:pStyle w:val="Textoindependiente"/>
        <w:kinsoku w:val="0"/>
        <w:overflowPunct w:val="0"/>
        <w:rPr>
          <w:rFonts w:asciiTheme="minorHAnsi" w:hAnsiTheme="minorHAnsi" w:cstheme="minorHAnsi"/>
        </w:rPr>
      </w:pPr>
    </w:p>
    <w:p w14:paraId="506E52C6" w14:textId="77777777" w:rsidR="000F4FBF" w:rsidRPr="007B55C5" w:rsidRDefault="00BE3934" w:rsidP="00C8225E">
      <w:pPr>
        <w:pStyle w:val="Ttulo3"/>
        <w:kinsoku w:val="0"/>
        <w:overflowPunct w:val="0"/>
        <w:spacing w:before="0"/>
        <w:ind w:left="0"/>
        <w:rPr>
          <w:rFonts w:asciiTheme="minorHAnsi" w:hAnsiTheme="minorHAnsi" w:cstheme="minorHAnsi"/>
          <w:sz w:val="22"/>
          <w:szCs w:val="22"/>
        </w:rPr>
      </w:pPr>
      <w:bookmarkStart w:id="8" w:name="_bookmark8"/>
      <w:bookmarkEnd w:id="8"/>
      <w:r w:rsidRPr="007B55C5">
        <w:rPr>
          <w:rFonts w:asciiTheme="minorHAnsi" w:hAnsiTheme="minorHAnsi" w:cstheme="minorHAnsi"/>
          <w:sz w:val="22"/>
          <w:szCs w:val="22"/>
        </w:rPr>
        <w:t>CASO CONFIRMADO COVID-19</w:t>
      </w:r>
    </w:p>
    <w:p w14:paraId="336A5205" w14:textId="77777777" w:rsidR="000F4FBF" w:rsidRPr="007B55C5" w:rsidRDefault="000F4FBF" w:rsidP="00C8225E">
      <w:pPr>
        <w:pStyle w:val="Textoindependiente"/>
        <w:kinsoku w:val="0"/>
        <w:overflowPunct w:val="0"/>
        <w:rPr>
          <w:rFonts w:asciiTheme="minorHAnsi" w:hAnsiTheme="minorHAnsi" w:cstheme="minorHAnsi"/>
          <w:b/>
          <w:bCs/>
        </w:rPr>
      </w:pPr>
    </w:p>
    <w:p w14:paraId="10D9465D" w14:textId="77777777" w:rsidR="000F4FBF" w:rsidRPr="007B55C5" w:rsidRDefault="00BE3934" w:rsidP="00C8225E">
      <w:pPr>
        <w:pStyle w:val="Prrafodelista"/>
        <w:tabs>
          <w:tab w:val="left" w:pos="2198"/>
        </w:tabs>
        <w:kinsoku w:val="0"/>
        <w:overflowPunct w:val="0"/>
        <w:ind w:left="0" w:firstLine="0"/>
        <w:rPr>
          <w:rFonts w:asciiTheme="minorHAnsi" w:hAnsiTheme="minorHAnsi" w:cstheme="minorHAnsi"/>
          <w:color w:val="000000"/>
          <w:spacing w:val="-3"/>
          <w:sz w:val="22"/>
          <w:szCs w:val="22"/>
        </w:rPr>
      </w:pPr>
      <w:r w:rsidRPr="007B55C5">
        <w:rPr>
          <w:rFonts w:asciiTheme="minorHAnsi" w:hAnsiTheme="minorHAnsi" w:cstheme="minorHAnsi"/>
          <w:spacing w:val="-6"/>
          <w:sz w:val="22"/>
          <w:szCs w:val="22"/>
        </w:rPr>
        <w:t xml:space="preserve">Todo </w:t>
      </w:r>
      <w:r w:rsidRPr="007B55C5">
        <w:rPr>
          <w:rFonts w:asciiTheme="minorHAnsi" w:hAnsiTheme="minorHAnsi" w:cstheme="minorHAnsi"/>
          <w:sz w:val="22"/>
          <w:szCs w:val="22"/>
        </w:rPr>
        <w:t xml:space="preserve">caso sospechoso o probable que presente resultados positivos por PCR para SARS </w:t>
      </w:r>
      <w:r w:rsidRPr="007B55C5">
        <w:rPr>
          <w:rFonts w:asciiTheme="minorHAnsi" w:hAnsiTheme="minorHAnsi" w:cstheme="minorHAnsi"/>
          <w:spacing w:val="-3"/>
          <w:sz w:val="22"/>
          <w:szCs w:val="22"/>
        </w:rPr>
        <w:t>CoV-2.</w:t>
      </w:r>
    </w:p>
    <w:p w14:paraId="7A6D0844" w14:textId="77777777" w:rsidR="000F4FBF" w:rsidRPr="007B55C5" w:rsidRDefault="000F4FBF" w:rsidP="00C8225E">
      <w:pPr>
        <w:pStyle w:val="Textoindependiente"/>
        <w:kinsoku w:val="0"/>
        <w:overflowPunct w:val="0"/>
        <w:rPr>
          <w:rFonts w:asciiTheme="minorHAnsi" w:hAnsiTheme="minorHAnsi" w:cstheme="minorHAnsi"/>
        </w:rPr>
      </w:pPr>
    </w:p>
    <w:p w14:paraId="43E31888" w14:textId="77777777" w:rsidR="000F4FBF" w:rsidRPr="007B55C5" w:rsidRDefault="00BE3934" w:rsidP="00C8225E">
      <w:pPr>
        <w:pStyle w:val="Ttulo1"/>
        <w:kinsoku w:val="0"/>
        <w:overflowPunct w:val="0"/>
        <w:spacing w:before="0"/>
        <w:jc w:val="both"/>
        <w:rPr>
          <w:rFonts w:asciiTheme="minorHAnsi" w:hAnsiTheme="minorHAnsi" w:cstheme="minorHAnsi"/>
          <w:sz w:val="22"/>
          <w:szCs w:val="22"/>
        </w:rPr>
      </w:pPr>
      <w:bookmarkStart w:id="9" w:name="_bookmark9"/>
      <w:bookmarkEnd w:id="9"/>
      <w:r w:rsidRPr="007B55C5">
        <w:rPr>
          <w:rFonts w:asciiTheme="minorHAnsi" w:hAnsiTheme="minorHAnsi" w:cstheme="minorHAnsi"/>
          <w:sz w:val="22"/>
          <w:szCs w:val="22"/>
        </w:rPr>
        <w:t>DEFINICIÓN DE CONTACTOS</w:t>
      </w:r>
    </w:p>
    <w:p w14:paraId="7A30EEBF"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Se define contacto estrecho como:</w:t>
      </w:r>
    </w:p>
    <w:p w14:paraId="42441151" w14:textId="77777777" w:rsidR="000F4FBF" w:rsidRPr="007B55C5" w:rsidRDefault="000F4FBF" w:rsidP="00C8225E">
      <w:pPr>
        <w:pStyle w:val="Textoindependiente"/>
        <w:kinsoku w:val="0"/>
        <w:overflowPunct w:val="0"/>
        <w:jc w:val="both"/>
        <w:rPr>
          <w:rFonts w:asciiTheme="minorHAnsi" w:hAnsiTheme="minorHAnsi" w:cstheme="minorHAnsi"/>
        </w:rPr>
      </w:pPr>
    </w:p>
    <w:p w14:paraId="48593B0C" w14:textId="77386622" w:rsidR="000F4FBF" w:rsidRDefault="00BE3934" w:rsidP="00755AAD">
      <w:pPr>
        <w:pStyle w:val="Prrafodelista"/>
        <w:numPr>
          <w:ilvl w:val="0"/>
          <w:numId w:val="36"/>
        </w:numPr>
        <w:tabs>
          <w:tab w:val="left" w:pos="284"/>
        </w:tabs>
        <w:kinsoku w:val="0"/>
        <w:overflowPunct w:val="0"/>
        <w:jc w:val="both"/>
        <w:rPr>
          <w:rFonts w:asciiTheme="minorHAnsi" w:hAnsiTheme="minorHAnsi" w:cstheme="minorHAnsi"/>
        </w:rPr>
      </w:pPr>
      <w:r w:rsidRPr="004653FE">
        <w:rPr>
          <w:rFonts w:asciiTheme="minorHAnsi" w:hAnsiTheme="minorHAnsi" w:cstheme="minorHAnsi"/>
          <w:spacing w:val="-6"/>
        </w:rPr>
        <w:t xml:space="preserve">Toda </w:t>
      </w:r>
      <w:r w:rsidRPr="004653FE">
        <w:rPr>
          <w:rFonts w:asciiTheme="minorHAnsi" w:hAnsiTheme="minorHAnsi" w:cstheme="minorHAnsi"/>
        </w:rPr>
        <w:t>persona (incluyendo personal de salud) que haya proporcionado cuidados a un caso probable o confirmado mientras el caso presentaba síntomas y que no haya utilizado las medidas de protección personal</w:t>
      </w:r>
      <w:r w:rsidRPr="004653FE">
        <w:rPr>
          <w:rFonts w:asciiTheme="minorHAnsi" w:hAnsiTheme="minorHAnsi" w:cstheme="minorHAnsi"/>
          <w:spacing w:val="-3"/>
        </w:rPr>
        <w:t xml:space="preserve"> </w:t>
      </w:r>
      <w:r w:rsidRPr="004653FE">
        <w:rPr>
          <w:rFonts w:asciiTheme="minorHAnsi" w:hAnsiTheme="minorHAnsi" w:cstheme="minorHAnsi"/>
        </w:rPr>
        <w:t>adecuadas.</w:t>
      </w:r>
    </w:p>
    <w:p w14:paraId="223B2768" w14:textId="7D25E179" w:rsidR="000F4FBF" w:rsidRDefault="00BE3934" w:rsidP="00755AAD">
      <w:pPr>
        <w:pStyle w:val="Prrafodelista"/>
        <w:numPr>
          <w:ilvl w:val="0"/>
          <w:numId w:val="36"/>
        </w:numPr>
        <w:tabs>
          <w:tab w:val="left" w:pos="284"/>
        </w:tabs>
        <w:kinsoku w:val="0"/>
        <w:overflowPunct w:val="0"/>
        <w:jc w:val="both"/>
        <w:rPr>
          <w:rFonts w:asciiTheme="minorHAnsi" w:hAnsiTheme="minorHAnsi" w:cstheme="minorHAnsi"/>
          <w:spacing w:val="-6"/>
          <w:sz w:val="22"/>
          <w:szCs w:val="22"/>
        </w:rPr>
      </w:pPr>
      <w:r w:rsidRPr="00A215A3">
        <w:rPr>
          <w:rFonts w:asciiTheme="minorHAnsi" w:hAnsiTheme="minorHAnsi" w:cstheme="minorHAnsi"/>
          <w:spacing w:val="-6"/>
          <w:sz w:val="22"/>
          <w:szCs w:val="22"/>
        </w:rPr>
        <w:t>La realización de PCR para el seguimiento de contactos estrechos en el marco de personal de salud quedará a consideración parti</w:t>
      </w:r>
      <w:r w:rsidR="000F5C0C" w:rsidRPr="00A215A3">
        <w:rPr>
          <w:rFonts w:asciiTheme="minorHAnsi" w:hAnsiTheme="minorHAnsi" w:cstheme="minorHAnsi"/>
          <w:spacing w:val="-6"/>
          <w:sz w:val="22"/>
          <w:szCs w:val="22"/>
        </w:rPr>
        <w:t xml:space="preserve">cular de los referentes locales. </w:t>
      </w:r>
      <w:r w:rsidRPr="007B55C5">
        <w:rPr>
          <w:rFonts w:asciiTheme="minorHAnsi" w:hAnsiTheme="minorHAnsi" w:cstheme="minorHAnsi"/>
          <w:spacing w:val="-6"/>
          <w:sz w:val="22"/>
          <w:szCs w:val="22"/>
        </w:rPr>
        <w:t xml:space="preserve">Todo </w:t>
      </w:r>
      <w:r w:rsidRPr="00A215A3">
        <w:rPr>
          <w:rFonts w:asciiTheme="minorHAnsi" w:hAnsiTheme="minorHAnsi" w:cstheme="minorHAnsi"/>
          <w:spacing w:val="-6"/>
          <w:sz w:val="22"/>
          <w:szCs w:val="22"/>
        </w:rPr>
        <w:t xml:space="preserve">caso sospechoso en el </w:t>
      </w:r>
      <w:r w:rsidR="000F5C0C" w:rsidRPr="00A215A3">
        <w:rPr>
          <w:rFonts w:asciiTheme="minorHAnsi" w:hAnsiTheme="minorHAnsi" w:cstheme="minorHAnsi"/>
          <w:spacing w:val="-6"/>
          <w:sz w:val="22"/>
          <w:szCs w:val="22"/>
        </w:rPr>
        <w:t>marco de personal de salud debe ser caracterizado y reportado</w:t>
      </w:r>
      <w:r w:rsidRPr="00A215A3">
        <w:rPr>
          <w:rFonts w:asciiTheme="minorHAnsi" w:hAnsiTheme="minorHAnsi" w:cstheme="minorHAnsi"/>
          <w:spacing w:val="-6"/>
          <w:sz w:val="22"/>
          <w:szCs w:val="22"/>
        </w:rPr>
        <w:t xml:space="preserve"> en el SISA.</w:t>
      </w:r>
    </w:p>
    <w:p w14:paraId="526397C6" w14:textId="6ED9C84C" w:rsidR="000F4FBF" w:rsidRPr="004653FE" w:rsidRDefault="00BE3934" w:rsidP="00755AAD">
      <w:pPr>
        <w:pStyle w:val="Prrafodelista"/>
        <w:numPr>
          <w:ilvl w:val="0"/>
          <w:numId w:val="36"/>
        </w:numPr>
        <w:tabs>
          <w:tab w:val="left" w:pos="284"/>
        </w:tabs>
        <w:kinsoku w:val="0"/>
        <w:overflowPunct w:val="0"/>
        <w:jc w:val="both"/>
        <w:rPr>
          <w:rFonts w:asciiTheme="minorHAnsi" w:hAnsiTheme="minorHAnsi" w:cstheme="minorHAnsi"/>
          <w:spacing w:val="-6"/>
        </w:rPr>
      </w:pPr>
      <w:r w:rsidRPr="004653FE">
        <w:rPr>
          <w:rFonts w:asciiTheme="minorHAnsi" w:hAnsiTheme="minorHAnsi" w:cstheme="minorHAnsi"/>
          <w:spacing w:val="-6"/>
        </w:rPr>
        <w:t>Cualquier persona que haya permanecido a una distancia</w:t>
      </w:r>
      <w:r w:rsidR="009878F1" w:rsidRPr="004653FE">
        <w:rPr>
          <w:rFonts w:asciiTheme="minorHAnsi" w:hAnsiTheme="minorHAnsi" w:cstheme="minorHAnsi"/>
          <w:spacing w:val="-6"/>
        </w:rPr>
        <w:t xml:space="preserve"> menor a</w:t>
      </w:r>
      <w:r w:rsidRPr="004653FE">
        <w:rPr>
          <w:rFonts w:asciiTheme="minorHAnsi" w:hAnsiTheme="minorHAnsi" w:cstheme="minorHAnsi"/>
          <w:spacing w:val="-6"/>
        </w:rPr>
        <w:t xml:space="preserve"> 2 metros (convivientes, visitas</w:t>
      </w:r>
      <w:r w:rsidR="009878F1" w:rsidRPr="004653FE">
        <w:rPr>
          <w:rFonts w:asciiTheme="minorHAnsi" w:hAnsiTheme="minorHAnsi" w:cstheme="minorHAnsi"/>
          <w:spacing w:val="-6"/>
        </w:rPr>
        <w:t>, etc.</w:t>
      </w:r>
      <w:r w:rsidRPr="004653FE">
        <w:rPr>
          <w:rFonts w:asciiTheme="minorHAnsi" w:hAnsiTheme="minorHAnsi" w:cstheme="minorHAnsi"/>
          <w:spacing w:val="-6"/>
        </w:rPr>
        <w:t>) con un caso probable o confirmado mientras el caso presentaba síntomas.</w:t>
      </w:r>
    </w:p>
    <w:p w14:paraId="51C25C59" w14:textId="1AFB60C3" w:rsidR="000F4FBF" w:rsidRPr="004653FE" w:rsidRDefault="00BE3934" w:rsidP="00755AAD">
      <w:pPr>
        <w:pStyle w:val="Prrafodelista"/>
        <w:numPr>
          <w:ilvl w:val="0"/>
          <w:numId w:val="36"/>
        </w:numPr>
        <w:tabs>
          <w:tab w:val="left" w:pos="284"/>
        </w:tabs>
        <w:kinsoku w:val="0"/>
        <w:overflowPunct w:val="0"/>
        <w:jc w:val="both"/>
        <w:rPr>
          <w:rFonts w:asciiTheme="minorHAnsi" w:hAnsiTheme="minorHAnsi" w:cstheme="minorHAnsi"/>
          <w:spacing w:val="-6"/>
        </w:rPr>
      </w:pPr>
      <w:r w:rsidRPr="004653FE">
        <w:rPr>
          <w:rFonts w:asciiTheme="minorHAnsi" w:hAnsiTheme="minorHAnsi" w:cstheme="minorHAnsi"/>
          <w:spacing w:val="-6"/>
        </w:rPr>
        <w:t>Cualquier persona que ha trabajado con un caso confirmado de COVID-19 en estrecha proximidad (a distancia</w:t>
      </w:r>
      <w:r w:rsidR="009878F1" w:rsidRPr="004653FE">
        <w:rPr>
          <w:rFonts w:asciiTheme="minorHAnsi" w:hAnsiTheme="minorHAnsi" w:cstheme="minorHAnsi"/>
          <w:spacing w:val="-6"/>
        </w:rPr>
        <w:t xml:space="preserve"> menor de</w:t>
      </w:r>
      <w:r w:rsidRPr="004653FE">
        <w:rPr>
          <w:rFonts w:asciiTheme="minorHAnsi" w:hAnsiTheme="minorHAnsi" w:cstheme="minorHAnsi"/>
          <w:spacing w:val="-6"/>
        </w:rPr>
        <w:t xml:space="preserve"> 2 metros).</w:t>
      </w:r>
    </w:p>
    <w:p w14:paraId="285D9EDF" w14:textId="6358A499" w:rsidR="000F4FBF" w:rsidRPr="004653FE" w:rsidRDefault="00BE3934" w:rsidP="00755AAD">
      <w:pPr>
        <w:pStyle w:val="Prrafodelista"/>
        <w:numPr>
          <w:ilvl w:val="0"/>
          <w:numId w:val="36"/>
        </w:numPr>
        <w:tabs>
          <w:tab w:val="left" w:pos="284"/>
        </w:tabs>
        <w:kinsoku w:val="0"/>
        <w:overflowPunct w:val="0"/>
        <w:jc w:val="both"/>
        <w:rPr>
          <w:rFonts w:asciiTheme="minorHAnsi" w:hAnsiTheme="minorHAnsi" w:cstheme="minorHAnsi"/>
          <w:spacing w:val="-6"/>
        </w:rPr>
      </w:pPr>
      <w:r w:rsidRPr="004653FE">
        <w:rPr>
          <w:rFonts w:asciiTheme="minorHAnsi" w:hAnsiTheme="minorHAnsi" w:cstheme="minorHAnsi"/>
          <w:spacing w:val="-6"/>
        </w:rPr>
        <w:t>Cualquier persona que ha</w:t>
      </w:r>
      <w:r w:rsidR="00073FD4" w:rsidRPr="004653FE">
        <w:rPr>
          <w:rFonts w:asciiTheme="minorHAnsi" w:hAnsiTheme="minorHAnsi" w:cstheme="minorHAnsi"/>
          <w:spacing w:val="-6"/>
        </w:rPr>
        <w:t>ya</w:t>
      </w:r>
      <w:r w:rsidRPr="004653FE">
        <w:rPr>
          <w:rFonts w:asciiTheme="minorHAnsi" w:hAnsiTheme="minorHAnsi" w:cstheme="minorHAnsi"/>
          <w:spacing w:val="-6"/>
        </w:rPr>
        <w:t xml:space="preserve"> compartido </w:t>
      </w:r>
      <w:r w:rsidR="006F12FD" w:rsidRPr="004653FE">
        <w:rPr>
          <w:rFonts w:asciiTheme="minorHAnsi" w:hAnsiTheme="minorHAnsi" w:cstheme="minorHAnsi"/>
          <w:spacing w:val="-6"/>
        </w:rPr>
        <w:t>la misma aula</w:t>
      </w:r>
      <w:r w:rsidRPr="004653FE">
        <w:rPr>
          <w:rFonts w:asciiTheme="minorHAnsi" w:hAnsiTheme="minorHAnsi" w:cstheme="minorHAnsi"/>
          <w:spacing w:val="-6"/>
        </w:rPr>
        <w:t xml:space="preserve"> que un caso confirmado COVID-19 (no se ha determinado tiempo de exposición específico).</w:t>
      </w:r>
    </w:p>
    <w:p w14:paraId="2AA49101" w14:textId="60C2CF6C" w:rsidR="000F4FBF" w:rsidRPr="004653FE" w:rsidRDefault="00BE3934" w:rsidP="00755AAD">
      <w:pPr>
        <w:pStyle w:val="Prrafodelista"/>
        <w:numPr>
          <w:ilvl w:val="0"/>
          <w:numId w:val="36"/>
        </w:numPr>
        <w:tabs>
          <w:tab w:val="left" w:pos="284"/>
        </w:tabs>
        <w:kinsoku w:val="0"/>
        <w:overflowPunct w:val="0"/>
        <w:jc w:val="both"/>
        <w:rPr>
          <w:rFonts w:asciiTheme="minorHAnsi" w:hAnsiTheme="minorHAnsi" w:cstheme="minorHAnsi"/>
          <w:spacing w:val="-6"/>
        </w:rPr>
      </w:pPr>
      <w:r w:rsidRPr="004653FE">
        <w:rPr>
          <w:rFonts w:asciiTheme="minorHAnsi" w:hAnsiTheme="minorHAnsi" w:cstheme="minorHAnsi"/>
          <w:spacing w:val="-6"/>
        </w:rPr>
        <w:t>Se considera contacto estrecho en un avión</w:t>
      </w:r>
      <w:r w:rsidR="00073FD4" w:rsidRPr="004653FE">
        <w:rPr>
          <w:rFonts w:asciiTheme="minorHAnsi" w:hAnsiTheme="minorHAnsi" w:cstheme="minorHAnsi"/>
          <w:spacing w:val="-6"/>
        </w:rPr>
        <w:t>,</w:t>
      </w:r>
      <w:r w:rsidRPr="004653FE">
        <w:rPr>
          <w:rFonts w:asciiTheme="minorHAnsi" w:hAnsiTheme="minorHAnsi" w:cstheme="minorHAnsi"/>
          <w:spacing w:val="-6"/>
        </w:rPr>
        <w:t xml:space="preserve"> a los pasajeros situados en un radio de dos asientos alrededor de casos sintomáticos durante el vuelo y a la tripulación que haya tenido contacto con dichos casos.</w:t>
      </w:r>
    </w:p>
    <w:p w14:paraId="065B8B7D" w14:textId="77777777" w:rsidR="000F4FBF" w:rsidRPr="004653FE" w:rsidRDefault="00BE3934" w:rsidP="00755AAD">
      <w:pPr>
        <w:pStyle w:val="Prrafodelista"/>
        <w:numPr>
          <w:ilvl w:val="0"/>
          <w:numId w:val="36"/>
        </w:numPr>
        <w:tabs>
          <w:tab w:val="left" w:pos="284"/>
        </w:tabs>
        <w:kinsoku w:val="0"/>
        <w:overflowPunct w:val="0"/>
        <w:jc w:val="both"/>
        <w:rPr>
          <w:rFonts w:asciiTheme="minorHAnsi" w:hAnsiTheme="minorHAnsi" w:cstheme="minorHAnsi"/>
          <w:spacing w:val="-6"/>
        </w:rPr>
      </w:pPr>
      <w:r w:rsidRPr="004653FE">
        <w:rPr>
          <w:rFonts w:asciiTheme="minorHAnsi" w:hAnsiTheme="minorHAnsi" w:cstheme="minorHAnsi"/>
          <w:spacing w:val="-6"/>
        </w:rPr>
        <w:t>Se considera contacto estrecho en un buque/crucero</w:t>
      </w:r>
      <w:r w:rsidR="00073FD4" w:rsidRPr="004653FE">
        <w:rPr>
          <w:rFonts w:asciiTheme="minorHAnsi" w:hAnsiTheme="minorHAnsi" w:cstheme="minorHAnsi"/>
          <w:spacing w:val="-6"/>
        </w:rPr>
        <w:t>,</w:t>
      </w:r>
      <w:r w:rsidRPr="004653FE">
        <w:rPr>
          <w:rFonts w:asciiTheme="minorHAnsi" w:hAnsiTheme="minorHAnsi" w:cstheme="minorHAnsi"/>
          <w:spacing w:val="-6"/>
        </w:rPr>
        <w:t xml:space="preserve"> a los pasajeros que compartieron un viaje con casos confirmados COVID-19.</w:t>
      </w:r>
    </w:p>
    <w:p w14:paraId="0102EFC3" w14:textId="2774D8F3" w:rsidR="000F4FBF" w:rsidRDefault="000F4FBF" w:rsidP="00C8225E">
      <w:pPr>
        <w:pStyle w:val="Textoindependiente"/>
        <w:kinsoku w:val="0"/>
        <w:overflowPunct w:val="0"/>
        <w:jc w:val="both"/>
        <w:rPr>
          <w:rFonts w:asciiTheme="minorHAnsi" w:hAnsiTheme="minorHAnsi" w:cstheme="minorHAnsi"/>
        </w:rPr>
      </w:pPr>
    </w:p>
    <w:p w14:paraId="48B3A9AF" w14:textId="77777777" w:rsidR="000C7DC1" w:rsidRPr="007B55C5" w:rsidRDefault="000C7DC1" w:rsidP="00C8225E">
      <w:pPr>
        <w:pStyle w:val="Textoindependiente"/>
        <w:kinsoku w:val="0"/>
        <w:overflowPunct w:val="0"/>
        <w:jc w:val="both"/>
        <w:rPr>
          <w:rFonts w:asciiTheme="minorHAnsi" w:hAnsiTheme="minorHAnsi" w:cstheme="minorHAnsi"/>
        </w:rPr>
      </w:pPr>
    </w:p>
    <w:p w14:paraId="68B4CBE7" w14:textId="77777777" w:rsidR="000F4FBF" w:rsidRPr="007B55C5" w:rsidRDefault="001A0F50" w:rsidP="00C8225E">
      <w:pPr>
        <w:pStyle w:val="Ttulo1"/>
        <w:kinsoku w:val="0"/>
        <w:overflowPunct w:val="0"/>
        <w:spacing w:before="0"/>
        <w:jc w:val="both"/>
        <w:rPr>
          <w:rFonts w:asciiTheme="minorHAnsi" w:hAnsiTheme="minorHAnsi" w:cstheme="minorHAnsi"/>
          <w:sz w:val="22"/>
          <w:szCs w:val="22"/>
        </w:rPr>
      </w:pPr>
      <w:bookmarkStart w:id="10" w:name="_bookmark10"/>
      <w:bookmarkEnd w:id="10"/>
      <w:r w:rsidRPr="007B55C5">
        <w:rPr>
          <w:rFonts w:asciiTheme="minorHAnsi" w:hAnsiTheme="minorHAnsi" w:cstheme="minorHAnsi"/>
          <w:sz w:val="22"/>
          <w:szCs w:val="22"/>
        </w:rPr>
        <w:t>MANEJO DE CONTACTOS</w:t>
      </w:r>
    </w:p>
    <w:p w14:paraId="158DA554" w14:textId="77777777" w:rsidR="000C7DC1" w:rsidRDefault="000C7DC1" w:rsidP="00C8225E">
      <w:pPr>
        <w:pStyle w:val="Textoindependiente"/>
        <w:kinsoku w:val="0"/>
        <w:overflowPunct w:val="0"/>
        <w:jc w:val="both"/>
        <w:rPr>
          <w:rFonts w:asciiTheme="minorHAnsi" w:hAnsiTheme="minorHAnsi" w:cstheme="minorHAnsi"/>
        </w:rPr>
      </w:pPr>
    </w:p>
    <w:p w14:paraId="7AFF425E" w14:textId="2F817C63" w:rsidR="001D65B8" w:rsidRPr="007B55C5" w:rsidRDefault="00DC3577"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lastRenderedPageBreak/>
        <w:t xml:space="preserve">Se considera contacto estrecho </w:t>
      </w:r>
      <w:r w:rsidR="00BE3934" w:rsidRPr="007B55C5">
        <w:rPr>
          <w:rFonts w:asciiTheme="minorHAnsi" w:hAnsiTheme="minorHAnsi" w:cstheme="minorHAnsi"/>
          <w:color w:val="000000"/>
        </w:rPr>
        <w:t>a aquella persona que convivió sin protección con</w:t>
      </w:r>
      <w:r w:rsidR="00BE3934" w:rsidRPr="007B55C5">
        <w:rPr>
          <w:rFonts w:asciiTheme="minorHAnsi" w:hAnsiTheme="minorHAnsi" w:cstheme="minorHAnsi"/>
          <w:color w:val="000000"/>
          <w:spacing w:val="25"/>
        </w:rPr>
        <w:t xml:space="preserve"> </w:t>
      </w:r>
      <w:r w:rsidR="00BE3934" w:rsidRPr="007B55C5">
        <w:rPr>
          <w:rFonts w:asciiTheme="minorHAnsi" w:hAnsiTheme="minorHAnsi" w:cstheme="minorHAnsi"/>
          <w:color w:val="000000"/>
        </w:rPr>
        <w:t>un</w:t>
      </w:r>
      <w:r w:rsidR="00BE3934" w:rsidRPr="007B55C5">
        <w:rPr>
          <w:rFonts w:asciiTheme="minorHAnsi" w:hAnsiTheme="minorHAnsi" w:cstheme="minorHAnsi"/>
          <w:color w:val="000000"/>
          <w:spacing w:val="25"/>
        </w:rPr>
        <w:t xml:space="preserve"> </w:t>
      </w:r>
      <w:r w:rsidR="00BE3934" w:rsidRPr="007B55C5">
        <w:rPr>
          <w:rFonts w:asciiTheme="minorHAnsi" w:hAnsiTheme="minorHAnsi" w:cstheme="minorHAnsi"/>
          <w:color w:val="000000"/>
        </w:rPr>
        <w:t>caso</w:t>
      </w:r>
      <w:r w:rsidR="00BE3934" w:rsidRPr="007B55C5">
        <w:rPr>
          <w:rFonts w:asciiTheme="minorHAnsi" w:hAnsiTheme="minorHAnsi" w:cstheme="minorHAnsi"/>
          <w:color w:val="000000"/>
          <w:spacing w:val="23"/>
        </w:rPr>
        <w:t xml:space="preserve"> </w:t>
      </w:r>
      <w:r w:rsidR="00BE3934" w:rsidRPr="007B55C5">
        <w:rPr>
          <w:rFonts w:asciiTheme="minorHAnsi" w:hAnsiTheme="minorHAnsi" w:cstheme="minorHAnsi"/>
          <w:color w:val="000000"/>
        </w:rPr>
        <w:t>probable</w:t>
      </w:r>
      <w:r w:rsidR="00BE3934" w:rsidRPr="007B55C5">
        <w:rPr>
          <w:rFonts w:asciiTheme="minorHAnsi" w:hAnsiTheme="minorHAnsi" w:cstheme="minorHAnsi"/>
          <w:color w:val="000000"/>
          <w:spacing w:val="26"/>
        </w:rPr>
        <w:t xml:space="preserve"> </w:t>
      </w:r>
      <w:r w:rsidR="00BE3934" w:rsidRPr="007B55C5">
        <w:rPr>
          <w:rFonts w:asciiTheme="minorHAnsi" w:hAnsiTheme="minorHAnsi" w:cstheme="minorHAnsi"/>
          <w:color w:val="000000"/>
        </w:rPr>
        <w:t>o</w:t>
      </w:r>
      <w:r w:rsidR="00BE3934" w:rsidRPr="007B55C5">
        <w:rPr>
          <w:rFonts w:asciiTheme="minorHAnsi" w:hAnsiTheme="minorHAnsi" w:cstheme="minorHAnsi"/>
          <w:color w:val="000000"/>
          <w:spacing w:val="23"/>
        </w:rPr>
        <w:t xml:space="preserve"> </w:t>
      </w:r>
      <w:r w:rsidR="00BE3934" w:rsidRPr="007B55C5">
        <w:rPr>
          <w:rFonts w:asciiTheme="minorHAnsi" w:hAnsiTheme="minorHAnsi" w:cstheme="minorHAnsi"/>
          <w:color w:val="000000"/>
        </w:rPr>
        <w:t>confirmado</w:t>
      </w:r>
      <w:r w:rsidR="00BE3934" w:rsidRPr="007B55C5">
        <w:rPr>
          <w:rFonts w:asciiTheme="minorHAnsi" w:hAnsiTheme="minorHAnsi" w:cstheme="minorHAnsi"/>
          <w:b/>
          <w:bCs/>
          <w:color w:val="000000"/>
        </w:rPr>
        <w:t>.</w:t>
      </w:r>
      <w:r w:rsidR="00BE3934" w:rsidRPr="007B55C5">
        <w:rPr>
          <w:rFonts w:asciiTheme="minorHAnsi" w:hAnsiTheme="minorHAnsi" w:cstheme="minorHAnsi"/>
          <w:b/>
          <w:bCs/>
          <w:color w:val="000000"/>
          <w:spacing w:val="25"/>
        </w:rPr>
        <w:t xml:space="preserve"> </w:t>
      </w:r>
    </w:p>
    <w:p w14:paraId="4FF2006B" w14:textId="77777777" w:rsidR="000C7DC1" w:rsidRDefault="000C7DC1" w:rsidP="00C8225E">
      <w:pPr>
        <w:pStyle w:val="Textoindependiente"/>
        <w:kinsoku w:val="0"/>
        <w:overflowPunct w:val="0"/>
        <w:jc w:val="both"/>
        <w:rPr>
          <w:rFonts w:asciiTheme="minorHAnsi" w:hAnsiTheme="minorHAnsi" w:cstheme="minorHAnsi"/>
        </w:rPr>
      </w:pPr>
    </w:p>
    <w:p w14:paraId="2DA21992" w14:textId="760C464D"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Los mismos deberán permanecer bajo vigilancia activa durante 14 días a partir del último día de contacto con el caso confirmado. El equipo que realiza la investigación mantendrá comunicación telefónica en forma diaria. Ante la aparición de fiebre u otra sintomatología respiratoria, se considerará caso sospechoso y se procederá en consecuencia.</w:t>
      </w:r>
    </w:p>
    <w:p w14:paraId="2BE1010D" w14:textId="77777777" w:rsidR="000C7DC1" w:rsidRDefault="000C7DC1" w:rsidP="00C8225E">
      <w:pPr>
        <w:pStyle w:val="Textoindependiente"/>
        <w:kinsoku w:val="0"/>
        <w:overflowPunct w:val="0"/>
        <w:jc w:val="both"/>
        <w:rPr>
          <w:rFonts w:asciiTheme="minorHAnsi" w:hAnsiTheme="minorHAnsi" w:cstheme="minorHAnsi"/>
        </w:rPr>
      </w:pPr>
    </w:p>
    <w:p w14:paraId="3EBBAE9C" w14:textId="1206D9DF"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Desde el sanatorio se </w:t>
      </w:r>
      <w:r w:rsidR="00E90778" w:rsidRPr="007B55C5">
        <w:rPr>
          <w:rFonts w:asciiTheme="minorHAnsi" w:hAnsiTheme="minorHAnsi" w:cstheme="minorHAnsi"/>
        </w:rPr>
        <w:t xml:space="preserve">diseñará </w:t>
      </w:r>
      <w:r w:rsidRPr="007B55C5">
        <w:rPr>
          <w:rFonts w:asciiTheme="minorHAnsi" w:hAnsiTheme="minorHAnsi" w:cstheme="minorHAnsi"/>
        </w:rPr>
        <w:t>un seguimiento telefónico de los contactos y casos confirmados dados de alta a</w:t>
      </w:r>
      <w:r w:rsidR="00073FD4" w:rsidRPr="007B55C5">
        <w:rPr>
          <w:rFonts w:asciiTheme="minorHAnsi" w:hAnsiTheme="minorHAnsi" w:cstheme="minorHAnsi"/>
        </w:rPr>
        <w:t>l</w:t>
      </w:r>
      <w:r w:rsidRPr="007B55C5">
        <w:rPr>
          <w:rFonts w:asciiTheme="minorHAnsi" w:hAnsiTheme="minorHAnsi" w:cstheme="minorHAnsi"/>
        </w:rPr>
        <w:t xml:space="preserve"> completar el aislamiento domiciliario</w:t>
      </w:r>
      <w:r w:rsidR="00E90778" w:rsidRPr="007B55C5">
        <w:rPr>
          <w:rFonts w:asciiTheme="minorHAnsi" w:hAnsiTheme="minorHAnsi" w:cstheme="minorHAnsi"/>
        </w:rPr>
        <w:t>.</w:t>
      </w:r>
      <w:r w:rsidRPr="007B55C5">
        <w:rPr>
          <w:rFonts w:asciiTheme="minorHAnsi" w:hAnsiTheme="minorHAnsi" w:cstheme="minorHAnsi"/>
        </w:rPr>
        <w:t xml:space="preserve"> </w:t>
      </w:r>
      <w:r w:rsidR="00073FD4" w:rsidRPr="007B55C5">
        <w:rPr>
          <w:rFonts w:asciiTheme="minorHAnsi" w:hAnsiTheme="minorHAnsi" w:cstheme="minorHAnsi"/>
        </w:rPr>
        <w:t>É</w:t>
      </w:r>
      <w:r w:rsidR="00E90778" w:rsidRPr="007B55C5">
        <w:rPr>
          <w:rFonts w:asciiTheme="minorHAnsi" w:hAnsiTheme="minorHAnsi" w:cstheme="minorHAnsi"/>
        </w:rPr>
        <w:t>ste efectuará</w:t>
      </w:r>
      <w:r w:rsidRPr="007B55C5">
        <w:rPr>
          <w:rFonts w:asciiTheme="minorHAnsi" w:hAnsiTheme="minorHAnsi" w:cstheme="minorHAnsi"/>
        </w:rPr>
        <w:t xml:space="preserve"> un llamado periódico con un seguimiento estipulado y un cuestionario capacitado por el Servicio de Infectología, q</w:t>
      </w:r>
      <w:r w:rsidR="00E90778" w:rsidRPr="007B55C5">
        <w:rPr>
          <w:rFonts w:asciiTheme="minorHAnsi" w:hAnsiTheme="minorHAnsi" w:cstheme="minorHAnsi"/>
        </w:rPr>
        <w:t xml:space="preserve">uienes a su vez podrán monitorear </w:t>
      </w:r>
      <w:r w:rsidRPr="007B55C5">
        <w:rPr>
          <w:rFonts w:asciiTheme="minorHAnsi" w:hAnsiTheme="minorHAnsi" w:cstheme="minorHAnsi"/>
        </w:rPr>
        <w:t>la evolución de las personas para eventual citación si lo consideran necesario.</w:t>
      </w:r>
    </w:p>
    <w:p w14:paraId="7042E13A" w14:textId="78402D71" w:rsidR="000C7DC1" w:rsidRDefault="000C7DC1" w:rsidP="00C8225E">
      <w:pPr>
        <w:pStyle w:val="Ttulo1"/>
        <w:kinsoku w:val="0"/>
        <w:overflowPunct w:val="0"/>
        <w:spacing w:before="0"/>
        <w:jc w:val="both"/>
        <w:rPr>
          <w:rFonts w:asciiTheme="minorHAnsi" w:hAnsiTheme="minorHAnsi" w:cstheme="minorHAnsi"/>
          <w:sz w:val="22"/>
          <w:szCs w:val="22"/>
        </w:rPr>
      </w:pPr>
      <w:bookmarkStart w:id="11" w:name="_bookmark11"/>
      <w:bookmarkEnd w:id="11"/>
    </w:p>
    <w:p w14:paraId="511C45B4" w14:textId="77777777" w:rsidR="000C7DC1" w:rsidRPr="000C7DC1" w:rsidRDefault="000C7DC1" w:rsidP="00C8225E"/>
    <w:p w14:paraId="412675D5" w14:textId="71F21CAC" w:rsidR="000F4FBF" w:rsidRPr="007B55C5" w:rsidRDefault="001A0F50" w:rsidP="00C8225E">
      <w:pPr>
        <w:pStyle w:val="Ttulo1"/>
        <w:kinsoku w:val="0"/>
        <w:overflowPunct w:val="0"/>
        <w:spacing w:before="0"/>
        <w:jc w:val="both"/>
        <w:rPr>
          <w:rFonts w:asciiTheme="minorHAnsi" w:hAnsiTheme="minorHAnsi" w:cstheme="minorHAnsi"/>
          <w:sz w:val="22"/>
          <w:szCs w:val="22"/>
        </w:rPr>
      </w:pPr>
      <w:r w:rsidRPr="007B55C5">
        <w:rPr>
          <w:rFonts w:asciiTheme="minorHAnsi" w:hAnsiTheme="minorHAnsi" w:cstheme="minorHAnsi"/>
          <w:sz w:val="22"/>
          <w:szCs w:val="22"/>
        </w:rPr>
        <w:t>TRIAGE</w:t>
      </w:r>
    </w:p>
    <w:p w14:paraId="0AD0685B" w14:textId="77777777" w:rsidR="000C7DC1" w:rsidRDefault="000C7DC1" w:rsidP="00C8225E">
      <w:pPr>
        <w:pStyle w:val="Textoindependiente"/>
        <w:kinsoku w:val="0"/>
        <w:overflowPunct w:val="0"/>
        <w:jc w:val="both"/>
        <w:rPr>
          <w:rFonts w:asciiTheme="minorHAnsi" w:hAnsiTheme="minorHAnsi" w:cstheme="minorHAnsi"/>
        </w:rPr>
      </w:pPr>
    </w:p>
    <w:p w14:paraId="7B833A14" w14:textId="50C759E4" w:rsidR="000F4FBF" w:rsidRPr="00472F19" w:rsidRDefault="00BE3934" w:rsidP="00C8225E">
      <w:pPr>
        <w:pStyle w:val="Textoindependiente"/>
        <w:kinsoku w:val="0"/>
        <w:overflowPunct w:val="0"/>
        <w:jc w:val="both"/>
        <w:rPr>
          <w:rFonts w:asciiTheme="minorHAnsi" w:hAnsiTheme="minorHAnsi" w:cstheme="minorHAnsi"/>
        </w:rPr>
      </w:pPr>
      <w:r w:rsidRPr="00472F19">
        <w:rPr>
          <w:rFonts w:asciiTheme="minorHAnsi" w:hAnsiTheme="minorHAnsi" w:cstheme="minorHAnsi"/>
        </w:rPr>
        <w:t xml:space="preserve">Constituye la </w:t>
      </w:r>
      <w:r w:rsidRPr="00472F19">
        <w:rPr>
          <w:rFonts w:asciiTheme="minorHAnsi" w:hAnsiTheme="minorHAnsi" w:cstheme="minorHAnsi"/>
          <w:b/>
          <w:bCs/>
        </w:rPr>
        <w:t xml:space="preserve">principal herramienta </w:t>
      </w:r>
      <w:r w:rsidRPr="00472F19">
        <w:rPr>
          <w:rFonts w:asciiTheme="minorHAnsi" w:hAnsiTheme="minorHAnsi" w:cstheme="minorHAnsi"/>
        </w:rPr>
        <w:t>en el manejo de la situación. Es aquella que permite:</w:t>
      </w:r>
    </w:p>
    <w:p w14:paraId="7457F8F7" w14:textId="77777777" w:rsidR="000F4FBF" w:rsidRPr="007B55C5" w:rsidRDefault="000F4FBF" w:rsidP="00C8225E">
      <w:pPr>
        <w:pStyle w:val="Textoindependiente"/>
        <w:kinsoku w:val="0"/>
        <w:overflowPunct w:val="0"/>
        <w:jc w:val="both"/>
        <w:rPr>
          <w:rFonts w:asciiTheme="minorHAnsi" w:hAnsiTheme="minorHAnsi" w:cstheme="minorHAnsi"/>
        </w:rPr>
      </w:pPr>
    </w:p>
    <w:p w14:paraId="6DF7048D" w14:textId="73FBF94B" w:rsidR="000F4FBF" w:rsidRPr="004653FE" w:rsidRDefault="00BE3934" w:rsidP="00755AAD">
      <w:pPr>
        <w:pStyle w:val="Prrafodelista"/>
        <w:numPr>
          <w:ilvl w:val="0"/>
          <w:numId w:val="39"/>
        </w:numPr>
        <w:tabs>
          <w:tab w:val="left" w:pos="284"/>
        </w:tabs>
        <w:kinsoku w:val="0"/>
        <w:overflowPunct w:val="0"/>
        <w:jc w:val="both"/>
        <w:rPr>
          <w:rFonts w:asciiTheme="minorHAnsi" w:hAnsiTheme="minorHAnsi" w:cstheme="minorHAnsi"/>
          <w:spacing w:val="-6"/>
        </w:rPr>
      </w:pPr>
      <w:r w:rsidRPr="004653FE">
        <w:rPr>
          <w:rFonts w:asciiTheme="minorHAnsi" w:hAnsiTheme="minorHAnsi" w:cstheme="minorHAnsi"/>
          <w:spacing w:val="-6"/>
        </w:rPr>
        <w:t>Identificar precozmente (como primera acción para todo ingresante) los casos sospechosos para el aislamiento y manejo diferencial.</w:t>
      </w:r>
    </w:p>
    <w:p w14:paraId="387699EC" w14:textId="77777777" w:rsidR="000F4FBF" w:rsidRPr="004653FE" w:rsidRDefault="00BE3934" w:rsidP="00755AAD">
      <w:pPr>
        <w:pStyle w:val="Prrafodelista"/>
        <w:numPr>
          <w:ilvl w:val="0"/>
          <w:numId w:val="39"/>
        </w:numPr>
        <w:tabs>
          <w:tab w:val="left" w:pos="284"/>
        </w:tabs>
        <w:kinsoku w:val="0"/>
        <w:overflowPunct w:val="0"/>
        <w:jc w:val="both"/>
        <w:rPr>
          <w:rFonts w:asciiTheme="minorHAnsi" w:hAnsiTheme="minorHAnsi" w:cstheme="minorHAnsi"/>
          <w:spacing w:val="-6"/>
        </w:rPr>
      </w:pPr>
      <w:r w:rsidRPr="004653FE">
        <w:rPr>
          <w:rFonts w:asciiTheme="minorHAnsi" w:hAnsiTheme="minorHAnsi" w:cstheme="minorHAnsi"/>
          <w:spacing w:val="-6"/>
        </w:rPr>
        <w:t>Garantizar a todo el personal del sanatorio que el resto de los pacientes/visitantes que ingresan y circulan no presentan riesgo de infectar con Coronavirus.</w:t>
      </w:r>
    </w:p>
    <w:p w14:paraId="6E89147F" w14:textId="77777777" w:rsidR="000C7DC1" w:rsidRDefault="000C7DC1" w:rsidP="00C8225E">
      <w:pPr>
        <w:pStyle w:val="Ttulo3"/>
        <w:kinsoku w:val="0"/>
        <w:overflowPunct w:val="0"/>
        <w:spacing w:before="0"/>
        <w:ind w:left="0"/>
        <w:jc w:val="both"/>
        <w:rPr>
          <w:rFonts w:asciiTheme="minorHAnsi" w:hAnsiTheme="minorHAnsi" w:cstheme="minorHAnsi"/>
          <w:sz w:val="22"/>
          <w:szCs w:val="22"/>
        </w:rPr>
      </w:pPr>
      <w:bookmarkStart w:id="12" w:name="_bookmark12"/>
      <w:bookmarkEnd w:id="12"/>
    </w:p>
    <w:p w14:paraId="38FBC096" w14:textId="44AAFBC2" w:rsidR="000F4FBF" w:rsidRPr="007B55C5" w:rsidRDefault="00BE3934" w:rsidP="00C8225E">
      <w:pPr>
        <w:pStyle w:val="Ttulo3"/>
        <w:kinsoku w:val="0"/>
        <w:overflowPunct w:val="0"/>
        <w:spacing w:before="0"/>
        <w:ind w:left="0"/>
        <w:jc w:val="both"/>
        <w:rPr>
          <w:rFonts w:asciiTheme="minorHAnsi" w:hAnsiTheme="minorHAnsi" w:cstheme="minorHAnsi"/>
          <w:sz w:val="22"/>
          <w:szCs w:val="22"/>
        </w:rPr>
      </w:pPr>
      <w:r w:rsidRPr="007B55C5">
        <w:rPr>
          <w:rFonts w:asciiTheme="minorHAnsi" w:hAnsiTheme="minorHAnsi" w:cstheme="minorHAnsi"/>
          <w:sz w:val="22"/>
          <w:szCs w:val="22"/>
        </w:rPr>
        <w:t>Situación especial</w:t>
      </w:r>
      <w:r w:rsidR="00073FD4" w:rsidRPr="007B55C5">
        <w:rPr>
          <w:rFonts w:asciiTheme="minorHAnsi" w:hAnsiTheme="minorHAnsi" w:cstheme="minorHAnsi"/>
          <w:sz w:val="22"/>
          <w:szCs w:val="22"/>
        </w:rPr>
        <w:t>:</w:t>
      </w:r>
      <w:r w:rsidRPr="007B55C5">
        <w:rPr>
          <w:rFonts w:asciiTheme="minorHAnsi" w:hAnsiTheme="minorHAnsi" w:cstheme="minorHAnsi"/>
          <w:sz w:val="22"/>
          <w:szCs w:val="22"/>
        </w:rPr>
        <w:t xml:space="preserve"> EMBARAZADAS</w:t>
      </w:r>
    </w:p>
    <w:p w14:paraId="2D1809C5" w14:textId="77777777" w:rsidR="000F4FBF" w:rsidRPr="007B55C5" w:rsidRDefault="000F4FBF" w:rsidP="00C8225E">
      <w:pPr>
        <w:pStyle w:val="Textoindependiente"/>
        <w:kinsoku w:val="0"/>
        <w:overflowPunct w:val="0"/>
        <w:jc w:val="both"/>
        <w:rPr>
          <w:rFonts w:asciiTheme="minorHAnsi" w:hAnsiTheme="minorHAnsi" w:cstheme="minorHAnsi"/>
          <w:b/>
          <w:bCs/>
        </w:rPr>
      </w:pPr>
    </w:p>
    <w:p w14:paraId="0E3B84CA" w14:textId="22945537" w:rsidR="000F4FBF" w:rsidRDefault="004653FE" w:rsidP="00C8225E">
      <w:pPr>
        <w:tabs>
          <w:tab w:val="left" w:pos="284"/>
        </w:tabs>
        <w:kinsoku w:val="0"/>
        <w:overflowPunct w:val="0"/>
        <w:jc w:val="both"/>
        <w:rPr>
          <w:rFonts w:asciiTheme="minorHAnsi" w:hAnsiTheme="minorHAnsi" w:cstheme="minorHAnsi"/>
          <w:spacing w:val="-6"/>
        </w:rPr>
      </w:pPr>
      <w:r>
        <w:rPr>
          <w:rFonts w:asciiTheme="minorHAnsi" w:hAnsiTheme="minorHAnsi" w:cstheme="minorHAnsi"/>
          <w:spacing w:val="-6"/>
        </w:rPr>
        <w:t>T</w:t>
      </w:r>
      <w:r w:rsidR="00BE3934" w:rsidRPr="004653FE">
        <w:rPr>
          <w:rFonts w:asciiTheme="minorHAnsi" w:hAnsiTheme="minorHAnsi" w:cstheme="minorHAnsi"/>
          <w:spacing w:val="-6"/>
        </w:rPr>
        <w:t xml:space="preserve">oda paciente embarazada que concurra a consulta </w:t>
      </w:r>
      <w:r w:rsidR="007D4559" w:rsidRPr="004653FE">
        <w:rPr>
          <w:rFonts w:asciiTheme="minorHAnsi" w:hAnsiTheme="minorHAnsi" w:cstheme="minorHAnsi"/>
          <w:spacing w:val="-6"/>
        </w:rPr>
        <w:t>debe ser entrevistada en la mesa de</w:t>
      </w:r>
      <w:r w:rsidR="00BE3934" w:rsidRPr="004653FE">
        <w:rPr>
          <w:rFonts w:asciiTheme="minorHAnsi" w:hAnsiTheme="minorHAnsi" w:cstheme="minorHAnsi"/>
          <w:spacing w:val="-6"/>
        </w:rPr>
        <w:t xml:space="preserve"> </w:t>
      </w:r>
      <w:proofErr w:type="spellStart"/>
      <w:r w:rsidR="00BE3934" w:rsidRPr="004653FE">
        <w:rPr>
          <w:rFonts w:asciiTheme="minorHAnsi" w:hAnsiTheme="minorHAnsi" w:cstheme="minorHAnsi"/>
          <w:spacing w:val="-6"/>
        </w:rPr>
        <w:t>Triage</w:t>
      </w:r>
      <w:proofErr w:type="spellEnd"/>
      <w:r w:rsidR="00BE3934" w:rsidRPr="004653FE">
        <w:rPr>
          <w:rFonts w:asciiTheme="minorHAnsi" w:hAnsiTheme="minorHAnsi" w:cstheme="minorHAnsi"/>
          <w:spacing w:val="-6"/>
        </w:rPr>
        <w:t>, y a partir de aquí, los escenarios posibles serán:</w:t>
      </w:r>
    </w:p>
    <w:p w14:paraId="2F95DC59" w14:textId="77777777" w:rsidR="004653FE" w:rsidRPr="004653FE" w:rsidRDefault="004653FE" w:rsidP="00C8225E">
      <w:pPr>
        <w:tabs>
          <w:tab w:val="left" w:pos="284"/>
        </w:tabs>
        <w:kinsoku w:val="0"/>
        <w:overflowPunct w:val="0"/>
        <w:jc w:val="both"/>
        <w:rPr>
          <w:rFonts w:asciiTheme="minorHAnsi" w:hAnsiTheme="minorHAnsi" w:cstheme="minorHAnsi"/>
          <w:spacing w:val="-6"/>
        </w:rPr>
      </w:pPr>
    </w:p>
    <w:p w14:paraId="1C61F208" w14:textId="77777777" w:rsidR="007D4559" w:rsidRPr="004653FE" w:rsidRDefault="007D4559" w:rsidP="00755AAD">
      <w:pPr>
        <w:pStyle w:val="Prrafodelista"/>
        <w:numPr>
          <w:ilvl w:val="0"/>
          <w:numId w:val="42"/>
        </w:numPr>
        <w:tabs>
          <w:tab w:val="left" w:pos="1500"/>
        </w:tabs>
        <w:kinsoku w:val="0"/>
        <w:overflowPunct w:val="0"/>
        <w:jc w:val="both"/>
        <w:rPr>
          <w:rFonts w:asciiTheme="minorHAnsi" w:hAnsiTheme="minorHAnsi" w:cstheme="minorHAnsi"/>
        </w:rPr>
      </w:pPr>
      <w:r w:rsidRPr="004653FE">
        <w:rPr>
          <w:rFonts w:asciiTheme="minorHAnsi" w:hAnsiTheme="minorHAnsi" w:cstheme="minorHAnsi"/>
        </w:rPr>
        <w:t>Paciente CASO NO SOSPECHOSO.</w:t>
      </w:r>
    </w:p>
    <w:p w14:paraId="748EDCAB" w14:textId="77777777" w:rsidR="000F4FBF" w:rsidRPr="004653FE" w:rsidRDefault="00BE3934" w:rsidP="00755AAD">
      <w:pPr>
        <w:pStyle w:val="Prrafodelista"/>
        <w:numPr>
          <w:ilvl w:val="0"/>
          <w:numId w:val="42"/>
        </w:numPr>
        <w:tabs>
          <w:tab w:val="left" w:pos="1500"/>
        </w:tabs>
        <w:kinsoku w:val="0"/>
        <w:overflowPunct w:val="0"/>
        <w:jc w:val="both"/>
        <w:rPr>
          <w:rFonts w:asciiTheme="minorHAnsi" w:hAnsiTheme="minorHAnsi" w:cstheme="minorHAnsi"/>
          <w:b/>
          <w:bCs/>
        </w:rPr>
      </w:pPr>
      <w:r w:rsidRPr="004653FE">
        <w:rPr>
          <w:rFonts w:asciiTheme="minorHAnsi" w:hAnsiTheme="minorHAnsi" w:cstheme="minorHAnsi"/>
        </w:rPr>
        <w:t xml:space="preserve">Paciente </w:t>
      </w:r>
      <w:r w:rsidRPr="004653FE">
        <w:rPr>
          <w:rFonts w:asciiTheme="minorHAnsi" w:hAnsiTheme="minorHAnsi" w:cstheme="minorHAnsi"/>
          <w:b/>
          <w:bCs/>
        </w:rPr>
        <w:t>CASO SOSPECHOSO DE COVID</w:t>
      </w:r>
      <w:r w:rsidRPr="004653FE">
        <w:rPr>
          <w:rFonts w:asciiTheme="minorHAnsi" w:hAnsiTheme="minorHAnsi" w:cstheme="minorHAnsi"/>
          <w:b/>
          <w:bCs/>
          <w:spacing w:val="-3"/>
        </w:rPr>
        <w:t xml:space="preserve"> </w:t>
      </w:r>
      <w:r w:rsidRPr="004653FE">
        <w:rPr>
          <w:rFonts w:asciiTheme="minorHAnsi" w:hAnsiTheme="minorHAnsi" w:cstheme="minorHAnsi"/>
          <w:b/>
          <w:bCs/>
        </w:rPr>
        <w:t>19:</w:t>
      </w:r>
    </w:p>
    <w:p w14:paraId="27B47C11" w14:textId="77777777" w:rsidR="000F4FBF" w:rsidRPr="004653FE" w:rsidRDefault="00BE3934" w:rsidP="00755AAD">
      <w:pPr>
        <w:pStyle w:val="Prrafodelista"/>
        <w:numPr>
          <w:ilvl w:val="0"/>
          <w:numId w:val="42"/>
        </w:numPr>
        <w:tabs>
          <w:tab w:val="left" w:pos="2352"/>
        </w:tabs>
        <w:kinsoku w:val="0"/>
        <w:overflowPunct w:val="0"/>
        <w:jc w:val="both"/>
        <w:rPr>
          <w:rFonts w:asciiTheme="minorHAnsi" w:hAnsiTheme="minorHAnsi" w:cstheme="minorHAnsi"/>
        </w:rPr>
        <w:sectPr w:rsidR="000F4FBF" w:rsidRPr="004653FE" w:rsidSect="00F3256A">
          <w:headerReference w:type="default" r:id="rId9"/>
          <w:footerReference w:type="default" r:id="rId10"/>
          <w:pgSz w:w="11910" w:h="16840"/>
          <w:pgMar w:top="1440" w:right="1077" w:bottom="1134" w:left="1077" w:header="720" w:footer="0" w:gutter="0"/>
          <w:cols w:space="720"/>
          <w:noEndnote/>
          <w:docGrid w:linePitch="299"/>
        </w:sectPr>
      </w:pPr>
      <w:r w:rsidRPr="004653FE">
        <w:rPr>
          <w:rFonts w:asciiTheme="minorHAnsi" w:hAnsiTheme="minorHAnsi" w:cstheme="minorHAnsi"/>
        </w:rPr>
        <w:t xml:space="preserve">Seguirá la secuencia correspondiente </w:t>
      </w:r>
    </w:p>
    <w:p w14:paraId="52085A09" w14:textId="77777777" w:rsidR="000F4FBF" w:rsidRPr="007B55C5" w:rsidRDefault="00FD78FD" w:rsidP="00C8225E">
      <w:pPr>
        <w:pStyle w:val="Textoindependiente"/>
        <w:kinsoku w:val="0"/>
        <w:overflowPunct w:val="0"/>
        <w:jc w:val="both"/>
        <w:rPr>
          <w:rFonts w:asciiTheme="minorHAnsi" w:hAnsiTheme="minorHAnsi" w:cstheme="minorHAnsi"/>
          <w:sz w:val="25"/>
          <w:szCs w:val="25"/>
        </w:rPr>
      </w:pPr>
      <w:r w:rsidRPr="007B55C5">
        <w:rPr>
          <w:rFonts w:asciiTheme="minorHAnsi" w:hAnsiTheme="minorHAnsi" w:cstheme="minorHAnsi"/>
          <w:noProof/>
        </w:rPr>
        <w:lastRenderedPageBreak/>
        <mc:AlternateContent>
          <mc:Choice Requires="wps">
            <w:drawing>
              <wp:anchor distT="0" distB="0" distL="114300" distR="114300" simplePos="0" relativeHeight="251642368" behindDoc="0" locked="0" layoutInCell="0" allowOverlap="1" wp14:anchorId="49E706F8" wp14:editId="3F03383A">
                <wp:simplePos x="0" y="0"/>
                <wp:positionH relativeFrom="page">
                  <wp:posOffset>4413250</wp:posOffset>
                </wp:positionH>
                <wp:positionV relativeFrom="page">
                  <wp:posOffset>4674870</wp:posOffset>
                </wp:positionV>
                <wp:extent cx="88900" cy="190500"/>
                <wp:effectExtent l="0" t="0" r="0" b="0"/>
                <wp:wrapNone/>
                <wp:docPr id="4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E9F87" w14:textId="77777777" w:rsidR="003E3C74" w:rsidRDefault="003E3C7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7922682" wp14:editId="5CDC10C8">
                                  <wp:extent cx="87630" cy="19113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 cy="191135"/>
                                          </a:xfrm>
                                          <a:prstGeom prst="rect">
                                            <a:avLst/>
                                          </a:prstGeom>
                                          <a:noFill/>
                                          <a:ln>
                                            <a:noFill/>
                                          </a:ln>
                                        </pic:spPr>
                                      </pic:pic>
                                    </a:graphicData>
                                  </a:graphic>
                                </wp:inline>
                              </w:drawing>
                            </w:r>
                          </w:p>
                          <w:p w14:paraId="5D6A9F16" w14:textId="77777777" w:rsidR="003E3C74" w:rsidRDefault="003E3C7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706F8" id="Rectangle 6" o:spid="_x0000_s1026" style="position:absolute;left:0;text-align:left;margin-left:347.5pt;margin-top:368.1pt;width:7pt;height:1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" o:allowincell="f" filled="f" stroked="f">
                <v:textbox inset="0,0,0,0">
                  <w:txbxContent>
                    <w:p w14:paraId="00EE9F87" w14:textId="77777777" w:rsidR="003E3C74" w:rsidRDefault="003E3C7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7922682" wp14:editId="5CDC10C8">
                            <wp:extent cx="87630" cy="19113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 cy="191135"/>
                                    </a:xfrm>
                                    <a:prstGeom prst="rect">
                                      <a:avLst/>
                                    </a:prstGeom>
                                    <a:noFill/>
                                    <a:ln>
                                      <a:noFill/>
                                    </a:ln>
                                  </pic:spPr>
                                </pic:pic>
                              </a:graphicData>
                            </a:graphic>
                          </wp:inline>
                        </w:drawing>
                      </w:r>
                    </w:p>
                    <w:p w14:paraId="5D6A9F16" w14:textId="77777777" w:rsidR="003E3C74" w:rsidRDefault="003E3C74">
                      <w:pPr>
                        <w:rPr>
                          <w:rFonts w:ascii="Times New Roman" w:hAnsi="Times New Roman" w:cs="Times New Roman"/>
                          <w:sz w:val="24"/>
                          <w:szCs w:val="24"/>
                        </w:rPr>
                      </w:pPr>
                    </w:p>
                  </w:txbxContent>
                </v:textbox>
                <w10:wrap anchorx="page" anchory="page"/>
              </v:rect>
            </w:pict>
          </mc:Fallback>
        </mc:AlternateContent>
      </w:r>
      <w:r w:rsidRPr="007B55C5">
        <w:rPr>
          <w:rFonts w:asciiTheme="minorHAnsi" w:hAnsiTheme="minorHAnsi" w:cstheme="minorHAnsi"/>
          <w:noProof/>
        </w:rPr>
        <mc:AlternateContent>
          <mc:Choice Requires="wps">
            <w:drawing>
              <wp:anchor distT="0" distB="0" distL="114300" distR="114300" simplePos="0" relativeHeight="251643392" behindDoc="0" locked="0" layoutInCell="0" allowOverlap="1" wp14:anchorId="7990E4A1" wp14:editId="469FF358">
                <wp:simplePos x="0" y="0"/>
                <wp:positionH relativeFrom="page">
                  <wp:posOffset>4331335</wp:posOffset>
                </wp:positionH>
                <wp:positionV relativeFrom="page">
                  <wp:posOffset>5365115</wp:posOffset>
                </wp:positionV>
                <wp:extent cx="88900" cy="190500"/>
                <wp:effectExtent l="0" t="0" r="0" b="0"/>
                <wp:wrapNone/>
                <wp:docPr id="4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69AA" w14:textId="77777777" w:rsidR="003E3C74" w:rsidRDefault="003E3C7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17CB468" wp14:editId="2821B4E7">
                                  <wp:extent cx="87630" cy="19113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 cy="191135"/>
                                          </a:xfrm>
                                          <a:prstGeom prst="rect">
                                            <a:avLst/>
                                          </a:prstGeom>
                                          <a:noFill/>
                                          <a:ln>
                                            <a:noFill/>
                                          </a:ln>
                                        </pic:spPr>
                                      </pic:pic>
                                    </a:graphicData>
                                  </a:graphic>
                                </wp:inline>
                              </w:drawing>
                            </w:r>
                          </w:p>
                          <w:p w14:paraId="66F45587" w14:textId="77777777" w:rsidR="003E3C74" w:rsidRDefault="003E3C7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0E4A1" id="Rectangle 7" o:spid="_x0000_s1027" style="position:absolute;left:0;text-align:left;margin-left:341.05pt;margin-top:422.45pt;width:7pt;height:1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" o:allowincell="f" filled="f" stroked="f">
                <v:textbox inset="0,0,0,0">
                  <w:txbxContent>
                    <w:p w14:paraId="073A69AA" w14:textId="77777777" w:rsidR="003E3C74" w:rsidRDefault="003E3C7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17CB468" wp14:editId="2821B4E7">
                            <wp:extent cx="87630" cy="19113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 cy="191135"/>
                                    </a:xfrm>
                                    <a:prstGeom prst="rect">
                                      <a:avLst/>
                                    </a:prstGeom>
                                    <a:noFill/>
                                    <a:ln>
                                      <a:noFill/>
                                    </a:ln>
                                  </pic:spPr>
                                </pic:pic>
                              </a:graphicData>
                            </a:graphic>
                          </wp:inline>
                        </w:drawing>
                      </w:r>
                    </w:p>
                    <w:p w14:paraId="66F45587" w14:textId="77777777" w:rsidR="003E3C74" w:rsidRDefault="003E3C74">
                      <w:pPr>
                        <w:rPr>
                          <w:rFonts w:ascii="Times New Roman" w:hAnsi="Times New Roman" w:cs="Times New Roman"/>
                          <w:sz w:val="24"/>
                          <w:szCs w:val="24"/>
                        </w:rPr>
                      </w:pPr>
                    </w:p>
                  </w:txbxContent>
                </v:textbox>
                <w10:wrap anchorx="page" anchory="page"/>
              </v:rect>
            </w:pict>
          </mc:Fallback>
        </mc:AlternateContent>
      </w:r>
      <w:r w:rsidRPr="007B55C5">
        <w:rPr>
          <w:rFonts w:asciiTheme="minorHAnsi" w:hAnsiTheme="minorHAnsi" w:cstheme="minorHAnsi"/>
          <w:noProof/>
        </w:rPr>
        <mc:AlternateContent>
          <mc:Choice Requires="wpg">
            <w:drawing>
              <wp:anchor distT="0" distB="0" distL="114300" distR="114300" simplePos="0" relativeHeight="251644416" behindDoc="0" locked="0" layoutInCell="0" allowOverlap="1" wp14:anchorId="01473E61" wp14:editId="2530C6B0">
                <wp:simplePos x="0" y="0"/>
                <wp:positionH relativeFrom="page">
                  <wp:posOffset>3131185</wp:posOffset>
                </wp:positionH>
                <wp:positionV relativeFrom="page">
                  <wp:posOffset>4926330</wp:posOffset>
                </wp:positionV>
                <wp:extent cx="3891280" cy="2078355"/>
                <wp:effectExtent l="0" t="0" r="0" b="0"/>
                <wp:wrapNone/>
                <wp:docPr id="4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1280" cy="2078355"/>
                          <a:chOff x="4931" y="7758"/>
                          <a:chExt cx="6128" cy="3273"/>
                        </a:xfrm>
                      </wpg:grpSpPr>
                      <wps:wsp>
                        <wps:cNvPr id="413" name="Freeform 9"/>
                        <wps:cNvSpPr>
                          <a:spLocks/>
                        </wps:cNvSpPr>
                        <wps:spPr bwMode="auto">
                          <a:xfrm>
                            <a:off x="5841" y="9128"/>
                            <a:ext cx="4230" cy="964"/>
                          </a:xfrm>
                          <a:custGeom>
                            <a:avLst/>
                            <a:gdLst>
                              <a:gd name="T0" fmla="*/ 0 w 4230"/>
                              <a:gd name="T1" fmla="*/ 963 h 964"/>
                              <a:gd name="T2" fmla="*/ 4230 w 4230"/>
                              <a:gd name="T3" fmla="*/ 963 h 964"/>
                              <a:gd name="T4" fmla="*/ 4230 w 4230"/>
                              <a:gd name="T5" fmla="*/ 0 h 964"/>
                              <a:gd name="T6" fmla="*/ 0 w 4230"/>
                              <a:gd name="T7" fmla="*/ 0 h 964"/>
                              <a:gd name="T8" fmla="*/ 0 w 4230"/>
                              <a:gd name="T9" fmla="*/ 963 h 964"/>
                            </a:gdLst>
                            <a:ahLst/>
                            <a:cxnLst>
                              <a:cxn ang="0">
                                <a:pos x="T0" y="T1"/>
                              </a:cxn>
                              <a:cxn ang="0">
                                <a:pos x="T2" y="T3"/>
                              </a:cxn>
                              <a:cxn ang="0">
                                <a:pos x="T4" y="T5"/>
                              </a:cxn>
                              <a:cxn ang="0">
                                <a:pos x="T6" y="T7"/>
                              </a:cxn>
                              <a:cxn ang="0">
                                <a:pos x="T8" y="T9"/>
                              </a:cxn>
                            </a:cxnLst>
                            <a:rect l="0" t="0" r="r" b="b"/>
                            <a:pathLst>
                              <a:path w="4230" h="964">
                                <a:moveTo>
                                  <a:pt x="0" y="963"/>
                                </a:moveTo>
                                <a:lnTo>
                                  <a:pt x="4230" y="963"/>
                                </a:lnTo>
                                <a:lnTo>
                                  <a:pt x="4230" y="0"/>
                                </a:lnTo>
                                <a:lnTo>
                                  <a:pt x="0" y="0"/>
                                </a:lnTo>
                                <a:lnTo>
                                  <a:pt x="0" y="9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4" name="Group 10"/>
                        <wpg:cNvGrpSpPr>
                          <a:grpSpLocks/>
                        </wpg:cNvGrpSpPr>
                        <wpg:grpSpPr bwMode="auto">
                          <a:xfrm>
                            <a:off x="4931" y="10077"/>
                            <a:ext cx="2990" cy="571"/>
                            <a:chOff x="4931" y="10077"/>
                            <a:chExt cx="2990" cy="571"/>
                          </a:xfrm>
                        </wpg:grpSpPr>
                        <wps:wsp>
                          <wps:cNvPr id="415" name="Freeform 11"/>
                          <wps:cNvSpPr>
                            <a:spLocks/>
                          </wps:cNvSpPr>
                          <wps:spPr bwMode="auto">
                            <a:xfrm>
                              <a:off x="4931" y="10077"/>
                              <a:ext cx="2990" cy="571"/>
                            </a:xfrm>
                            <a:custGeom>
                              <a:avLst/>
                              <a:gdLst>
                                <a:gd name="T0" fmla="*/ 1947 w 2990"/>
                                <a:gd name="T1" fmla="*/ 43 h 571"/>
                                <a:gd name="T2" fmla="*/ 1936 w 2990"/>
                                <a:gd name="T3" fmla="*/ 0 h 571"/>
                                <a:gd name="T4" fmla="*/ 124 w 2990"/>
                                <a:gd name="T5" fmla="*/ 483 h 571"/>
                                <a:gd name="T6" fmla="*/ 113 w 2990"/>
                                <a:gd name="T7" fmla="*/ 439 h 571"/>
                                <a:gd name="T8" fmla="*/ 0 w 2990"/>
                                <a:gd name="T9" fmla="*/ 539 h 571"/>
                                <a:gd name="T10" fmla="*/ 147 w 2990"/>
                                <a:gd name="T11" fmla="*/ 570 h 571"/>
                                <a:gd name="T12" fmla="*/ 137 w 2990"/>
                                <a:gd name="T13" fmla="*/ 532 h 571"/>
                                <a:gd name="T14" fmla="*/ 136 w 2990"/>
                                <a:gd name="T15" fmla="*/ 526 h 571"/>
                                <a:gd name="T16" fmla="*/ 1947 w 2990"/>
                                <a:gd name="T17" fmla="*/ 43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90" h="571">
                                  <a:moveTo>
                                    <a:pt x="1947" y="43"/>
                                  </a:moveTo>
                                  <a:lnTo>
                                    <a:pt x="1936" y="0"/>
                                  </a:lnTo>
                                  <a:lnTo>
                                    <a:pt x="124" y="483"/>
                                  </a:lnTo>
                                  <a:lnTo>
                                    <a:pt x="113" y="439"/>
                                  </a:lnTo>
                                  <a:lnTo>
                                    <a:pt x="0" y="539"/>
                                  </a:lnTo>
                                  <a:lnTo>
                                    <a:pt x="147" y="570"/>
                                  </a:lnTo>
                                  <a:lnTo>
                                    <a:pt x="137" y="532"/>
                                  </a:lnTo>
                                  <a:lnTo>
                                    <a:pt x="136" y="526"/>
                                  </a:lnTo>
                                  <a:lnTo>
                                    <a:pt x="1947"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2"/>
                          <wps:cNvSpPr>
                            <a:spLocks/>
                          </wps:cNvSpPr>
                          <wps:spPr bwMode="auto">
                            <a:xfrm>
                              <a:off x="4931" y="10077"/>
                              <a:ext cx="2990" cy="571"/>
                            </a:xfrm>
                            <a:custGeom>
                              <a:avLst/>
                              <a:gdLst>
                                <a:gd name="T0" fmla="*/ 2990 w 2990"/>
                                <a:gd name="T1" fmla="*/ 352 h 571"/>
                                <a:gd name="T2" fmla="*/ 2970 w 2990"/>
                                <a:gd name="T3" fmla="*/ 329 h 571"/>
                                <a:gd name="T4" fmla="*/ 2891 w 2990"/>
                                <a:gd name="T5" fmla="*/ 238 h 571"/>
                                <a:gd name="T6" fmla="*/ 2874 w 2990"/>
                                <a:gd name="T7" fmla="*/ 279 h 571"/>
                                <a:gd name="T8" fmla="*/ 2220 w 2990"/>
                                <a:gd name="T9" fmla="*/ 5 h 571"/>
                                <a:gd name="T10" fmla="*/ 2203 w 2990"/>
                                <a:gd name="T11" fmla="*/ 46 h 571"/>
                                <a:gd name="T12" fmla="*/ 2856 w 2990"/>
                                <a:gd name="T13" fmla="*/ 321 h 571"/>
                                <a:gd name="T14" fmla="*/ 2839 w 2990"/>
                                <a:gd name="T15" fmla="*/ 362 h 571"/>
                                <a:gd name="T16" fmla="*/ 2990 w 2990"/>
                                <a:gd name="T17" fmla="*/ 352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90" h="571">
                                  <a:moveTo>
                                    <a:pt x="2990" y="352"/>
                                  </a:moveTo>
                                  <a:lnTo>
                                    <a:pt x="2970" y="329"/>
                                  </a:lnTo>
                                  <a:lnTo>
                                    <a:pt x="2891" y="238"/>
                                  </a:lnTo>
                                  <a:lnTo>
                                    <a:pt x="2874" y="279"/>
                                  </a:lnTo>
                                  <a:lnTo>
                                    <a:pt x="2220" y="5"/>
                                  </a:lnTo>
                                  <a:lnTo>
                                    <a:pt x="2203" y="46"/>
                                  </a:lnTo>
                                  <a:lnTo>
                                    <a:pt x="2856" y="321"/>
                                  </a:lnTo>
                                  <a:lnTo>
                                    <a:pt x="2839" y="362"/>
                                  </a:lnTo>
                                  <a:lnTo>
                                    <a:pt x="2990" y="3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7" name="Text Box 13"/>
                        <wps:cNvSpPr txBox="1">
                          <a:spLocks noChangeArrowheads="1"/>
                        </wps:cNvSpPr>
                        <wps:spPr bwMode="auto">
                          <a:xfrm>
                            <a:off x="5841" y="9129"/>
                            <a:ext cx="4230" cy="964"/>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3D9D2D" w14:textId="77777777" w:rsidR="003E3C74" w:rsidRDefault="003E3C74">
                              <w:pPr>
                                <w:pStyle w:val="Textoindependiente"/>
                                <w:kinsoku w:val="0"/>
                                <w:overflowPunct w:val="0"/>
                                <w:spacing w:before="69"/>
                                <w:ind w:left="145"/>
                                <w:rPr>
                                  <w:b/>
                                  <w:bCs/>
                                </w:rPr>
                              </w:pPr>
                              <w:r>
                                <w:rPr>
                                  <w:b/>
                                  <w:bCs/>
                                </w:rPr>
                                <w:t>Pregunta 1:</w:t>
                              </w:r>
                            </w:p>
                            <w:p w14:paraId="61C37FB1" w14:textId="77777777" w:rsidR="003E3C74" w:rsidRDefault="003E3C74">
                              <w:pPr>
                                <w:pStyle w:val="Textoindependiente"/>
                                <w:tabs>
                                  <w:tab w:val="left" w:pos="505"/>
                                </w:tabs>
                                <w:kinsoku w:val="0"/>
                                <w:overflowPunct w:val="0"/>
                                <w:spacing w:before="130" w:line="259" w:lineRule="auto"/>
                                <w:ind w:left="505" w:right="154" w:hanging="360"/>
                                <w:rPr>
                                  <w:sz w:val="18"/>
                                  <w:szCs w:val="18"/>
                                </w:rPr>
                              </w:pPr>
                              <w:r>
                                <w:rPr>
                                  <w:sz w:val="18"/>
                                  <w:szCs w:val="18"/>
                                </w:rPr>
                                <w:t>-</w:t>
                              </w:r>
                              <w:r>
                                <w:rPr>
                                  <w:sz w:val="18"/>
                                  <w:szCs w:val="18"/>
                                </w:rPr>
                                <w:tab/>
                                <w:t>¿Tuvo fiebre, tos, dolor de garganta, falta de aire, pérdida de gusto u</w:t>
                              </w:r>
                              <w:r>
                                <w:rPr>
                                  <w:spacing w:val="-7"/>
                                  <w:sz w:val="18"/>
                                  <w:szCs w:val="18"/>
                                </w:rPr>
                                <w:t xml:space="preserve"> </w:t>
                              </w:r>
                              <w:r>
                                <w:rPr>
                                  <w:sz w:val="18"/>
                                  <w:szCs w:val="18"/>
                                </w:rPr>
                                <w:t>olfato?,</w:t>
                              </w:r>
                            </w:p>
                          </w:txbxContent>
                        </wps:txbx>
                        <wps:bodyPr rot="0" vert="horz" wrap="square" lIns="0" tIns="0" rIns="0" bIns="0" anchor="t" anchorCtr="0" upright="1">
                          <a:noAutofit/>
                        </wps:bodyPr>
                      </wps:wsp>
                      <wps:wsp>
                        <wps:cNvPr id="418" name="Text Box 14"/>
                        <wps:cNvSpPr txBox="1">
                          <a:spLocks noChangeArrowheads="1"/>
                        </wps:cNvSpPr>
                        <wps:spPr bwMode="auto">
                          <a:xfrm>
                            <a:off x="5841" y="8789"/>
                            <a:ext cx="1583" cy="34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4BA670" w14:textId="77777777" w:rsidR="003E3C74" w:rsidRDefault="003E3C74">
                              <w:pPr>
                                <w:pStyle w:val="Textoindependiente"/>
                                <w:kinsoku w:val="0"/>
                                <w:overflowPunct w:val="0"/>
                                <w:spacing w:before="68"/>
                                <w:ind w:left="251"/>
                                <w:rPr>
                                  <w:b/>
                                  <w:bCs/>
                                </w:rPr>
                              </w:pPr>
                              <w:r>
                                <w:rPr>
                                  <w:b/>
                                  <w:bCs/>
                                </w:rPr>
                                <w:t>Enfermera</w:t>
                              </w:r>
                            </w:p>
                          </w:txbxContent>
                        </wps:txbx>
                        <wps:bodyPr rot="0" vert="horz" wrap="square" lIns="0" tIns="0" rIns="0" bIns="0" anchor="t" anchorCtr="0" upright="1">
                          <a:noAutofit/>
                        </wps:bodyPr>
                      </wps:wsp>
                      <wps:wsp>
                        <wps:cNvPr id="419" name="Text Box 15"/>
                        <wps:cNvSpPr txBox="1">
                          <a:spLocks noChangeArrowheads="1"/>
                        </wps:cNvSpPr>
                        <wps:spPr bwMode="auto">
                          <a:xfrm>
                            <a:off x="7664" y="10619"/>
                            <a:ext cx="720" cy="405"/>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0D28F2" w14:textId="77777777" w:rsidR="003E3C74" w:rsidRDefault="003E3C74">
                              <w:pPr>
                                <w:pStyle w:val="Textoindependiente"/>
                                <w:kinsoku w:val="0"/>
                                <w:overflowPunct w:val="0"/>
                                <w:spacing w:before="67"/>
                                <w:ind w:left="228" w:right="229"/>
                                <w:jc w:val="center"/>
                                <w:rPr>
                                  <w:b/>
                                  <w:bCs/>
                                  <w:color w:val="FF0000"/>
                                </w:rPr>
                              </w:pPr>
                              <w:r>
                                <w:rPr>
                                  <w:b/>
                                  <w:bCs/>
                                  <w:color w:val="FF0000"/>
                                </w:rPr>
                                <w:t>Si</w:t>
                              </w:r>
                            </w:p>
                          </w:txbxContent>
                        </wps:txbx>
                        <wps:bodyPr rot="0" vert="horz" wrap="square" lIns="0" tIns="0" rIns="0" bIns="0" anchor="t" anchorCtr="0" upright="1">
                          <a:noAutofit/>
                        </wps:bodyPr>
                      </wps:wsp>
                      <wps:wsp>
                        <wps:cNvPr id="420" name="Text Box 16"/>
                        <wps:cNvSpPr txBox="1">
                          <a:spLocks noChangeArrowheads="1"/>
                        </wps:cNvSpPr>
                        <wps:spPr bwMode="auto">
                          <a:xfrm>
                            <a:off x="9341" y="7766"/>
                            <a:ext cx="1710" cy="1249"/>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9940E4" w14:textId="77777777" w:rsidR="003E3C74" w:rsidRDefault="003E3C74">
                              <w:pPr>
                                <w:pStyle w:val="Textoindependiente"/>
                                <w:kinsoku w:val="0"/>
                                <w:overflowPunct w:val="0"/>
                                <w:spacing w:before="68" w:line="360" w:lineRule="auto"/>
                                <w:ind w:left="275" w:right="124" w:hanging="130"/>
                                <w:rPr>
                                  <w:b/>
                                  <w:bCs/>
                                </w:rPr>
                              </w:pPr>
                              <w:r>
                                <w:rPr>
                                  <w:b/>
                                  <w:bCs/>
                                </w:rPr>
                                <w:t>2do Contacto Confirma y Direcciona</w:t>
                              </w:r>
                            </w:p>
                          </w:txbxContent>
                        </wps:txbx>
                        <wps:bodyPr rot="0" vert="horz" wrap="square" lIns="0" tIns="0" rIns="0" bIns="0" anchor="t" anchorCtr="0" upright="1">
                          <a:noAutofit/>
                        </wps:bodyPr>
                      </wps:wsp>
                      <wps:wsp>
                        <wps:cNvPr id="421" name="Text Box 17"/>
                        <wps:cNvSpPr txBox="1">
                          <a:spLocks noChangeArrowheads="1"/>
                        </wps:cNvSpPr>
                        <wps:spPr bwMode="auto">
                          <a:xfrm>
                            <a:off x="5789" y="7769"/>
                            <a:ext cx="2505" cy="69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8E63FB" w14:textId="77777777" w:rsidR="003E3C74" w:rsidRDefault="003E3C74">
                              <w:pPr>
                                <w:pStyle w:val="Textoindependiente"/>
                                <w:kinsoku w:val="0"/>
                                <w:overflowPunct w:val="0"/>
                                <w:spacing w:before="71" w:line="360" w:lineRule="auto"/>
                                <w:ind w:left="284" w:firstLine="45"/>
                                <w:rPr>
                                  <w:sz w:val="18"/>
                                  <w:szCs w:val="18"/>
                                </w:rPr>
                              </w:pPr>
                              <w:r>
                                <w:rPr>
                                  <w:sz w:val="18"/>
                                  <w:szCs w:val="18"/>
                                </w:rPr>
                                <w:t>Lo remite a la mesa de Triage con la Enfermera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73E61" id="Group 8" o:spid="_x0000_s1028" style="position:absolute;left:0;text-align:left;margin-left:246.55pt;margin-top:387.9pt;width:306.4pt;height:163.65pt;z-index:251644416;mso-position-horizontal-relative:page;mso-position-vertical-relative:page" coordorigin="4931,7758" coordsize="6128,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" o:allowincell="f">
                <v:shape id="Freeform 9" o:spid="_x0000_s1029" style="position:absolute;left:5841;top:9128;width:4230;height:964;visibility:visible;mso-wrap-style:square;v-text-anchor:top" coordsize="423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" path="m,963r4230,l4230,,,,,963xe" stroked="f">
                  <v:path arrowok="t" o:connecttype="custom" o:connectlocs="0,963;4230,963;4230,0;0,0;0,963" o:connectangles="0,0,0,0,0"/>
                </v:shape>
                <v:group id="Group 10" o:spid="_x0000_s1030" style="position:absolute;left:4931;top:10077;width:2990;height:571" coordorigin="4931,10077" coordsize="299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11" o:spid="_x0000_s1031" style="position:absolute;left:4931;top:10077;width:2990;height:571;visibility:visible;mso-wrap-style:square;v-text-anchor:top" coordsize="299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" path="m1947,43l1936,,124,483,113,439,,539r147,31l137,532r-1,-6l1947,43e" fillcolor="black" stroked="f">
                    <v:path arrowok="t" o:connecttype="custom" o:connectlocs="1947,43;1936,0;124,483;113,439;0,539;147,570;137,532;136,526;1947,43" o:connectangles="0,0,0,0,0,0,0,0,0"/>
                  </v:shape>
                  <v:shape id="Freeform 12" o:spid="_x0000_s1032" style="position:absolute;left:4931;top:10077;width:2990;height:571;visibility:visible;mso-wrap-style:square;v-text-anchor:top" coordsize="299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" path="m2990,352r-20,-23l2891,238r-17,41l2220,5r-17,41l2856,321r-17,41l2990,352e" fillcolor="black" stroked="f">
                    <v:path arrowok="t" o:connecttype="custom" o:connectlocs="2990,352;2970,329;2891,238;2874,279;2220,5;2203,46;2856,321;2839,362;2990,352" o:connectangles="0,0,0,0,0,0,0,0,0"/>
                  </v:shape>
                </v:group>
                <v:shapetype id="_x0000_t202" coordsize="21600,21600" o:spt="202" path="m,l,21600r21600,l21600,xe">
                  <v:stroke joinstyle="miter"/>
                  <v:path gradientshapeok="t" o:connecttype="rect"/>
                </v:shapetype>
                <v:shape id="Text Box 13" o:spid="_x0000_s1033" type="#_x0000_t202" style="position:absolute;left:5841;top:9129;width:4230;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" filled="f">
                  <v:textbox inset="0,0,0,0">
                    <w:txbxContent>
                      <w:p w14:paraId="073D9D2D" w14:textId="77777777" w:rsidR="003E3C74" w:rsidRDefault="003E3C74">
                        <w:pPr>
                          <w:pStyle w:val="Textoindependiente"/>
                          <w:kinsoku w:val="0"/>
                          <w:overflowPunct w:val="0"/>
                          <w:spacing w:before="69"/>
                          <w:ind w:left="145"/>
                          <w:rPr>
                            <w:b/>
                            <w:bCs/>
                          </w:rPr>
                        </w:pPr>
                        <w:r>
                          <w:rPr>
                            <w:b/>
                            <w:bCs/>
                          </w:rPr>
                          <w:t>Pregunta 1:</w:t>
                        </w:r>
                      </w:p>
                      <w:p w14:paraId="61C37FB1" w14:textId="77777777" w:rsidR="003E3C74" w:rsidRDefault="003E3C74">
                        <w:pPr>
                          <w:pStyle w:val="Textoindependiente"/>
                          <w:tabs>
                            <w:tab w:val="left" w:pos="505"/>
                          </w:tabs>
                          <w:kinsoku w:val="0"/>
                          <w:overflowPunct w:val="0"/>
                          <w:spacing w:before="130" w:line="259" w:lineRule="auto"/>
                          <w:ind w:left="505" w:right="154" w:hanging="360"/>
                          <w:rPr>
                            <w:sz w:val="18"/>
                            <w:szCs w:val="18"/>
                          </w:rPr>
                        </w:pPr>
                        <w:r>
                          <w:rPr>
                            <w:sz w:val="18"/>
                            <w:szCs w:val="18"/>
                          </w:rPr>
                          <w:t>-</w:t>
                        </w:r>
                        <w:r>
                          <w:rPr>
                            <w:sz w:val="18"/>
                            <w:szCs w:val="18"/>
                          </w:rPr>
                          <w:tab/>
                          <w:t>¿Tuvo fiebre, tos, dolor de garganta, falta de aire, pérdida de gusto u</w:t>
                        </w:r>
                        <w:r>
                          <w:rPr>
                            <w:spacing w:val="-7"/>
                            <w:sz w:val="18"/>
                            <w:szCs w:val="18"/>
                          </w:rPr>
                          <w:t xml:space="preserve"> </w:t>
                        </w:r>
                        <w:r>
                          <w:rPr>
                            <w:sz w:val="18"/>
                            <w:szCs w:val="18"/>
                          </w:rPr>
                          <w:t>olfato?,</w:t>
                        </w:r>
                      </w:p>
                    </w:txbxContent>
                  </v:textbox>
                </v:shape>
                <v:shape id="Text Box 14" o:spid="_x0000_s1034" type="#_x0000_t202" style="position:absolute;left:5841;top:8789;width:15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" filled="f">
                  <v:textbox inset="0,0,0,0">
                    <w:txbxContent>
                      <w:p w14:paraId="2C4BA670" w14:textId="77777777" w:rsidR="003E3C74" w:rsidRDefault="003E3C74">
                        <w:pPr>
                          <w:pStyle w:val="Textoindependiente"/>
                          <w:kinsoku w:val="0"/>
                          <w:overflowPunct w:val="0"/>
                          <w:spacing w:before="68"/>
                          <w:ind w:left="251"/>
                          <w:rPr>
                            <w:b/>
                            <w:bCs/>
                          </w:rPr>
                        </w:pPr>
                        <w:r>
                          <w:rPr>
                            <w:b/>
                            <w:bCs/>
                          </w:rPr>
                          <w:t>Enfermera</w:t>
                        </w:r>
                      </w:p>
                    </w:txbxContent>
                  </v:textbox>
                </v:shape>
                <v:shape id="Text Box 15" o:spid="_x0000_s1035" type="#_x0000_t202" style="position:absolute;left:7664;top:10619;width:7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" filled="f">
                  <v:textbox inset="0,0,0,0">
                    <w:txbxContent>
                      <w:p w14:paraId="520D28F2" w14:textId="77777777" w:rsidR="003E3C74" w:rsidRDefault="003E3C74">
                        <w:pPr>
                          <w:pStyle w:val="Textoindependiente"/>
                          <w:kinsoku w:val="0"/>
                          <w:overflowPunct w:val="0"/>
                          <w:spacing w:before="67"/>
                          <w:ind w:left="228" w:right="229"/>
                          <w:jc w:val="center"/>
                          <w:rPr>
                            <w:b/>
                            <w:bCs/>
                            <w:color w:val="FF0000"/>
                          </w:rPr>
                        </w:pPr>
                        <w:r>
                          <w:rPr>
                            <w:b/>
                            <w:bCs/>
                            <w:color w:val="FF0000"/>
                          </w:rPr>
                          <w:t>Si</w:t>
                        </w:r>
                      </w:p>
                    </w:txbxContent>
                  </v:textbox>
                </v:shape>
                <v:shape id="Text Box 16" o:spid="_x0000_s1036" type="#_x0000_t202" style="position:absolute;left:9341;top:7766;width:171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" filled="f">
                  <v:textbox inset="0,0,0,0">
                    <w:txbxContent>
                      <w:p w14:paraId="3F9940E4" w14:textId="77777777" w:rsidR="003E3C74" w:rsidRDefault="003E3C74">
                        <w:pPr>
                          <w:pStyle w:val="Textoindependiente"/>
                          <w:kinsoku w:val="0"/>
                          <w:overflowPunct w:val="0"/>
                          <w:spacing w:before="68" w:line="360" w:lineRule="auto"/>
                          <w:ind w:left="275" w:right="124" w:hanging="130"/>
                          <w:rPr>
                            <w:b/>
                            <w:bCs/>
                          </w:rPr>
                        </w:pPr>
                        <w:r>
                          <w:rPr>
                            <w:b/>
                            <w:bCs/>
                          </w:rPr>
                          <w:t>2do Contacto Confirma y Direcciona</w:t>
                        </w:r>
                      </w:p>
                    </w:txbxContent>
                  </v:textbox>
                </v:shape>
                <v:shape id="Text Box 17" o:spid="_x0000_s1037" type="#_x0000_t202" style="position:absolute;left:5789;top:7769;width:250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" filled="f">
                  <v:textbox inset="0,0,0,0">
                    <w:txbxContent>
                      <w:p w14:paraId="498E63FB" w14:textId="77777777" w:rsidR="003E3C74" w:rsidRDefault="003E3C74">
                        <w:pPr>
                          <w:pStyle w:val="Textoindependiente"/>
                          <w:kinsoku w:val="0"/>
                          <w:overflowPunct w:val="0"/>
                          <w:spacing w:before="71" w:line="360" w:lineRule="auto"/>
                          <w:ind w:left="284" w:firstLine="45"/>
                          <w:rPr>
                            <w:sz w:val="18"/>
                            <w:szCs w:val="18"/>
                          </w:rPr>
                        </w:pPr>
                        <w:r>
                          <w:rPr>
                            <w:sz w:val="18"/>
                            <w:szCs w:val="18"/>
                          </w:rPr>
                          <w:t>Lo remite a la mesa de Triage con la Enfermera</w:t>
                        </w:r>
                      </w:p>
                    </w:txbxContent>
                  </v:textbox>
                </v:shape>
                <w10:wrap anchorx="page" anchory="page"/>
              </v:group>
            </w:pict>
          </mc:Fallback>
        </mc:AlternateContent>
      </w:r>
      <w:r w:rsidRPr="007B55C5">
        <w:rPr>
          <w:rFonts w:asciiTheme="minorHAnsi" w:hAnsiTheme="minorHAnsi" w:cstheme="minorHAnsi"/>
          <w:noProof/>
        </w:rPr>
        <mc:AlternateContent>
          <mc:Choice Requires="wps">
            <w:drawing>
              <wp:anchor distT="0" distB="0" distL="114300" distR="114300" simplePos="0" relativeHeight="251645440" behindDoc="0" locked="0" layoutInCell="0" allowOverlap="1" wp14:anchorId="5B43114C" wp14:editId="36FB8144">
                <wp:simplePos x="0" y="0"/>
                <wp:positionH relativeFrom="page">
                  <wp:posOffset>2166620</wp:posOffset>
                </wp:positionH>
                <wp:positionV relativeFrom="page">
                  <wp:posOffset>4635500</wp:posOffset>
                </wp:positionV>
                <wp:extent cx="88900" cy="228600"/>
                <wp:effectExtent l="0" t="0" r="0" b="0"/>
                <wp:wrapNone/>
                <wp:docPr id="4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8DC8" w14:textId="77777777" w:rsidR="003E3C74" w:rsidRDefault="003E3C74">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025C176" wp14:editId="337B8C0B">
                                  <wp:extent cx="87630" cy="23050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 cy="230505"/>
                                          </a:xfrm>
                                          <a:prstGeom prst="rect">
                                            <a:avLst/>
                                          </a:prstGeom>
                                          <a:noFill/>
                                          <a:ln>
                                            <a:noFill/>
                                          </a:ln>
                                        </pic:spPr>
                                      </pic:pic>
                                    </a:graphicData>
                                  </a:graphic>
                                </wp:inline>
                              </w:drawing>
                            </w:r>
                          </w:p>
                          <w:p w14:paraId="7823F29E" w14:textId="77777777" w:rsidR="003E3C74" w:rsidRDefault="003E3C7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3114C" id="Rectangle 18" o:spid="_x0000_s1038" style="position:absolute;left:0;text-align:left;margin-left:170.6pt;margin-top:365pt;width:7pt;height:1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" o:allowincell="f" filled="f" stroked="f">
                <v:textbox inset="0,0,0,0">
                  <w:txbxContent>
                    <w:p w14:paraId="39B88DC8" w14:textId="77777777" w:rsidR="003E3C74" w:rsidRDefault="003E3C74">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025C176" wp14:editId="337B8C0B">
                            <wp:extent cx="87630" cy="23050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 cy="230505"/>
                                    </a:xfrm>
                                    <a:prstGeom prst="rect">
                                      <a:avLst/>
                                    </a:prstGeom>
                                    <a:noFill/>
                                    <a:ln>
                                      <a:noFill/>
                                    </a:ln>
                                  </pic:spPr>
                                </pic:pic>
                              </a:graphicData>
                            </a:graphic>
                          </wp:inline>
                        </w:drawing>
                      </w:r>
                    </w:p>
                    <w:p w14:paraId="7823F29E" w14:textId="77777777" w:rsidR="003E3C74" w:rsidRDefault="003E3C74">
                      <w:pPr>
                        <w:rPr>
                          <w:rFonts w:ascii="Times New Roman" w:hAnsi="Times New Roman" w:cs="Times New Roman"/>
                          <w:sz w:val="24"/>
                          <w:szCs w:val="24"/>
                        </w:rPr>
                      </w:pPr>
                    </w:p>
                  </w:txbxContent>
                </v:textbox>
                <w10:wrap anchorx="page" anchory="page"/>
              </v:rect>
            </w:pict>
          </mc:Fallback>
        </mc:AlternateContent>
      </w:r>
      <w:r w:rsidRPr="007B55C5">
        <w:rPr>
          <w:rFonts w:asciiTheme="minorHAnsi" w:hAnsiTheme="minorHAnsi" w:cstheme="minorHAnsi"/>
          <w:noProof/>
        </w:rPr>
        <mc:AlternateContent>
          <mc:Choice Requires="wpg">
            <w:drawing>
              <wp:anchor distT="0" distB="0" distL="114300" distR="114300" simplePos="0" relativeHeight="251646464" behindDoc="0" locked="0" layoutInCell="0" allowOverlap="1" wp14:anchorId="699AD808" wp14:editId="745E8BEF">
                <wp:simplePos x="0" y="0"/>
                <wp:positionH relativeFrom="page">
                  <wp:posOffset>2049145</wp:posOffset>
                </wp:positionH>
                <wp:positionV relativeFrom="page">
                  <wp:posOffset>6169025</wp:posOffset>
                </wp:positionV>
                <wp:extent cx="974090" cy="817245"/>
                <wp:effectExtent l="0" t="0" r="0" b="0"/>
                <wp:wrapNone/>
                <wp:docPr id="40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090" cy="817245"/>
                          <a:chOff x="3227" y="9715"/>
                          <a:chExt cx="1534" cy="1287"/>
                        </a:xfrm>
                      </wpg:grpSpPr>
                      <wpg:grpSp>
                        <wpg:cNvPr id="405" name="Group 20"/>
                        <wpg:cNvGrpSpPr>
                          <a:grpSpLocks/>
                        </wpg:cNvGrpSpPr>
                        <wpg:grpSpPr bwMode="auto">
                          <a:xfrm>
                            <a:off x="3227" y="9715"/>
                            <a:ext cx="824" cy="884"/>
                            <a:chOff x="3227" y="9715"/>
                            <a:chExt cx="824" cy="884"/>
                          </a:xfrm>
                        </wpg:grpSpPr>
                        <wps:wsp>
                          <wps:cNvPr id="406" name="Freeform 21"/>
                          <wps:cNvSpPr>
                            <a:spLocks/>
                          </wps:cNvSpPr>
                          <wps:spPr bwMode="auto">
                            <a:xfrm>
                              <a:off x="3227" y="9715"/>
                              <a:ext cx="824" cy="884"/>
                            </a:xfrm>
                            <a:custGeom>
                              <a:avLst/>
                              <a:gdLst>
                                <a:gd name="T0" fmla="*/ 108 w 824"/>
                                <a:gd name="T1" fmla="*/ 83 h 884"/>
                                <a:gd name="T2" fmla="*/ 75 w 824"/>
                                <a:gd name="T3" fmla="*/ 114 h 884"/>
                                <a:gd name="T4" fmla="*/ 790 w 824"/>
                                <a:gd name="T5" fmla="*/ 883 h 884"/>
                                <a:gd name="T6" fmla="*/ 823 w 824"/>
                                <a:gd name="T7" fmla="*/ 852 h 884"/>
                                <a:gd name="T8" fmla="*/ 108 w 824"/>
                                <a:gd name="T9" fmla="*/ 83 h 884"/>
                              </a:gdLst>
                              <a:ahLst/>
                              <a:cxnLst>
                                <a:cxn ang="0">
                                  <a:pos x="T0" y="T1"/>
                                </a:cxn>
                                <a:cxn ang="0">
                                  <a:pos x="T2" y="T3"/>
                                </a:cxn>
                                <a:cxn ang="0">
                                  <a:pos x="T4" y="T5"/>
                                </a:cxn>
                                <a:cxn ang="0">
                                  <a:pos x="T6" y="T7"/>
                                </a:cxn>
                                <a:cxn ang="0">
                                  <a:pos x="T8" y="T9"/>
                                </a:cxn>
                              </a:cxnLst>
                              <a:rect l="0" t="0" r="r" b="b"/>
                              <a:pathLst>
                                <a:path w="824" h="884">
                                  <a:moveTo>
                                    <a:pt x="108" y="83"/>
                                  </a:moveTo>
                                  <a:lnTo>
                                    <a:pt x="75" y="114"/>
                                  </a:lnTo>
                                  <a:lnTo>
                                    <a:pt x="790" y="883"/>
                                  </a:lnTo>
                                  <a:lnTo>
                                    <a:pt x="823" y="852"/>
                                  </a:lnTo>
                                  <a:lnTo>
                                    <a:pt x="108"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2"/>
                          <wps:cNvSpPr>
                            <a:spLocks/>
                          </wps:cNvSpPr>
                          <wps:spPr bwMode="auto">
                            <a:xfrm>
                              <a:off x="3227" y="9715"/>
                              <a:ext cx="824" cy="884"/>
                            </a:xfrm>
                            <a:custGeom>
                              <a:avLst/>
                              <a:gdLst>
                                <a:gd name="T0" fmla="*/ 0 w 824"/>
                                <a:gd name="T1" fmla="*/ 0 h 884"/>
                                <a:gd name="T2" fmla="*/ 42 w 824"/>
                                <a:gd name="T3" fmla="*/ 144 h 884"/>
                                <a:gd name="T4" fmla="*/ 75 w 824"/>
                                <a:gd name="T5" fmla="*/ 114 h 884"/>
                                <a:gd name="T6" fmla="*/ 60 w 824"/>
                                <a:gd name="T7" fmla="*/ 97 h 884"/>
                                <a:gd name="T8" fmla="*/ 93 w 824"/>
                                <a:gd name="T9" fmla="*/ 67 h 884"/>
                                <a:gd name="T10" fmla="*/ 126 w 824"/>
                                <a:gd name="T11" fmla="*/ 67 h 884"/>
                                <a:gd name="T12" fmla="*/ 141 w 824"/>
                                <a:gd name="T13" fmla="*/ 52 h 884"/>
                                <a:gd name="T14" fmla="*/ 0 w 824"/>
                                <a:gd name="T15" fmla="*/ 0 h 8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4" h="884">
                                  <a:moveTo>
                                    <a:pt x="0" y="0"/>
                                  </a:moveTo>
                                  <a:lnTo>
                                    <a:pt x="42" y="144"/>
                                  </a:lnTo>
                                  <a:lnTo>
                                    <a:pt x="75" y="114"/>
                                  </a:lnTo>
                                  <a:lnTo>
                                    <a:pt x="60" y="97"/>
                                  </a:lnTo>
                                  <a:lnTo>
                                    <a:pt x="93" y="67"/>
                                  </a:lnTo>
                                  <a:lnTo>
                                    <a:pt x="126" y="67"/>
                                  </a:lnTo>
                                  <a:lnTo>
                                    <a:pt x="141" y="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3"/>
                          <wps:cNvSpPr>
                            <a:spLocks/>
                          </wps:cNvSpPr>
                          <wps:spPr bwMode="auto">
                            <a:xfrm>
                              <a:off x="3227" y="9715"/>
                              <a:ext cx="824" cy="884"/>
                            </a:xfrm>
                            <a:custGeom>
                              <a:avLst/>
                              <a:gdLst>
                                <a:gd name="T0" fmla="*/ 93 w 824"/>
                                <a:gd name="T1" fmla="*/ 67 h 884"/>
                                <a:gd name="T2" fmla="*/ 60 w 824"/>
                                <a:gd name="T3" fmla="*/ 97 h 884"/>
                                <a:gd name="T4" fmla="*/ 75 w 824"/>
                                <a:gd name="T5" fmla="*/ 114 h 884"/>
                                <a:gd name="T6" fmla="*/ 108 w 824"/>
                                <a:gd name="T7" fmla="*/ 83 h 884"/>
                                <a:gd name="T8" fmla="*/ 93 w 824"/>
                                <a:gd name="T9" fmla="*/ 67 h 884"/>
                              </a:gdLst>
                              <a:ahLst/>
                              <a:cxnLst>
                                <a:cxn ang="0">
                                  <a:pos x="T0" y="T1"/>
                                </a:cxn>
                                <a:cxn ang="0">
                                  <a:pos x="T2" y="T3"/>
                                </a:cxn>
                                <a:cxn ang="0">
                                  <a:pos x="T4" y="T5"/>
                                </a:cxn>
                                <a:cxn ang="0">
                                  <a:pos x="T6" y="T7"/>
                                </a:cxn>
                                <a:cxn ang="0">
                                  <a:pos x="T8" y="T9"/>
                                </a:cxn>
                              </a:cxnLst>
                              <a:rect l="0" t="0" r="r" b="b"/>
                              <a:pathLst>
                                <a:path w="824" h="884">
                                  <a:moveTo>
                                    <a:pt x="93" y="67"/>
                                  </a:moveTo>
                                  <a:lnTo>
                                    <a:pt x="60" y="97"/>
                                  </a:lnTo>
                                  <a:lnTo>
                                    <a:pt x="75" y="114"/>
                                  </a:lnTo>
                                  <a:lnTo>
                                    <a:pt x="108" y="83"/>
                                  </a:lnTo>
                                  <a:lnTo>
                                    <a:pt x="93"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4"/>
                          <wps:cNvSpPr>
                            <a:spLocks/>
                          </wps:cNvSpPr>
                          <wps:spPr bwMode="auto">
                            <a:xfrm>
                              <a:off x="3227" y="9715"/>
                              <a:ext cx="824" cy="884"/>
                            </a:xfrm>
                            <a:custGeom>
                              <a:avLst/>
                              <a:gdLst>
                                <a:gd name="T0" fmla="*/ 126 w 824"/>
                                <a:gd name="T1" fmla="*/ 67 h 884"/>
                                <a:gd name="T2" fmla="*/ 93 w 824"/>
                                <a:gd name="T3" fmla="*/ 67 h 884"/>
                                <a:gd name="T4" fmla="*/ 108 w 824"/>
                                <a:gd name="T5" fmla="*/ 83 h 884"/>
                                <a:gd name="T6" fmla="*/ 126 w 824"/>
                                <a:gd name="T7" fmla="*/ 67 h 884"/>
                              </a:gdLst>
                              <a:ahLst/>
                              <a:cxnLst>
                                <a:cxn ang="0">
                                  <a:pos x="T0" y="T1"/>
                                </a:cxn>
                                <a:cxn ang="0">
                                  <a:pos x="T2" y="T3"/>
                                </a:cxn>
                                <a:cxn ang="0">
                                  <a:pos x="T4" y="T5"/>
                                </a:cxn>
                                <a:cxn ang="0">
                                  <a:pos x="T6" y="T7"/>
                                </a:cxn>
                              </a:cxnLst>
                              <a:rect l="0" t="0" r="r" b="b"/>
                              <a:pathLst>
                                <a:path w="824" h="884">
                                  <a:moveTo>
                                    <a:pt x="126" y="67"/>
                                  </a:moveTo>
                                  <a:lnTo>
                                    <a:pt x="93" y="67"/>
                                  </a:lnTo>
                                  <a:lnTo>
                                    <a:pt x="108" y="83"/>
                                  </a:lnTo>
                                  <a:lnTo>
                                    <a:pt x="126"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0" name="Text Box 25"/>
                        <wps:cNvSpPr txBox="1">
                          <a:spLocks noChangeArrowheads="1"/>
                        </wps:cNvSpPr>
                        <wps:spPr bwMode="auto">
                          <a:xfrm>
                            <a:off x="4034" y="10589"/>
                            <a:ext cx="720" cy="405"/>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0E030A" w14:textId="77777777" w:rsidR="003E3C74" w:rsidRDefault="003E3C74">
                              <w:pPr>
                                <w:pStyle w:val="Textoindependiente"/>
                                <w:kinsoku w:val="0"/>
                                <w:overflowPunct w:val="0"/>
                                <w:spacing w:before="68"/>
                                <w:ind w:left="207"/>
                                <w:rPr>
                                  <w:b/>
                                  <w:bCs/>
                                </w:rPr>
                              </w:pPr>
                              <w:r>
                                <w:rPr>
                                  <w:b/>
                                  <w:bCs/>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AD808" id="Group 19" o:spid="_x0000_s1039" style="position:absolute;left:0;text-align:left;margin-left:161.35pt;margin-top:485.75pt;width:76.7pt;height:64.35pt;z-index:251646464;mso-position-horizontal-relative:page;mso-position-vertical-relative:page" coordorigin="3227,9715" coordsize="1534,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" o:allowincell="f">
                <v:group id="Group 20" o:spid="_x0000_s1040" style="position:absolute;left:3227;top:9715;width:824;height:884" coordorigin="3227,9715" coordsize="82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21" o:spid="_x0000_s1041" style="position:absolute;left:3227;top:9715;width:824;height:884;visibility:visible;mso-wrap-style:square;v-text-anchor:top" coordsize="82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" path="m108,83l75,114,790,883r33,-31l108,83xe" fillcolor="black" stroked="f">
                    <v:path arrowok="t" o:connecttype="custom" o:connectlocs="108,83;75,114;790,883;823,852;108,83" o:connectangles="0,0,0,0,0"/>
                  </v:shape>
                  <v:shape id="Freeform 22" o:spid="_x0000_s1042" style="position:absolute;left:3227;top:9715;width:824;height:884;visibility:visible;mso-wrap-style:square;v-text-anchor:top" coordsize="82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" path="m,l42,144,75,114,60,97,93,67r33,l141,52,,xe" fillcolor="black" stroked="f">
                    <v:path arrowok="t" o:connecttype="custom" o:connectlocs="0,0;42,144;75,114;60,97;93,67;126,67;141,52;0,0" o:connectangles="0,0,0,0,0,0,0,0"/>
                  </v:shape>
                  <v:shape id="Freeform 23" o:spid="_x0000_s1043" style="position:absolute;left:3227;top:9715;width:824;height:884;visibility:visible;mso-wrap-style:square;v-text-anchor:top" coordsize="82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" path="m93,67l60,97r15,17l108,83,93,67xe" fillcolor="black" stroked="f">
                    <v:path arrowok="t" o:connecttype="custom" o:connectlocs="93,67;60,97;75,114;108,83;93,67" o:connectangles="0,0,0,0,0"/>
                  </v:shape>
                  <v:shape id="Freeform 24" o:spid="_x0000_s1044" style="position:absolute;left:3227;top:9715;width:824;height:884;visibility:visible;mso-wrap-style:square;v-text-anchor:top" coordsize="82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" path="m126,67r-33,l108,83,126,67xe" fillcolor="black" stroked="f">
                    <v:path arrowok="t" o:connecttype="custom" o:connectlocs="126,67;93,67;108,83;126,67" o:connectangles="0,0,0,0"/>
                  </v:shape>
                </v:group>
                <v:shape id="Text Box 25" o:spid="_x0000_s1045" type="#_x0000_t202" style="position:absolute;left:4034;top:10589;width:7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" filled="f">
                  <v:textbox inset="0,0,0,0">
                    <w:txbxContent>
                      <w:p w14:paraId="520E030A" w14:textId="77777777" w:rsidR="003E3C74" w:rsidRDefault="003E3C74">
                        <w:pPr>
                          <w:pStyle w:val="Textoindependiente"/>
                          <w:kinsoku w:val="0"/>
                          <w:overflowPunct w:val="0"/>
                          <w:spacing w:before="68"/>
                          <w:ind w:left="207"/>
                          <w:rPr>
                            <w:b/>
                            <w:bCs/>
                          </w:rPr>
                        </w:pPr>
                        <w:r>
                          <w:rPr>
                            <w:b/>
                            <w:bCs/>
                          </w:rPr>
                          <w:t>No</w:t>
                        </w:r>
                      </w:p>
                    </w:txbxContent>
                  </v:textbox>
                </v:shape>
                <w10:wrap anchorx="page" anchory="page"/>
              </v:group>
            </w:pict>
          </mc:Fallback>
        </mc:AlternateContent>
      </w:r>
      <w:r w:rsidRPr="007B55C5">
        <w:rPr>
          <w:rFonts w:asciiTheme="minorHAnsi" w:hAnsiTheme="minorHAnsi" w:cstheme="minorHAnsi"/>
          <w:noProof/>
        </w:rPr>
        <mc:AlternateContent>
          <mc:Choice Requires="wpg">
            <w:drawing>
              <wp:anchor distT="0" distB="0" distL="114300" distR="114300" simplePos="0" relativeHeight="251647488" behindDoc="0" locked="0" layoutInCell="0" allowOverlap="1" wp14:anchorId="6A2B58A4" wp14:editId="1BF47F7F">
                <wp:simplePos x="0" y="0"/>
                <wp:positionH relativeFrom="page">
                  <wp:posOffset>4770120</wp:posOffset>
                </wp:positionH>
                <wp:positionV relativeFrom="page">
                  <wp:posOffset>5420360</wp:posOffset>
                </wp:positionV>
                <wp:extent cx="1064260" cy="290195"/>
                <wp:effectExtent l="0" t="0" r="0" b="0"/>
                <wp:wrapNone/>
                <wp:docPr id="39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290195"/>
                          <a:chOff x="7512" y="8536"/>
                          <a:chExt cx="1676" cy="457"/>
                        </a:xfrm>
                      </wpg:grpSpPr>
                      <wps:wsp>
                        <wps:cNvPr id="400" name="Freeform 27"/>
                        <wps:cNvSpPr>
                          <a:spLocks/>
                        </wps:cNvSpPr>
                        <wps:spPr bwMode="auto">
                          <a:xfrm>
                            <a:off x="7512" y="8536"/>
                            <a:ext cx="1676" cy="457"/>
                          </a:xfrm>
                          <a:custGeom>
                            <a:avLst/>
                            <a:gdLst>
                              <a:gd name="T0" fmla="*/ 115 w 1676"/>
                              <a:gd name="T1" fmla="*/ 325 h 457"/>
                              <a:gd name="T2" fmla="*/ 0 w 1676"/>
                              <a:gd name="T3" fmla="*/ 422 h 457"/>
                              <a:gd name="T4" fmla="*/ 146 w 1676"/>
                              <a:gd name="T5" fmla="*/ 456 h 457"/>
                              <a:gd name="T6" fmla="*/ 137 w 1676"/>
                              <a:gd name="T7" fmla="*/ 418 h 457"/>
                              <a:gd name="T8" fmla="*/ 114 w 1676"/>
                              <a:gd name="T9" fmla="*/ 418 h 457"/>
                              <a:gd name="T10" fmla="*/ 104 w 1676"/>
                              <a:gd name="T11" fmla="*/ 374 h 457"/>
                              <a:gd name="T12" fmla="*/ 126 w 1676"/>
                              <a:gd name="T13" fmla="*/ 369 h 457"/>
                              <a:gd name="T14" fmla="*/ 115 w 1676"/>
                              <a:gd name="T15" fmla="*/ 325 h 4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6" h="457">
                                <a:moveTo>
                                  <a:pt x="115" y="325"/>
                                </a:moveTo>
                                <a:lnTo>
                                  <a:pt x="0" y="422"/>
                                </a:lnTo>
                                <a:lnTo>
                                  <a:pt x="146" y="456"/>
                                </a:lnTo>
                                <a:lnTo>
                                  <a:pt x="137" y="418"/>
                                </a:lnTo>
                                <a:lnTo>
                                  <a:pt x="114" y="418"/>
                                </a:lnTo>
                                <a:lnTo>
                                  <a:pt x="104" y="374"/>
                                </a:lnTo>
                                <a:lnTo>
                                  <a:pt x="126" y="369"/>
                                </a:lnTo>
                                <a:lnTo>
                                  <a:pt x="115"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8"/>
                        <wps:cNvSpPr>
                          <a:spLocks/>
                        </wps:cNvSpPr>
                        <wps:spPr bwMode="auto">
                          <a:xfrm>
                            <a:off x="7512" y="8536"/>
                            <a:ext cx="1676" cy="457"/>
                          </a:xfrm>
                          <a:custGeom>
                            <a:avLst/>
                            <a:gdLst>
                              <a:gd name="T0" fmla="*/ 126 w 1676"/>
                              <a:gd name="T1" fmla="*/ 369 h 457"/>
                              <a:gd name="T2" fmla="*/ 104 w 1676"/>
                              <a:gd name="T3" fmla="*/ 374 h 457"/>
                              <a:gd name="T4" fmla="*/ 114 w 1676"/>
                              <a:gd name="T5" fmla="*/ 418 h 457"/>
                              <a:gd name="T6" fmla="*/ 136 w 1676"/>
                              <a:gd name="T7" fmla="*/ 413 h 457"/>
                              <a:gd name="T8" fmla="*/ 126 w 1676"/>
                              <a:gd name="T9" fmla="*/ 369 h 457"/>
                            </a:gdLst>
                            <a:ahLst/>
                            <a:cxnLst>
                              <a:cxn ang="0">
                                <a:pos x="T0" y="T1"/>
                              </a:cxn>
                              <a:cxn ang="0">
                                <a:pos x="T2" y="T3"/>
                              </a:cxn>
                              <a:cxn ang="0">
                                <a:pos x="T4" y="T5"/>
                              </a:cxn>
                              <a:cxn ang="0">
                                <a:pos x="T6" y="T7"/>
                              </a:cxn>
                              <a:cxn ang="0">
                                <a:pos x="T8" y="T9"/>
                              </a:cxn>
                            </a:cxnLst>
                            <a:rect l="0" t="0" r="r" b="b"/>
                            <a:pathLst>
                              <a:path w="1676" h="457">
                                <a:moveTo>
                                  <a:pt x="126" y="369"/>
                                </a:moveTo>
                                <a:lnTo>
                                  <a:pt x="104" y="374"/>
                                </a:lnTo>
                                <a:lnTo>
                                  <a:pt x="114" y="418"/>
                                </a:lnTo>
                                <a:lnTo>
                                  <a:pt x="136" y="413"/>
                                </a:lnTo>
                                <a:lnTo>
                                  <a:pt x="126" y="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9"/>
                        <wps:cNvSpPr>
                          <a:spLocks/>
                        </wps:cNvSpPr>
                        <wps:spPr bwMode="auto">
                          <a:xfrm>
                            <a:off x="7512" y="8536"/>
                            <a:ext cx="1676" cy="457"/>
                          </a:xfrm>
                          <a:custGeom>
                            <a:avLst/>
                            <a:gdLst>
                              <a:gd name="T0" fmla="*/ 136 w 1676"/>
                              <a:gd name="T1" fmla="*/ 413 h 457"/>
                              <a:gd name="T2" fmla="*/ 114 w 1676"/>
                              <a:gd name="T3" fmla="*/ 418 h 457"/>
                              <a:gd name="T4" fmla="*/ 137 w 1676"/>
                              <a:gd name="T5" fmla="*/ 418 h 457"/>
                              <a:gd name="T6" fmla="*/ 136 w 1676"/>
                              <a:gd name="T7" fmla="*/ 413 h 457"/>
                            </a:gdLst>
                            <a:ahLst/>
                            <a:cxnLst>
                              <a:cxn ang="0">
                                <a:pos x="T0" y="T1"/>
                              </a:cxn>
                              <a:cxn ang="0">
                                <a:pos x="T2" y="T3"/>
                              </a:cxn>
                              <a:cxn ang="0">
                                <a:pos x="T4" y="T5"/>
                              </a:cxn>
                              <a:cxn ang="0">
                                <a:pos x="T6" y="T7"/>
                              </a:cxn>
                            </a:cxnLst>
                            <a:rect l="0" t="0" r="r" b="b"/>
                            <a:pathLst>
                              <a:path w="1676" h="457">
                                <a:moveTo>
                                  <a:pt x="136" y="413"/>
                                </a:moveTo>
                                <a:lnTo>
                                  <a:pt x="114" y="418"/>
                                </a:lnTo>
                                <a:lnTo>
                                  <a:pt x="137" y="418"/>
                                </a:lnTo>
                                <a:lnTo>
                                  <a:pt x="136" y="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0"/>
                        <wps:cNvSpPr>
                          <a:spLocks/>
                        </wps:cNvSpPr>
                        <wps:spPr bwMode="auto">
                          <a:xfrm>
                            <a:off x="7512" y="8536"/>
                            <a:ext cx="1676" cy="457"/>
                          </a:xfrm>
                          <a:custGeom>
                            <a:avLst/>
                            <a:gdLst>
                              <a:gd name="T0" fmla="*/ 1664 w 1676"/>
                              <a:gd name="T1" fmla="*/ 0 h 457"/>
                              <a:gd name="T2" fmla="*/ 126 w 1676"/>
                              <a:gd name="T3" fmla="*/ 369 h 457"/>
                              <a:gd name="T4" fmla="*/ 136 w 1676"/>
                              <a:gd name="T5" fmla="*/ 413 h 457"/>
                              <a:gd name="T6" fmla="*/ 1675 w 1676"/>
                              <a:gd name="T7" fmla="*/ 43 h 457"/>
                              <a:gd name="T8" fmla="*/ 1664 w 1676"/>
                              <a:gd name="T9" fmla="*/ 0 h 457"/>
                            </a:gdLst>
                            <a:ahLst/>
                            <a:cxnLst>
                              <a:cxn ang="0">
                                <a:pos x="T0" y="T1"/>
                              </a:cxn>
                              <a:cxn ang="0">
                                <a:pos x="T2" y="T3"/>
                              </a:cxn>
                              <a:cxn ang="0">
                                <a:pos x="T4" y="T5"/>
                              </a:cxn>
                              <a:cxn ang="0">
                                <a:pos x="T6" y="T7"/>
                              </a:cxn>
                              <a:cxn ang="0">
                                <a:pos x="T8" y="T9"/>
                              </a:cxn>
                            </a:cxnLst>
                            <a:rect l="0" t="0" r="r" b="b"/>
                            <a:pathLst>
                              <a:path w="1676" h="457">
                                <a:moveTo>
                                  <a:pt x="1664" y="0"/>
                                </a:moveTo>
                                <a:lnTo>
                                  <a:pt x="126" y="369"/>
                                </a:lnTo>
                                <a:lnTo>
                                  <a:pt x="136" y="413"/>
                                </a:lnTo>
                                <a:lnTo>
                                  <a:pt x="1675" y="43"/>
                                </a:lnTo>
                                <a:lnTo>
                                  <a:pt x="16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4ED1E" id="Group 26" o:spid="_x0000_s1026" style="position:absolute;margin-left:375.6pt;margin-top:426.8pt;width:83.8pt;height:22.85pt;z-index:251647488;mso-position-horizontal-relative:page;mso-position-vertical-relative:page" coordorigin="7512,8536" coordsize="167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" o:allowincell="f">
                <v:shape id="Freeform 27" o:spid="_x0000_s1027" style="position:absolute;left:7512;top:8536;width:1676;height:457;visibility:visible;mso-wrap-style:square;v-text-anchor:top" coordsize="167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" path="m115,325l,422r146,34l137,418r-23,l104,374r22,-5l115,325xe" fillcolor="black" stroked="f">
                  <v:path arrowok="t" o:connecttype="custom" o:connectlocs="115,325;0,422;146,456;137,418;114,418;104,374;126,369;115,325" o:connectangles="0,0,0,0,0,0,0,0"/>
                </v:shape>
                <v:shape id="Freeform 28" o:spid="_x0000_s1028" style="position:absolute;left:7512;top:8536;width:1676;height:457;visibility:visible;mso-wrap-style:square;v-text-anchor:top" coordsize="167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" path="m126,369r-22,5l114,418r22,-5l126,369xe" fillcolor="black" stroked="f">
                  <v:path arrowok="t" o:connecttype="custom" o:connectlocs="126,369;104,374;114,418;136,413;126,369" o:connectangles="0,0,0,0,0"/>
                </v:shape>
                <v:shape id="Freeform 29" o:spid="_x0000_s1029" style="position:absolute;left:7512;top:8536;width:1676;height:457;visibility:visible;mso-wrap-style:square;v-text-anchor:top" coordsize="167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" path="m136,413r-22,5l137,418r-1,-5xe" fillcolor="black" stroked="f">
                  <v:path arrowok="t" o:connecttype="custom" o:connectlocs="136,413;114,418;137,418;136,413" o:connectangles="0,0,0,0"/>
                </v:shape>
                <v:shape id="Freeform 30" o:spid="_x0000_s1030" style="position:absolute;left:7512;top:8536;width:1676;height:457;visibility:visible;mso-wrap-style:square;v-text-anchor:top" coordsize="167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" path="m1664,l126,369r10,44l1675,43,1664,xe" fillcolor="black" stroked="f">
                  <v:path arrowok="t" o:connecttype="custom" o:connectlocs="1664,0;126,369;136,413;1675,43;1664,0" o:connectangles="0,0,0,0,0"/>
                </v:shape>
                <w10:wrap anchorx="page" anchory="page"/>
              </v:group>
            </w:pict>
          </mc:Fallback>
        </mc:AlternateContent>
      </w:r>
      <w:r w:rsidRPr="007B55C5">
        <w:rPr>
          <w:rFonts w:asciiTheme="minorHAnsi" w:hAnsiTheme="minorHAnsi" w:cstheme="minorHAnsi"/>
          <w:noProof/>
        </w:rPr>
        <mc:AlternateContent>
          <mc:Choice Requires="wps">
            <w:drawing>
              <wp:anchor distT="0" distB="0" distL="114300" distR="114300" simplePos="0" relativeHeight="251648512" behindDoc="0" locked="0" layoutInCell="0" allowOverlap="1" wp14:anchorId="0DCBDE8A" wp14:editId="61251ED6">
                <wp:simplePos x="0" y="0"/>
                <wp:positionH relativeFrom="page">
                  <wp:posOffset>922655</wp:posOffset>
                </wp:positionH>
                <wp:positionV relativeFrom="page">
                  <wp:posOffset>4931410</wp:posOffset>
                </wp:positionV>
                <wp:extent cx="2133600" cy="1172845"/>
                <wp:effectExtent l="0" t="0" r="0" b="0"/>
                <wp:wrapNone/>
                <wp:docPr id="39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172845"/>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B74FA9" w14:textId="77777777" w:rsidR="003E3C74" w:rsidRDefault="003E3C74">
                            <w:pPr>
                              <w:pStyle w:val="Textoindependiente"/>
                              <w:kinsoku w:val="0"/>
                              <w:overflowPunct w:val="0"/>
                              <w:spacing w:before="72" w:line="360" w:lineRule="auto"/>
                              <w:ind w:left="143" w:right="250"/>
                              <w:rPr>
                                <w:sz w:val="18"/>
                                <w:szCs w:val="18"/>
                              </w:rPr>
                            </w:pPr>
                            <w:r>
                              <w:rPr>
                                <w:sz w:val="18"/>
                                <w:szCs w:val="18"/>
                              </w:rPr>
                              <w:t>Continúa con el protocolo de ingreso habitual.</w:t>
                            </w:r>
                          </w:p>
                          <w:p w14:paraId="4077B91F" w14:textId="77777777" w:rsidR="003E3C74" w:rsidRDefault="003E3C74">
                            <w:pPr>
                              <w:pStyle w:val="Textoindependiente"/>
                              <w:kinsoku w:val="0"/>
                              <w:overflowPunct w:val="0"/>
                              <w:spacing w:line="206" w:lineRule="exact"/>
                              <w:ind w:left="143"/>
                              <w:rPr>
                                <w:sz w:val="18"/>
                                <w:szCs w:val="18"/>
                              </w:rPr>
                            </w:pPr>
                            <w:r>
                              <w:rPr>
                                <w:sz w:val="18"/>
                                <w:szCs w:val="18"/>
                              </w:rPr>
                              <w:t>Con la recomendación de:</w:t>
                            </w:r>
                          </w:p>
                          <w:p w14:paraId="4C05B2FA" w14:textId="77777777" w:rsidR="003E3C74" w:rsidRDefault="003E3C74" w:rsidP="00755AAD">
                            <w:pPr>
                              <w:pStyle w:val="Textoindependiente"/>
                              <w:numPr>
                                <w:ilvl w:val="0"/>
                                <w:numId w:val="30"/>
                              </w:numPr>
                              <w:tabs>
                                <w:tab w:val="left" w:pos="521"/>
                                <w:tab w:val="left" w:pos="864"/>
                              </w:tabs>
                              <w:kinsoku w:val="0"/>
                              <w:overflowPunct w:val="0"/>
                              <w:spacing w:before="105"/>
                              <w:ind w:left="863" w:hanging="703"/>
                              <w:rPr>
                                <w:sz w:val="18"/>
                                <w:szCs w:val="18"/>
                              </w:rPr>
                            </w:pPr>
                            <w:r>
                              <w:rPr>
                                <w:sz w:val="18"/>
                                <w:szCs w:val="18"/>
                              </w:rPr>
                              <w:t>Respetar horarios de</w:t>
                            </w:r>
                            <w:r>
                              <w:rPr>
                                <w:spacing w:val="-3"/>
                                <w:sz w:val="18"/>
                                <w:szCs w:val="18"/>
                              </w:rPr>
                              <w:t xml:space="preserve"> </w:t>
                            </w:r>
                            <w:r>
                              <w:rPr>
                                <w:sz w:val="18"/>
                                <w:szCs w:val="18"/>
                              </w:rPr>
                              <w:t>visita</w:t>
                            </w:r>
                          </w:p>
                          <w:p w14:paraId="11AFFD0F" w14:textId="77777777" w:rsidR="003E3C74" w:rsidRDefault="003E3C74" w:rsidP="00755AAD">
                            <w:pPr>
                              <w:pStyle w:val="Textoindependiente"/>
                              <w:numPr>
                                <w:ilvl w:val="0"/>
                                <w:numId w:val="30"/>
                              </w:numPr>
                              <w:tabs>
                                <w:tab w:val="left" w:pos="864"/>
                              </w:tabs>
                              <w:kinsoku w:val="0"/>
                              <w:overflowPunct w:val="0"/>
                              <w:spacing w:before="16" w:line="256" w:lineRule="auto"/>
                              <w:ind w:right="409" w:firstLine="0"/>
                              <w:rPr>
                                <w:sz w:val="18"/>
                                <w:szCs w:val="18"/>
                              </w:rPr>
                            </w:pPr>
                            <w:r>
                              <w:rPr>
                                <w:sz w:val="18"/>
                                <w:szCs w:val="18"/>
                              </w:rPr>
                              <w:t>Una persona por</w:t>
                            </w:r>
                            <w:r>
                              <w:rPr>
                                <w:spacing w:val="-10"/>
                                <w:sz w:val="18"/>
                                <w:szCs w:val="18"/>
                              </w:rPr>
                              <w:t xml:space="preserve"> </w:t>
                            </w:r>
                            <w:r>
                              <w:rPr>
                                <w:sz w:val="18"/>
                                <w:szCs w:val="18"/>
                              </w:rPr>
                              <w:t>paciente excepto para</w:t>
                            </w:r>
                            <w:r>
                              <w:rPr>
                                <w:spacing w:val="-1"/>
                                <w:sz w:val="18"/>
                                <w:szCs w:val="18"/>
                              </w:rPr>
                              <w:t xml:space="preserve"> </w:t>
                            </w:r>
                            <w:r>
                              <w:rPr>
                                <w:sz w:val="18"/>
                                <w:szCs w:val="18"/>
                              </w:rPr>
                              <w:t>Covid+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BDE8A" id="Text Box 31" o:spid="_x0000_s1046" type="#_x0000_t202" style="position:absolute;left:0;text-align:left;margin-left:72.65pt;margin-top:388.3pt;width:168pt;height:92.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" o:allowincell="f" filled="f">
                <v:textbox inset="0,0,0,0">
                  <w:txbxContent>
                    <w:p w14:paraId="11B74FA9" w14:textId="77777777" w:rsidR="003E3C74" w:rsidRDefault="003E3C74">
                      <w:pPr>
                        <w:pStyle w:val="Textoindependiente"/>
                        <w:kinsoku w:val="0"/>
                        <w:overflowPunct w:val="0"/>
                        <w:spacing w:before="72" w:line="360" w:lineRule="auto"/>
                        <w:ind w:left="143" w:right="250"/>
                        <w:rPr>
                          <w:sz w:val="18"/>
                          <w:szCs w:val="18"/>
                        </w:rPr>
                      </w:pPr>
                      <w:r>
                        <w:rPr>
                          <w:sz w:val="18"/>
                          <w:szCs w:val="18"/>
                        </w:rPr>
                        <w:t>Continúa con el protocolo de ingreso habitual.</w:t>
                      </w:r>
                    </w:p>
                    <w:p w14:paraId="4077B91F" w14:textId="77777777" w:rsidR="003E3C74" w:rsidRDefault="003E3C74">
                      <w:pPr>
                        <w:pStyle w:val="Textoindependiente"/>
                        <w:kinsoku w:val="0"/>
                        <w:overflowPunct w:val="0"/>
                        <w:spacing w:line="206" w:lineRule="exact"/>
                        <w:ind w:left="143"/>
                        <w:rPr>
                          <w:sz w:val="18"/>
                          <w:szCs w:val="18"/>
                        </w:rPr>
                      </w:pPr>
                      <w:r>
                        <w:rPr>
                          <w:sz w:val="18"/>
                          <w:szCs w:val="18"/>
                        </w:rPr>
                        <w:t>Con la recomendación de:</w:t>
                      </w:r>
                    </w:p>
                    <w:p w14:paraId="4C05B2FA" w14:textId="77777777" w:rsidR="003E3C74" w:rsidRDefault="003E3C74" w:rsidP="00755AAD">
                      <w:pPr>
                        <w:pStyle w:val="Textoindependiente"/>
                        <w:numPr>
                          <w:ilvl w:val="0"/>
                          <w:numId w:val="30"/>
                        </w:numPr>
                        <w:tabs>
                          <w:tab w:val="left" w:pos="521"/>
                          <w:tab w:val="left" w:pos="864"/>
                        </w:tabs>
                        <w:kinsoku w:val="0"/>
                        <w:overflowPunct w:val="0"/>
                        <w:spacing w:before="105"/>
                        <w:ind w:left="863" w:hanging="703"/>
                        <w:rPr>
                          <w:sz w:val="18"/>
                          <w:szCs w:val="18"/>
                        </w:rPr>
                      </w:pPr>
                      <w:r>
                        <w:rPr>
                          <w:sz w:val="18"/>
                          <w:szCs w:val="18"/>
                        </w:rPr>
                        <w:t>Respetar horarios de</w:t>
                      </w:r>
                      <w:r>
                        <w:rPr>
                          <w:spacing w:val="-3"/>
                          <w:sz w:val="18"/>
                          <w:szCs w:val="18"/>
                        </w:rPr>
                        <w:t xml:space="preserve"> </w:t>
                      </w:r>
                      <w:r>
                        <w:rPr>
                          <w:sz w:val="18"/>
                          <w:szCs w:val="18"/>
                        </w:rPr>
                        <w:t>visita</w:t>
                      </w:r>
                    </w:p>
                    <w:p w14:paraId="11AFFD0F" w14:textId="77777777" w:rsidR="003E3C74" w:rsidRDefault="003E3C74" w:rsidP="00755AAD">
                      <w:pPr>
                        <w:pStyle w:val="Textoindependiente"/>
                        <w:numPr>
                          <w:ilvl w:val="0"/>
                          <w:numId w:val="30"/>
                        </w:numPr>
                        <w:tabs>
                          <w:tab w:val="left" w:pos="864"/>
                        </w:tabs>
                        <w:kinsoku w:val="0"/>
                        <w:overflowPunct w:val="0"/>
                        <w:spacing w:before="16" w:line="256" w:lineRule="auto"/>
                        <w:ind w:right="409" w:firstLine="0"/>
                        <w:rPr>
                          <w:sz w:val="18"/>
                          <w:szCs w:val="18"/>
                        </w:rPr>
                      </w:pPr>
                      <w:r>
                        <w:rPr>
                          <w:sz w:val="18"/>
                          <w:szCs w:val="18"/>
                        </w:rPr>
                        <w:t>Una persona por</w:t>
                      </w:r>
                      <w:r>
                        <w:rPr>
                          <w:spacing w:val="-10"/>
                          <w:sz w:val="18"/>
                          <w:szCs w:val="18"/>
                        </w:rPr>
                        <w:t xml:space="preserve"> </w:t>
                      </w:r>
                      <w:r>
                        <w:rPr>
                          <w:sz w:val="18"/>
                          <w:szCs w:val="18"/>
                        </w:rPr>
                        <w:t>paciente excepto para</w:t>
                      </w:r>
                      <w:r>
                        <w:rPr>
                          <w:spacing w:val="-1"/>
                          <w:sz w:val="18"/>
                          <w:szCs w:val="18"/>
                        </w:rPr>
                        <w:t xml:space="preserve"> </w:t>
                      </w:r>
                      <w:r>
                        <w:rPr>
                          <w:sz w:val="18"/>
                          <w:szCs w:val="18"/>
                        </w:rPr>
                        <w:t>Covid+</w:t>
                      </w:r>
                    </w:p>
                  </w:txbxContent>
                </v:textbox>
                <w10:wrap anchorx="page" anchory="page"/>
              </v:shape>
            </w:pict>
          </mc:Fallback>
        </mc:AlternateContent>
      </w:r>
      <w:r w:rsidRPr="007B55C5">
        <w:rPr>
          <w:rFonts w:asciiTheme="minorHAnsi" w:hAnsiTheme="minorHAnsi" w:cstheme="minorHAnsi"/>
          <w:noProof/>
        </w:rPr>
        <mc:AlternateContent>
          <mc:Choice Requires="wps">
            <w:drawing>
              <wp:anchor distT="0" distB="0" distL="114300" distR="114300" simplePos="0" relativeHeight="251649536" behindDoc="0" locked="0" layoutInCell="0" allowOverlap="1" wp14:anchorId="681CD540" wp14:editId="352DEC77">
                <wp:simplePos x="0" y="0"/>
                <wp:positionH relativeFrom="page">
                  <wp:posOffset>3704590</wp:posOffset>
                </wp:positionH>
                <wp:positionV relativeFrom="page">
                  <wp:posOffset>4180840</wp:posOffset>
                </wp:positionV>
                <wp:extent cx="1590675" cy="457200"/>
                <wp:effectExtent l="0" t="0" r="0" b="0"/>
                <wp:wrapNone/>
                <wp:docPr id="39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5720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F35D11" w14:textId="77777777" w:rsidR="003E3C74" w:rsidRDefault="003E3C74">
                            <w:pPr>
                              <w:pStyle w:val="Textoindependiente"/>
                              <w:kinsoku w:val="0"/>
                              <w:overflowPunct w:val="0"/>
                              <w:spacing w:before="67"/>
                              <w:ind w:left="143" w:right="143"/>
                              <w:jc w:val="center"/>
                              <w:rPr>
                                <w:b/>
                                <w:bCs/>
                                <w:color w:val="FF0000"/>
                              </w:rPr>
                            </w:pPr>
                            <w:r>
                              <w:rPr>
                                <w:b/>
                                <w:bCs/>
                                <w:color w:val="FF0000"/>
                              </w:rPr>
                              <w:t>Si</w:t>
                            </w:r>
                          </w:p>
                          <w:p w14:paraId="19462F64" w14:textId="77777777" w:rsidR="003E3C74" w:rsidRDefault="003E3C74">
                            <w:pPr>
                              <w:pStyle w:val="Textoindependiente"/>
                              <w:kinsoku w:val="0"/>
                              <w:overflowPunct w:val="0"/>
                              <w:spacing w:before="130"/>
                              <w:ind w:left="144" w:right="143"/>
                              <w:jc w:val="center"/>
                              <w:rPr>
                                <w:sz w:val="18"/>
                                <w:szCs w:val="18"/>
                              </w:rPr>
                            </w:pPr>
                            <w:r>
                              <w:rPr>
                                <w:sz w:val="18"/>
                                <w:szCs w:val="18"/>
                              </w:rPr>
                              <w:t>a algunas de las preguntas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CD540" id="Text Box 32" o:spid="_x0000_s1047" type="#_x0000_t202" style="position:absolute;left:0;text-align:left;margin-left:291.7pt;margin-top:329.2pt;width:125.25pt;height:3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" o:allowincell="f" filled="f">
                <v:textbox inset="0,0,0,0">
                  <w:txbxContent>
                    <w:p w14:paraId="3EF35D11" w14:textId="77777777" w:rsidR="003E3C74" w:rsidRDefault="003E3C74">
                      <w:pPr>
                        <w:pStyle w:val="Textoindependiente"/>
                        <w:kinsoku w:val="0"/>
                        <w:overflowPunct w:val="0"/>
                        <w:spacing w:before="67"/>
                        <w:ind w:left="143" w:right="143"/>
                        <w:jc w:val="center"/>
                        <w:rPr>
                          <w:b/>
                          <w:bCs/>
                          <w:color w:val="FF0000"/>
                        </w:rPr>
                      </w:pPr>
                      <w:r>
                        <w:rPr>
                          <w:b/>
                          <w:bCs/>
                          <w:color w:val="FF0000"/>
                        </w:rPr>
                        <w:t>Si</w:t>
                      </w:r>
                    </w:p>
                    <w:p w14:paraId="19462F64" w14:textId="77777777" w:rsidR="003E3C74" w:rsidRDefault="003E3C74">
                      <w:pPr>
                        <w:pStyle w:val="Textoindependiente"/>
                        <w:kinsoku w:val="0"/>
                        <w:overflowPunct w:val="0"/>
                        <w:spacing w:before="130"/>
                        <w:ind w:left="144" w:right="143"/>
                        <w:jc w:val="center"/>
                        <w:rPr>
                          <w:sz w:val="18"/>
                          <w:szCs w:val="18"/>
                        </w:rPr>
                      </w:pPr>
                      <w:r>
                        <w:rPr>
                          <w:sz w:val="18"/>
                          <w:szCs w:val="18"/>
                        </w:rPr>
                        <w:t>a algunas de las preguntas</w:t>
                      </w:r>
                    </w:p>
                  </w:txbxContent>
                </v:textbox>
                <w10:wrap anchorx="page" anchory="page"/>
              </v:shape>
            </w:pict>
          </mc:Fallback>
        </mc:AlternateContent>
      </w:r>
      <w:r w:rsidRPr="007B55C5">
        <w:rPr>
          <w:rFonts w:asciiTheme="minorHAnsi" w:hAnsiTheme="minorHAnsi" w:cstheme="minorHAnsi"/>
          <w:noProof/>
        </w:rPr>
        <mc:AlternateContent>
          <mc:Choice Requires="wps">
            <w:drawing>
              <wp:anchor distT="0" distB="0" distL="114300" distR="114300" simplePos="0" relativeHeight="251650560" behindDoc="0" locked="0" layoutInCell="0" allowOverlap="1" wp14:anchorId="3DD56081" wp14:editId="3DE41572">
                <wp:simplePos x="0" y="0"/>
                <wp:positionH relativeFrom="page">
                  <wp:posOffset>1628140</wp:posOffset>
                </wp:positionH>
                <wp:positionV relativeFrom="page">
                  <wp:posOffset>4152265</wp:posOffset>
                </wp:positionV>
                <wp:extent cx="1428750" cy="457200"/>
                <wp:effectExtent l="0" t="0" r="0" b="0"/>
                <wp:wrapNone/>
                <wp:docPr id="3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5720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017C78" w14:textId="77777777" w:rsidR="003E3C74" w:rsidRDefault="003E3C74">
                            <w:pPr>
                              <w:pStyle w:val="Textoindependiente"/>
                              <w:kinsoku w:val="0"/>
                              <w:overflowPunct w:val="0"/>
                              <w:spacing w:before="66"/>
                              <w:ind w:left="236" w:right="235"/>
                              <w:jc w:val="center"/>
                              <w:rPr>
                                <w:b/>
                                <w:bCs/>
                              </w:rPr>
                            </w:pPr>
                            <w:r>
                              <w:rPr>
                                <w:b/>
                                <w:bCs/>
                              </w:rPr>
                              <w:t>No</w:t>
                            </w:r>
                          </w:p>
                          <w:p w14:paraId="2A10D7B2" w14:textId="77777777" w:rsidR="003E3C74" w:rsidRDefault="003E3C74">
                            <w:pPr>
                              <w:pStyle w:val="Textoindependiente"/>
                              <w:kinsoku w:val="0"/>
                              <w:overflowPunct w:val="0"/>
                              <w:spacing w:before="133"/>
                              <w:ind w:left="236" w:right="236"/>
                              <w:jc w:val="center"/>
                              <w:rPr>
                                <w:sz w:val="18"/>
                                <w:szCs w:val="18"/>
                              </w:rPr>
                            </w:pPr>
                            <w:r>
                              <w:rPr>
                                <w:sz w:val="18"/>
                                <w:szCs w:val="18"/>
                              </w:rPr>
                              <w:t>a todas las preguntas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56081" id="Text Box 33" o:spid="_x0000_s1048" type="#_x0000_t202" style="position:absolute;left:0;text-align:left;margin-left:128.2pt;margin-top:326.95pt;width:112.5pt;height: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" o:allowincell="f" filled="f">
                <v:textbox inset="0,0,0,0">
                  <w:txbxContent>
                    <w:p w14:paraId="4E017C78" w14:textId="77777777" w:rsidR="003E3C74" w:rsidRDefault="003E3C74">
                      <w:pPr>
                        <w:pStyle w:val="Textoindependiente"/>
                        <w:kinsoku w:val="0"/>
                        <w:overflowPunct w:val="0"/>
                        <w:spacing w:before="66"/>
                        <w:ind w:left="236" w:right="235"/>
                        <w:jc w:val="center"/>
                        <w:rPr>
                          <w:b/>
                          <w:bCs/>
                        </w:rPr>
                      </w:pPr>
                      <w:r>
                        <w:rPr>
                          <w:b/>
                          <w:bCs/>
                        </w:rPr>
                        <w:t>No</w:t>
                      </w:r>
                    </w:p>
                    <w:p w14:paraId="2A10D7B2" w14:textId="77777777" w:rsidR="003E3C74" w:rsidRDefault="003E3C74">
                      <w:pPr>
                        <w:pStyle w:val="Textoindependiente"/>
                        <w:kinsoku w:val="0"/>
                        <w:overflowPunct w:val="0"/>
                        <w:spacing w:before="133"/>
                        <w:ind w:left="236" w:right="236"/>
                        <w:jc w:val="center"/>
                        <w:rPr>
                          <w:sz w:val="18"/>
                          <w:szCs w:val="18"/>
                        </w:rPr>
                      </w:pPr>
                      <w:r>
                        <w:rPr>
                          <w:sz w:val="18"/>
                          <w:szCs w:val="18"/>
                        </w:rPr>
                        <w:t>a todas las preguntas</w:t>
                      </w:r>
                    </w:p>
                  </w:txbxContent>
                </v:textbox>
                <w10:wrap anchorx="page" anchory="page"/>
              </v:shape>
            </w:pict>
          </mc:Fallback>
        </mc:AlternateContent>
      </w:r>
    </w:p>
    <w:p w14:paraId="2572FE83" w14:textId="77777777" w:rsidR="000F4FBF" w:rsidRPr="007B55C5" w:rsidRDefault="00FD78FD" w:rsidP="00C8225E">
      <w:pPr>
        <w:pStyle w:val="Ttulo3"/>
        <w:kinsoku w:val="0"/>
        <w:overflowPunct w:val="0"/>
        <w:spacing w:before="0"/>
        <w:ind w:left="0"/>
        <w:jc w:val="both"/>
        <w:rPr>
          <w:rFonts w:asciiTheme="minorHAnsi" w:hAnsiTheme="minorHAnsi" w:cstheme="minorHAnsi"/>
        </w:rPr>
      </w:pPr>
      <w:r w:rsidRPr="007B55C5">
        <w:rPr>
          <w:rFonts w:asciiTheme="minorHAnsi" w:hAnsiTheme="minorHAnsi" w:cstheme="minorHAnsi"/>
          <w:noProof/>
        </w:rPr>
        <mc:AlternateContent>
          <mc:Choice Requires="wpg">
            <w:drawing>
              <wp:anchor distT="0" distB="0" distL="114300" distR="114300" simplePos="0" relativeHeight="251651584" behindDoc="0" locked="0" layoutInCell="0" allowOverlap="1" wp14:anchorId="7217956C" wp14:editId="0DCC365D">
                <wp:simplePos x="0" y="0"/>
                <wp:positionH relativeFrom="page">
                  <wp:posOffset>2950210</wp:posOffset>
                </wp:positionH>
                <wp:positionV relativeFrom="paragraph">
                  <wp:posOffset>358775</wp:posOffset>
                </wp:positionV>
                <wp:extent cx="3893820" cy="518160"/>
                <wp:effectExtent l="0" t="0" r="0" b="0"/>
                <wp:wrapNone/>
                <wp:docPr id="38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3820" cy="518160"/>
                          <a:chOff x="4646" y="565"/>
                          <a:chExt cx="6132" cy="816"/>
                        </a:xfrm>
                      </wpg:grpSpPr>
                      <wpg:grpSp>
                        <wpg:cNvPr id="389" name="Group 35"/>
                        <wpg:cNvGrpSpPr>
                          <a:grpSpLocks/>
                        </wpg:cNvGrpSpPr>
                        <wpg:grpSpPr bwMode="auto">
                          <a:xfrm>
                            <a:off x="7511" y="849"/>
                            <a:ext cx="1550" cy="189"/>
                            <a:chOff x="7511" y="849"/>
                            <a:chExt cx="1550" cy="189"/>
                          </a:xfrm>
                        </wpg:grpSpPr>
                        <wps:wsp>
                          <wps:cNvPr id="390" name="Freeform 36"/>
                          <wps:cNvSpPr>
                            <a:spLocks/>
                          </wps:cNvSpPr>
                          <wps:spPr bwMode="auto">
                            <a:xfrm>
                              <a:off x="7511" y="849"/>
                              <a:ext cx="1550" cy="189"/>
                            </a:xfrm>
                            <a:custGeom>
                              <a:avLst/>
                              <a:gdLst>
                                <a:gd name="T0" fmla="*/ 130 w 1550"/>
                                <a:gd name="T1" fmla="*/ 53 h 189"/>
                                <a:gd name="T2" fmla="*/ 0 w 1550"/>
                                <a:gd name="T3" fmla="*/ 130 h 189"/>
                                <a:gd name="T4" fmla="*/ 139 w 1550"/>
                                <a:gd name="T5" fmla="*/ 188 h 189"/>
                                <a:gd name="T6" fmla="*/ 136 w 1550"/>
                                <a:gd name="T7" fmla="*/ 145 h 189"/>
                                <a:gd name="T8" fmla="*/ 113 w 1550"/>
                                <a:gd name="T9" fmla="*/ 145 h 189"/>
                                <a:gd name="T10" fmla="*/ 110 w 1550"/>
                                <a:gd name="T11" fmla="*/ 100 h 189"/>
                                <a:gd name="T12" fmla="*/ 133 w 1550"/>
                                <a:gd name="T13" fmla="*/ 98 h 189"/>
                                <a:gd name="T14" fmla="*/ 130 w 1550"/>
                                <a:gd name="T15" fmla="*/ 53 h 1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0" h="189">
                                  <a:moveTo>
                                    <a:pt x="130" y="53"/>
                                  </a:moveTo>
                                  <a:lnTo>
                                    <a:pt x="0" y="130"/>
                                  </a:lnTo>
                                  <a:lnTo>
                                    <a:pt x="139" y="188"/>
                                  </a:lnTo>
                                  <a:lnTo>
                                    <a:pt x="136" y="145"/>
                                  </a:lnTo>
                                  <a:lnTo>
                                    <a:pt x="113" y="145"/>
                                  </a:lnTo>
                                  <a:lnTo>
                                    <a:pt x="110" y="100"/>
                                  </a:lnTo>
                                  <a:lnTo>
                                    <a:pt x="133" y="98"/>
                                  </a:lnTo>
                                  <a:lnTo>
                                    <a:pt x="13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7"/>
                          <wps:cNvSpPr>
                            <a:spLocks/>
                          </wps:cNvSpPr>
                          <wps:spPr bwMode="auto">
                            <a:xfrm>
                              <a:off x="7511" y="849"/>
                              <a:ext cx="1550" cy="189"/>
                            </a:xfrm>
                            <a:custGeom>
                              <a:avLst/>
                              <a:gdLst>
                                <a:gd name="T0" fmla="*/ 133 w 1550"/>
                                <a:gd name="T1" fmla="*/ 98 h 189"/>
                                <a:gd name="T2" fmla="*/ 110 w 1550"/>
                                <a:gd name="T3" fmla="*/ 100 h 189"/>
                                <a:gd name="T4" fmla="*/ 113 w 1550"/>
                                <a:gd name="T5" fmla="*/ 145 h 189"/>
                                <a:gd name="T6" fmla="*/ 136 w 1550"/>
                                <a:gd name="T7" fmla="*/ 143 h 189"/>
                                <a:gd name="T8" fmla="*/ 133 w 1550"/>
                                <a:gd name="T9" fmla="*/ 98 h 189"/>
                              </a:gdLst>
                              <a:ahLst/>
                              <a:cxnLst>
                                <a:cxn ang="0">
                                  <a:pos x="T0" y="T1"/>
                                </a:cxn>
                                <a:cxn ang="0">
                                  <a:pos x="T2" y="T3"/>
                                </a:cxn>
                                <a:cxn ang="0">
                                  <a:pos x="T4" y="T5"/>
                                </a:cxn>
                                <a:cxn ang="0">
                                  <a:pos x="T6" y="T7"/>
                                </a:cxn>
                                <a:cxn ang="0">
                                  <a:pos x="T8" y="T9"/>
                                </a:cxn>
                              </a:cxnLst>
                              <a:rect l="0" t="0" r="r" b="b"/>
                              <a:pathLst>
                                <a:path w="1550" h="189">
                                  <a:moveTo>
                                    <a:pt x="133" y="98"/>
                                  </a:moveTo>
                                  <a:lnTo>
                                    <a:pt x="110" y="100"/>
                                  </a:lnTo>
                                  <a:lnTo>
                                    <a:pt x="113" y="145"/>
                                  </a:lnTo>
                                  <a:lnTo>
                                    <a:pt x="136" y="143"/>
                                  </a:lnTo>
                                  <a:lnTo>
                                    <a:pt x="133"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8"/>
                          <wps:cNvSpPr>
                            <a:spLocks/>
                          </wps:cNvSpPr>
                          <wps:spPr bwMode="auto">
                            <a:xfrm>
                              <a:off x="7511" y="849"/>
                              <a:ext cx="1550" cy="189"/>
                            </a:xfrm>
                            <a:custGeom>
                              <a:avLst/>
                              <a:gdLst>
                                <a:gd name="T0" fmla="*/ 136 w 1550"/>
                                <a:gd name="T1" fmla="*/ 143 h 189"/>
                                <a:gd name="T2" fmla="*/ 113 w 1550"/>
                                <a:gd name="T3" fmla="*/ 145 h 189"/>
                                <a:gd name="T4" fmla="*/ 136 w 1550"/>
                                <a:gd name="T5" fmla="*/ 145 h 189"/>
                                <a:gd name="T6" fmla="*/ 136 w 1550"/>
                                <a:gd name="T7" fmla="*/ 143 h 189"/>
                              </a:gdLst>
                              <a:ahLst/>
                              <a:cxnLst>
                                <a:cxn ang="0">
                                  <a:pos x="T0" y="T1"/>
                                </a:cxn>
                                <a:cxn ang="0">
                                  <a:pos x="T2" y="T3"/>
                                </a:cxn>
                                <a:cxn ang="0">
                                  <a:pos x="T4" y="T5"/>
                                </a:cxn>
                                <a:cxn ang="0">
                                  <a:pos x="T6" y="T7"/>
                                </a:cxn>
                              </a:cxnLst>
                              <a:rect l="0" t="0" r="r" b="b"/>
                              <a:pathLst>
                                <a:path w="1550" h="189">
                                  <a:moveTo>
                                    <a:pt x="136" y="143"/>
                                  </a:moveTo>
                                  <a:lnTo>
                                    <a:pt x="113" y="145"/>
                                  </a:lnTo>
                                  <a:lnTo>
                                    <a:pt x="136" y="145"/>
                                  </a:lnTo>
                                  <a:lnTo>
                                    <a:pt x="136"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9"/>
                          <wps:cNvSpPr>
                            <a:spLocks/>
                          </wps:cNvSpPr>
                          <wps:spPr bwMode="auto">
                            <a:xfrm>
                              <a:off x="7511" y="849"/>
                              <a:ext cx="1550" cy="189"/>
                            </a:xfrm>
                            <a:custGeom>
                              <a:avLst/>
                              <a:gdLst>
                                <a:gd name="T0" fmla="*/ 1546 w 1550"/>
                                <a:gd name="T1" fmla="*/ 0 h 189"/>
                                <a:gd name="T2" fmla="*/ 133 w 1550"/>
                                <a:gd name="T3" fmla="*/ 98 h 189"/>
                                <a:gd name="T4" fmla="*/ 136 w 1550"/>
                                <a:gd name="T5" fmla="*/ 143 h 189"/>
                                <a:gd name="T6" fmla="*/ 1549 w 1550"/>
                                <a:gd name="T7" fmla="*/ 45 h 189"/>
                                <a:gd name="T8" fmla="*/ 1546 w 1550"/>
                                <a:gd name="T9" fmla="*/ 0 h 189"/>
                              </a:gdLst>
                              <a:ahLst/>
                              <a:cxnLst>
                                <a:cxn ang="0">
                                  <a:pos x="T0" y="T1"/>
                                </a:cxn>
                                <a:cxn ang="0">
                                  <a:pos x="T2" y="T3"/>
                                </a:cxn>
                                <a:cxn ang="0">
                                  <a:pos x="T4" y="T5"/>
                                </a:cxn>
                                <a:cxn ang="0">
                                  <a:pos x="T6" y="T7"/>
                                </a:cxn>
                                <a:cxn ang="0">
                                  <a:pos x="T8" y="T9"/>
                                </a:cxn>
                              </a:cxnLst>
                              <a:rect l="0" t="0" r="r" b="b"/>
                              <a:pathLst>
                                <a:path w="1550" h="189">
                                  <a:moveTo>
                                    <a:pt x="1546" y="0"/>
                                  </a:moveTo>
                                  <a:lnTo>
                                    <a:pt x="133" y="98"/>
                                  </a:lnTo>
                                  <a:lnTo>
                                    <a:pt x="136" y="143"/>
                                  </a:lnTo>
                                  <a:lnTo>
                                    <a:pt x="1549" y="45"/>
                                  </a:lnTo>
                                  <a:lnTo>
                                    <a:pt x="15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4" name="Text Box 40"/>
                        <wps:cNvSpPr txBox="1">
                          <a:spLocks noChangeArrowheads="1"/>
                        </wps:cNvSpPr>
                        <wps:spPr bwMode="auto">
                          <a:xfrm>
                            <a:off x="4654" y="796"/>
                            <a:ext cx="2865" cy="45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93BA3E" w14:textId="77777777" w:rsidR="003E3C74" w:rsidRDefault="003E3C74">
                              <w:pPr>
                                <w:pStyle w:val="Textoindependiente"/>
                                <w:kinsoku w:val="0"/>
                                <w:overflowPunct w:val="0"/>
                                <w:spacing w:before="67"/>
                                <w:ind w:left="245"/>
                                <w:rPr>
                                  <w:b/>
                                  <w:bCs/>
                                </w:rPr>
                              </w:pPr>
                              <w:r>
                                <w:rPr>
                                  <w:b/>
                                  <w:bCs/>
                                </w:rPr>
                                <w:t>Personal de seguridad</w:t>
                              </w:r>
                            </w:p>
                          </w:txbxContent>
                        </wps:txbx>
                        <wps:bodyPr rot="0" vert="horz" wrap="square" lIns="0" tIns="0" rIns="0" bIns="0" anchor="t" anchorCtr="0" upright="1">
                          <a:noAutofit/>
                        </wps:bodyPr>
                      </wps:wsp>
                      <wps:wsp>
                        <wps:cNvPr id="395" name="Text Box 41"/>
                        <wps:cNvSpPr txBox="1">
                          <a:spLocks noChangeArrowheads="1"/>
                        </wps:cNvSpPr>
                        <wps:spPr bwMode="auto">
                          <a:xfrm>
                            <a:off x="9061" y="573"/>
                            <a:ext cx="1710" cy="801"/>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82A55A" w14:textId="77777777" w:rsidR="003E3C74" w:rsidRDefault="003E3C74">
                              <w:pPr>
                                <w:pStyle w:val="Textoindependiente"/>
                                <w:kinsoku w:val="0"/>
                                <w:overflowPunct w:val="0"/>
                                <w:spacing w:before="67"/>
                                <w:ind w:left="156" w:right="154"/>
                                <w:jc w:val="center"/>
                                <w:rPr>
                                  <w:b/>
                                  <w:bCs/>
                                </w:rPr>
                              </w:pPr>
                              <w:r>
                                <w:rPr>
                                  <w:b/>
                                  <w:bCs/>
                                </w:rPr>
                                <w:t>1er Contacto</w:t>
                              </w:r>
                            </w:p>
                            <w:p w14:paraId="590E32EE" w14:textId="77777777" w:rsidR="003E3C74" w:rsidRDefault="003E3C74">
                              <w:pPr>
                                <w:pStyle w:val="Textoindependiente"/>
                                <w:kinsoku w:val="0"/>
                                <w:overflowPunct w:val="0"/>
                                <w:spacing w:before="126"/>
                                <w:ind w:left="156" w:right="151"/>
                                <w:jc w:val="center"/>
                                <w:rPr>
                                  <w:b/>
                                  <w:bCs/>
                                </w:rPr>
                              </w:pPr>
                              <w:r>
                                <w:rPr>
                                  <w:b/>
                                  <w:bCs/>
                                </w:rPr>
                                <w:t>Detecta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7956C" id="Group 34" o:spid="_x0000_s1049" style="position:absolute;left:0;text-align:left;margin-left:232.3pt;margin-top:28.25pt;width:306.6pt;height:40.8pt;z-index:251651584;mso-position-horizontal-relative:page" coordorigin="4646,565" coordsize="613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" o:allowincell="f">
                <v:group id="Group 35" o:spid="_x0000_s1050" style="position:absolute;left:7511;top:849;width:1550;height:189" coordorigin="7511,849" coordsize="155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36" o:spid="_x0000_s1051" style="position:absolute;left:7511;top:849;width:1550;height:189;visibility:visible;mso-wrap-style:square;v-text-anchor:top" coordsize="155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" path="m130,53l,130r139,58l136,145r-23,l110,100r23,-2l130,53xe" fillcolor="black" stroked="f">
                    <v:path arrowok="t" o:connecttype="custom" o:connectlocs="130,53;0,130;139,188;136,145;113,145;110,100;133,98;130,53" o:connectangles="0,0,0,0,0,0,0,0"/>
                  </v:shape>
                  <v:shape id="Freeform 37" o:spid="_x0000_s1052" style="position:absolute;left:7511;top:849;width:1550;height:189;visibility:visible;mso-wrap-style:square;v-text-anchor:top" coordsize="155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" path="m133,98r-23,2l113,145r23,-2l133,98xe" fillcolor="black" stroked="f">
                    <v:path arrowok="t" o:connecttype="custom" o:connectlocs="133,98;110,100;113,145;136,143;133,98" o:connectangles="0,0,0,0,0"/>
                  </v:shape>
                  <v:shape id="Freeform 38" o:spid="_x0000_s1053" style="position:absolute;left:7511;top:849;width:1550;height:189;visibility:visible;mso-wrap-style:square;v-text-anchor:top" coordsize="155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" path="m136,143r-23,2l136,145r,-2xe" fillcolor="black" stroked="f">
                    <v:path arrowok="t" o:connecttype="custom" o:connectlocs="136,143;113,145;136,145;136,143" o:connectangles="0,0,0,0"/>
                  </v:shape>
                  <v:shape id="Freeform 39" o:spid="_x0000_s1054" style="position:absolute;left:7511;top:849;width:1550;height:189;visibility:visible;mso-wrap-style:square;v-text-anchor:top" coordsize="155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" path="m1546,l133,98r3,45l1549,45,1546,xe" fillcolor="black" stroked="f">
                    <v:path arrowok="t" o:connecttype="custom" o:connectlocs="1546,0;133,98;136,143;1549,45;1546,0" o:connectangles="0,0,0,0,0"/>
                  </v:shape>
                </v:group>
                <v:shape id="Text Box 40" o:spid="_x0000_s1055" type="#_x0000_t202" style="position:absolute;left:4654;top:796;width:286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" filled="f">
                  <v:textbox inset="0,0,0,0">
                    <w:txbxContent>
                      <w:p w14:paraId="3093BA3E" w14:textId="77777777" w:rsidR="003E3C74" w:rsidRDefault="003E3C74">
                        <w:pPr>
                          <w:pStyle w:val="Textoindependiente"/>
                          <w:kinsoku w:val="0"/>
                          <w:overflowPunct w:val="0"/>
                          <w:spacing w:before="67"/>
                          <w:ind w:left="245"/>
                          <w:rPr>
                            <w:b/>
                            <w:bCs/>
                          </w:rPr>
                        </w:pPr>
                        <w:r>
                          <w:rPr>
                            <w:b/>
                            <w:bCs/>
                          </w:rPr>
                          <w:t>Personal de seguridad</w:t>
                        </w:r>
                      </w:p>
                    </w:txbxContent>
                  </v:textbox>
                </v:shape>
                <v:shape id="Text Box 41" o:spid="_x0000_s1056" type="#_x0000_t202" style="position:absolute;left:9061;top:573;width:1710;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" filled="f">
                  <v:textbox inset="0,0,0,0">
                    <w:txbxContent>
                      <w:p w14:paraId="3282A55A" w14:textId="77777777" w:rsidR="003E3C74" w:rsidRDefault="003E3C74">
                        <w:pPr>
                          <w:pStyle w:val="Textoindependiente"/>
                          <w:kinsoku w:val="0"/>
                          <w:overflowPunct w:val="0"/>
                          <w:spacing w:before="67"/>
                          <w:ind w:left="156" w:right="154"/>
                          <w:jc w:val="center"/>
                          <w:rPr>
                            <w:b/>
                            <w:bCs/>
                          </w:rPr>
                        </w:pPr>
                        <w:r>
                          <w:rPr>
                            <w:b/>
                            <w:bCs/>
                          </w:rPr>
                          <w:t>1er Contacto</w:t>
                        </w:r>
                      </w:p>
                      <w:p w14:paraId="590E32EE" w14:textId="77777777" w:rsidR="003E3C74" w:rsidRDefault="003E3C74">
                        <w:pPr>
                          <w:pStyle w:val="Textoindependiente"/>
                          <w:kinsoku w:val="0"/>
                          <w:overflowPunct w:val="0"/>
                          <w:spacing w:before="126"/>
                          <w:ind w:left="156" w:right="151"/>
                          <w:jc w:val="center"/>
                          <w:rPr>
                            <w:b/>
                            <w:bCs/>
                          </w:rPr>
                        </w:pPr>
                        <w:r>
                          <w:rPr>
                            <w:b/>
                            <w:bCs/>
                          </w:rPr>
                          <w:t>Detecta</w:t>
                        </w:r>
                      </w:p>
                    </w:txbxContent>
                  </v:textbox>
                </v:shape>
                <w10:wrap anchorx="page"/>
              </v:group>
            </w:pict>
          </mc:Fallback>
        </mc:AlternateContent>
      </w:r>
      <w:r w:rsidRPr="007B55C5">
        <w:rPr>
          <w:rFonts w:asciiTheme="minorHAnsi" w:hAnsiTheme="minorHAnsi" w:cstheme="minorHAnsi"/>
          <w:noProof/>
        </w:rPr>
        <mc:AlternateContent>
          <mc:Choice Requires="wpg">
            <w:drawing>
              <wp:anchor distT="0" distB="0" distL="114300" distR="114300" simplePos="0" relativeHeight="251653632" behindDoc="0" locked="0" layoutInCell="0" allowOverlap="1" wp14:anchorId="6E4E5770" wp14:editId="4E7D52BB">
                <wp:simplePos x="0" y="0"/>
                <wp:positionH relativeFrom="page">
                  <wp:posOffset>2722880</wp:posOffset>
                </wp:positionH>
                <wp:positionV relativeFrom="paragraph">
                  <wp:posOffset>1433195</wp:posOffset>
                </wp:positionV>
                <wp:extent cx="616585" cy="346075"/>
                <wp:effectExtent l="0" t="0" r="0" b="0"/>
                <wp:wrapNone/>
                <wp:docPr id="38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 cy="346075"/>
                          <a:chOff x="4288" y="2257"/>
                          <a:chExt cx="971" cy="545"/>
                        </a:xfrm>
                      </wpg:grpSpPr>
                      <wps:wsp>
                        <wps:cNvPr id="384" name="Freeform 43"/>
                        <wps:cNvSpPr>
                          <a:spLocks/>
                        </wps:cNvSpPr>
                        <wps:spPr bwMode="auto">
                          <a:xfrm>
                            <a:off x="4288" y="2257"/>
                            <a:ext cx="971" cy="545"/>
                          </a:xfrm>
                          <a:custGeom>
                            <a:avLst/>
                            <a:gdLst>
                              <a:gd name="T0" fmla="*/ 86 w 971"/>
                              <a:gd name="T1" fmla="*/ 420 h 545"/>
                              <a:gd name="T2" fmla="*/ 0 w 971"/>
                              <a:gd name="T3" fmla="*/ 544 h 545"/>
                              <a:gd name="T4" fmla="*/ 150 w 971"/>
                              <a:gd name="T5" fmla="*/ 539 h 545"/>
                              <a:gd name="T6" fmla="*/ 135 w 971"/>
                              <a:gd name="T7" fmla="*/ 510 h 545"/>
                              <a:gd name="T8" fmla="*/ 109 w 971"/>
                              <a:gd name="T9" fmla="*/ 510 h 545"/>
                              <a:gd name="T10" fmla="*/ 88 w 971"/>
                              <a:gd name="T11" fmla="*/ 470 h 545"/>
                              <a:gd name="T12" fmla="*/ 107 w 971"/>
                              <a:gd name="T13" fmla="*/ 460 h 545"/>
                              <a:gd name="T14" fmla="*/ 86 w 971"/>
                              <a:gd name="T15" fmla="*/ 420 h 5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1" h="545">
                                <a:moveTo>
                                  <a:pt x="86" y="420"/>
                                </a:moveTo>
                                <a:lnTo>
                                  <a:pt x="0" y="544"/>
                                </a:lnTo>
                                <a:lnTo>
                                  <a:pt x="150" y="539"/>
                                </a:lnTo>
                                <a:lnTo>
                                  <a:pt x="135" y="510"/>
                                </a:lnTo>
                                <a:lnTo>
                                  <a:pt x="109" y="510"/>
                                </a:lnTo>
                                <a:lnTo>
                                  <a:pt x="88" y="470"/>
                                </a:lnTo>
                                <a:lnTo>
                                  <a:pt x="107" y="460"/>
                                </a:lnTo>
                                <a:lnTo>
                                  <a:pt x="86"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44"/>
                        <wps:cNvSpPr>
                          <a:spLocks/>
                        </wps:cNvSpPr>
                        <wps:spPr bwMode="auto">
                          <a:xfrm>
                            <a:off x="4288" y="2257"/>
                            <a:ext cx="971" cy="545"/>
                          </a:xfrm>
                          <a:custGeom>
                            <a:avLst/>
                            <a:gdLst>
                              <a:gd name="T0" fmla="*/ 107 w 971"/>
                              <a:gd name="T1" fmla="*/ 460 h 545"/>
                              <a:gd name="T2" fmla="*/ 88 w 971"/>
                              <a:gd name="T3" fmla="*/ 470 h 545"/>
                              <a:gd name="T4" fmla="*/ 109 w 971"/>
                              <a:gd name="T5" fmla="*/ 510 h 545"/>
                              <a:gd name="T6" fmla="*/ 129 w 971"/>
                              <a:gd name="T7" fmla="*/ 499 h 545"/>
                              <a:gd name="T8" fmla="*/ 107 w 971"/>
                              <a:gd name="T9" fmla="*/ 460 h 545"/>
                            </a:gdLst>
                            <a:ahLst/>
                            <a:cxnLst>
                              <a:cxn ang="0">
                                <a:pos x="T0" y="T1"/>
                              </a:cxn>
                              <a:cxn ang="0">
                                <a:pos x="T2" y="T3"/>
                              </a:cxn>
                              <a:cxn ang="0">
                                <a:pos x="T4" y="T5"/>
                              </a:cxn>
                              <a:cxn ang="0">
                                <a:pos x="T6" y="T7"/>
                              </a:cxn>
                              <a:cxn ang="0">
                                <a:pos x="T8" y="T9"/>
                              </a:cxn>
                            </a:cxnLst>
                            <a:rect l="0" t="0" r="r" b="b"/>
                            <a:pathLst>
                              <a:path w="971" h="545">
                                <a:moveTo>
                                  <a:pt x="107" y="460"/>
                                </a:moveTo>
                                <a:lnTo>
                                  <a:pt x="88" y="470"/>
                                </a:lnTo>
                                <a:lnTo>
                                  <a:pt x="109" y="510"/>
                                </a:lnTo>
                                <a:lnTo>
                                  <a:pt x="129" y="499"/>
                                </a:lnTo>
                                <a:lnTo>
                                  <a:pt x="107" y="4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45"/>
                        <wps:cNvSpPr>
                          <a:spLocks/>
                        </wps:cNvSpPr>
                        <wps:spPr bwMode="auto">
                          <a:xfrm>
                            <a:off x="4288" y="2257"/>
                            <a:ext cx="971" cy="545"/>
                          </a:xfrm>
                          <a:custGeom>
                            <a:avLst/>
                            <a:gdLst>
                              <a:gd name="T0" fmla="*/ 129 w 971"/>
                              <a:gd name="T1" fmla="*/ 499 h 545"/>
                              <a:gd name="T2" fmla="*/ 109 w 971"/>
                              <a:gd name="T3" fmla="*/ 510 h 545"/>
                              <a:gd name="T4" fmla="*/ 135 w 971"/>
                              <a:gd name="T5" fmla="*/ 510 h 545"/>
                              <a:gd name="T6" fmla="*/ 129 w 971"/>
                              <a:gd name="T7" fmla="*/ 499 h 545"/>
                            </a:gdLst>
                            <a:ahLst/>
                            <a:cxnLst>
                              <a:cxn ang="0">
                                <a:pos x="T0" y="T1"/>
                              </a:cxn>
                              <a:cxn ang="0">
                                <a:pos x="T2" y="T3"/>
                              </a:cxn>
                              <a:cxn ang="0">
                                <a:pos x="T4" y="T5"/>
                              </a:cxn>
                              <a:cxn ang="0">
                                <a:pos x="T6" y="T7"/>
                              </a:cxn>
                            </a:cxnLst>
                            <a:rect l="0" t="0" r="r" b="b"/>
                            <a:pathLst>
                              <a:path w="971" h="545">
                                <a:moveTo>
                                  <a:pt x="129" y="499"/>
                                </a:moveTo>
                                <a:lnTo>
                                  <a:pt x="109" y="510"/>
                                </a:lnTo>
                                <a:lnTo>
                                  <a:pt x="135" y="510"/>
                                </a:lnTo>
                                <a:lnTo>
                                  <a:pt x="129" y="4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46"/>
                        <wps:cNvSpPr>
                          <a:spLocks/>
                        </wps:cNvSpPr>
                        <wps:spPr bwMode="auto">
                          <a:xfrm>
                            <a:off x="4288" y="2257"/>
                            <a:ext cx="971" cy="545"/>
                          </a:xfrm>
                          <a:custGeom>
                            <a:avLst/>
                            <a:gdLst>
                              <a:gd name="T0" fmla="*/ 949 w 971"/>
                              <a:gd name="T1" fmla="*/ 0 h 545"/>
                              <a:gd name="T2" fmla="*/ 107 w 971"/>
                              <a:gd name="T3" fmla="*/ 460 h 545"/>
                              <a:gd name="T4" fmla="*/ 129 w 971"/>
                              <a:gd name="T5" fmla="*/ 499 h 545"/>
                              <a:gd name="T6" fmla="*/ 970 w 971"/>
                              <a:gd name="T7" fmla="*/ 39 h 545"/>
                              <a:gd name="T8" fmla="*/ 949 w 971"/>
                              <a:gd name="T9" fmla="*/ 0 h 545"/>
                            </a:gdLst>
                            <a:ahLst/>
                            <a:cxnLst>
                              <a:cxn ang="0">
                                <a:pos x="T0" y="T1"/>
                              </a:cxn>
                              <a:cxn ang="0">
                                <a:pos x="T2" y="T3"/>
                              </a:cxn>
                              <a:cxn ang="0">
                                <a:pos x="T4" y="T5"/>
                              </a:cxn>
                              <a:cxn ang="0">
                                <a:pos x="T6" y="T7"/>
                              </a:cxn>
                              <a:cxn ang="0">
                                <a:pos x="T8" y="T9"/>
                              </a:cxn>
                            </a:cxnLst>
                            <a:rect l="0" t="0" r="r" b="b"/>
                            <a:pathLst>
                              <a:path w="971" h="545">
                                <a:moveTo>
                                  <a:pt x="949" y="0"/>
                                </a:moveTo>
                                <a:lnTo>
                                  <a:pt x="107" y="460"/>
                                </a:lnTo>
                                <a:lnTo>
                                  <a:pt x="129" y="499"/>
                                </a:lnTo>
                                <a:lnTo>
                                  <a:pt x="970" y="39"/>
                                </a:lnTo>
                                <a:lnTo>
                                  <a:pt x="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0F703" id="Group 42" o:spid="_x0000_s1026" style="position:absolute;margin-left:214.4pt;margin-top:112.85pt;width:48.55pt;height:27.25pt;z-index:251653632;mso-position-horizontal-relative:page" coordorigin="4288,2257" coordsize="97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" o:allowincell="f">
                <v:shape id="Freeform 43" o:spid="_x0000_s1027" style="position:absolute;left:4288;top:2257;width:971;height:545;visibility:visible;mso-wrap-style:square;v-text-anchor:top" coordsize="97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" path="m86,420l,544r150,-5l135,510r-26,l88,470r19,-10l86,420xe" fillcolor="black" stroked="f">
                  <v:path arrowok="t" o:connecttype="custom" o:connectlocs="86,420;0,544;150,539;135,510;109,510;88,470;107,460;86,420" o:connectangles="0,0,0,0,0,0,0,0"/>
                </v:shape>
                <v:shape id="Freeform 44" o:spid="_x0000_s1028" style="position:absolute;left:4288;top:2257;width:971;height:545;visibility:visible;mso-wrap-style:square;v-text-anchor:top" coordsize="97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" path="m107,460l88,470r21,40l129,499,107,460xe" fillcolor="black" stroked="f">
                  <v:path arrowok="t" o:connecttype="custom" o:connectlocs="107,460;88,470;109,510;129,499;107,460" o:connectangles="0,0,0,0,0"/>
                </v:shape>
                <v:shape id="Freeform 45" o:spid="_x0000_s1029" style="position:absolute;left:4288;top:2257;width:971;height:545;visibility:visible;mso-wrap-style:square;v-text-anchor:top" coordsize="97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" path="m129,499r-20,11l135,510r-6,-11xe" fillcolor="black" stroked="f">
                  <v:path arrowok="t" o:connecttype="custom" o:connectlocs="129,499;109,510;135,510;129,499" o:connectangles="0,0,0,0"/>
                </v:shape>
                <v:shape id="Freeform 46" o:spid="_x0000_s1030" style="position:absolute;left:4288;top:2257;width:971;height:545;visibility:visible;mso-wrap-style:square;v-text-anchor:top" coordsize="97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" path="m949,l107,460r22,39l970,39,949,xe" fillcolor="black" stroked="f">
                  <v:path arrowok="t" o:connecttype="custom" o:connectlocs="949,0;107,460;129,499;970,39;949,0" o:connectangles="0,0,0,0,0"/>
                </v:shape>
                <w10:wrap anchorx="page"/>
              </v:group>
            </w:pict>
          </mc:Fallback>
        </mc:AlternateContent>
      </w:r>
      <w:r w:rsidRPr="007B55C5">
        <w:rPr>
          <w:rFonts w:asciiTheme="minorHAnsi" w:hAnsiTheme="minorHAnsi" w:cstheme="minorHAnsi"/>
          <w:noProof/>
        </w:rPr>
        <mc:AlternateContent>
          <mc:Choice Requires="wpg">
            <w:drawing>
              <wp:anchor distT="0" distB="0" distL="114300" distR="114300" simplePos="0" relativeHeight="251654656" behindDoc="0" locked="0" layoutInCell="0" allowOverlap="1" wp14:anchorId="38DBB144" wp14:editId="5F2C55AB">
                <wp:simplePos x="0" y="0"/>
                <wp:positionH relativeFrom="page">
                  <wp:posOffset>3869690</wp:posOffset>
                </wp:positionH>
                <wp:positionV relativeFrom="paragraph">
                  <wp:posOffset>1431290</wp:posOffset>
                </wp:positionV>
                <wp:extent cx="437515" cy="354330"/>
                <wp:effectExtent l="0" t="0" r="0" b="0"/>
                <wp:wrapNone/>
                <wp:docPr id="37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354330"/>
                          <a:chOff x="6094" y="2254"/>
                          <a:chExt cx="689" cy="558"/>
                        </a:xfrm>
                      </wpg:grpSpPr>
                      <wps:wsp>
                        <wps:cNvPr id="379" name="Freeform 48"/>
                        <wps:cNvSpPr>
                          <a:spLocks/>
                        </wps:cNvSpPr>
                        <wps:spPr bwMode="auto">
                          <a:xfrm>
                            <a:off x="6094" y="2254"/>
                            <a:ext cx="689" cy="558"/>
                          </a:xfrm>
                          <a:custGeom>
                            <a:avLst/>
                            <a:gdLst>
                              <a:gd name="T0" fmla="*/ 569 w 689"/>
                              <a:gd name="T1" fmla="*/ 490 h 558"/>
                              <a:gd name="T2" fmla="*/ 541 w 689"/>
                              <a:gd name="T3" fmla="*/ 525 h 558"/>
                              <a:gd name="T4" fmla="*/ 688 w 689"/>
                              <a:gd name="T5" fmla="*/ 557 h 558"/>
                              <a:gd name="T6" fmla="*/ 664 w 689"/>
                              <a:gd name="T7" fmla="*/ 504 h 558"/>
                              <a:gd name="T8" fmla="*/ 587 w 689"/>
                              <a:gd name="T9" fmla="*/ 504 h 558"/>
                              <a:gd name="T10" fmla="*/ 569 w 689"/>
                              <a:gd name="T11" fmla="*/ 490 h 558"/>
                            </a:gdLst>
                            <a:ahLst/>
                            <a:cxnLst>
                              <a:cxn ang="0">
                                <a:pos x="T0" y="T1"/>
                              </a:cxn>
                              <a:cxn ang="0">
                                <a:pos x="T2" y="T3"/>
                              </a:cxn>
                              <a:cxn ang="0">
                                <a:pos x="T4" y="T5"/>
                              </a:cxn>
                              <a:cxn ang="0">
                                <a:pos x="T6" y="T7"/>
                              </a:cxn>
                              <a:cxn ang="0">
                                <a:pos x="T8" y="T9"/>
                              </a:cxn>
                              <a:cxn ang="0">
                                <a:pos x="T10" y="T11"/>
                              </a:cxn>
                            </a:cxnLst>
                            <a:rect l="0" t="0" r="r" b="b"/>
                            <a:pathLst>
                              <a:path w="689" h="558">
                                <a:moveTo>
                                  <a:pt x="569" y="490"/>
                                </a:moveTo>
                                <a:lnTo>
                                  <a:pt x="541" y="525"/>
                                </a:lnTo>
                                <a:lnTo>
                                  <a:pt x="688" y="557"/>
                                </a:lnTo>
                                <a:lnTo>
                                  <a:pt x="664" y="504"/>
                                </a:lnTo>
                                <a:lnTo>
                                  <a:pt x="587" y="504"/>
                                </a:lnTo>
                                <a:lnTo>
                                  <a:pt x="569" y="4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49"/>
                        <wps:cNvSpPr>
                          <a:spLocks/>
                        </wps:cNvSpPr>
                        <wps:spPr bwMode="auto">
                          <a:xfrm>
                            <a:off x="6094" y="2254"/>
                            <a:ext cx="689" cy="558"/>
                          </a:xfrm>
                          <a:custGeom>
                            <a:avLst/>
                            <a:gdLst>
                              <a:gd name="T0" fmla="*/ 597 w 689"/>
                              <a:gd name="T1" fmla="*/ 455 h 558"/>
                              <a:gd name="T2" fmla="*/ 569 w 689"/>
                              <a:gd name="T3" fmla="*/ 490 h 558"/>
                              <a:gd name="T4" fmla="*/ 587 w 689"/>
                              <a:gd name="T5" fmla="*/ 504 h 558"/>
                              <a:gd name="T6" fmla="*/ 615 w 689"/>
                              <a:gd name="T7" fmla="*/ 469 h 558"/>
                              <a:gd name="T8" fmla="*/ 597 w 689"/>
                              <a:gd name="T9" fmla="*/ 455 h 558"/>
                            </a:gdLst>
                            <a:ahLst/>
                            <a:cxnLst>
                              <a:cxn ang="0">
                                <a:pos x="T0" y="T1"/>
                              </a:cxn>
                              <a:cxn ang="0">
                                <a:pos x="T2" y="T3"/>
                              </a:cxn>
                              <a:cxn ang="0">
                                <a:pos x="T4" y="T5"/>
                              </a:cxn>
                              <a:cxn ang="0">
                                <a:pos x="T6" y="T7"/>
                              </a:cxn>
                              <a:cxn ang="0">
                                <a:pos x="T8" y="T9"/>
                              </a:cxn>
                            </a:cxnLst>
                            <a:rect l="0" t="0" r="r" b="b"/>
                            <a:pathLst>
                              <a:path w="689" h="558">
                                <a:moveTo>
                                  <a:pt x="597" y="455"/>
                                </a:moveTo>
                                <a:lnTo>
                                  <a:pt x="569" y="490"/>
                                </a:lnTo>
                                <a:lnTo>
                                  <a:pt x="587" y="504"/>
                                </a:lnTo>
                                <a:lnTo>
                                  <a:pt x="615" y="469"/>
                                </a:lnTo>
                                <a:lnTo>
                                  <a:pt x="597" y="4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0"/>
                        <wps:cNvSpPr>
                          <a:spLocks/>
                        </wps:cNvSpPr>
                        <wps:spPr bwMode="auto">
                          <a:xfrm>
                            <a:off x="6094" y="2254"/>
                            <a:ext cx="689" cy="558"/>
                          </a:xfrm>
                          <a:custGeom>
                            <a:avLst/>
                            <a:gdLst>
                              <a:gd name="T0" fmla="*/ 625 w 689"/>
                              <a:gd name="T1" fmla="*/ 420 h 558"/>
                              <a:gd name="T2" fmla="*/ 597 w 689"/>
                              <a:gd name="T3" fmla="*/ 455 h 558"/>
                              <a:gd name="T4" fmla="*/ 615 w 689"/>
                              <a:gd name="T5" fmla="*/ 469 h 558"/>
                              <a:gd name="T6" fmla="*/ 587 w 689"/>
                              <a:gd name="T7" fmla="*/ 504 h 558"/>
                              <a:gd name="T8" fmla="*/ 664 w 689"/>
                              <a:gd name="T9" fmla="*/ 504 h 558"/>
                              <a:gd name="T10" fmla="*/ 625 w 689"/>
                              <a:gd name="T11" fmla="*/ 420 h 558"/>
                            </a:gdLst>
                            <a:ahLst/>
                            <a:cxnLst>
                              <a:cxn ang="0">
                                <a:pos x="T0" y="T1"/>
                              </a:cxn>
                              <a:cxn ang="0">
                                <a:pos x="T2" y="T3"/>
                              </a:cxn>
                              <a:cxn ang="0">
                                <a:pos x="T4" y="T5"/>
                              </a:cxn>
                              <a:cxn ang="0">
                                <a:pos x="T6" y="T7"/>
                              </a:cxn>
                              <a:cxn ang="0">
                                <a:pos x="T8" y="T9"/>
                              </a:cxn>
                              <a:cxn ang="0">
                                <a:pos x="T10" y="T11"/>
                              </a:cxn>
                            </a:cxnLst>
                            <a:rect l="0" t="0" r="r" b="b"/>
                            <a:pathLst>
                              <a:path w="689" h="558">
                                <a:moveTo>
                                  <a:pt x="625" y="420"/>
                                </a:moveTo>
                                <a:lnTo>
                                  <a:pt x="597" y="455"/>
                                </a:lnTo>
                                <a:lnTo>
                                  <a:pt x="615" y="469"/>
                                </a:lnTo>
                                <a:lnTo>
                                  <a:pt x="587" y="504"/>
                                </a:lnTo>
                                <a:lnTo>
                                  <a:pt x="664" y="504"/>
                                </a:lnTo>
                                <a:lnTo>
                                  <a:pt x="625"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1"/>
                        <wps:cNvSpPr>
                          <a:spLocks/>
                        </wps:cNvSpPr>
                        <wps:spPr bwMode="auto">
                          <a:xfrm>
                            <a:off x="6094" y="2254"/>
                            <a:ext cx="689" cy="558"/>
                          </a:xfrm>
                          <a:custGeom>
                            <a:avLst/>
                            <a:gdLst>
                              <a:gd name="T0" fmla="*/ 28 w 689"/>
                              <a:gd name="T1" fmla="*/ 0 h 558"/>
                              <a:gd name="T2" fmla="*/ 0 w 689"/>
                              <a:gd name="T3" fmla="*/ 35 h 558"/>
                              <a:gd name="T4" fmla="*/ 569 w 689"/>
                              <a:gd name="T5" fmla="*/ 490 h 558"/>
                              <a:gd name="T6" fmla="*/ 597 w 689"/>
                              <a:gd name="T7" fmla="*/ 455 h 558"/>
                              <a:gd name="T8" fmla="*/ 28 w 689"/>
                              <a:gd name="T9" fmla="*/ 0 h 558"/>
                            </a:gdLst>
                            <a:ahLst/>
                            <a:cxnLst>
                              <a:cxn ang="0">
                                <a:pos x="T0" y="T1"/>
                              </a:cxn>
                              <a:cxn ang="0">
                                <a:pos x="T2" y="T3"/>
                              </a:cxn>
                              <a:cxn ang="0">
                                <a:pos x="T4" y="T5"/>
                              </a:cxn>
                              <a:cxn ang="0">
                                <a:pos x="T6" y="T7"/>
                              </a:cxn>
                              <a:cxn ang="0">
                                <a:pos x="T8" y="T9"/>
                              </a:cxn>
                            </a:cxnLst>
                            <a:rect l="0" t="0" r="r" b="b"/>
                            <a:pathLst>
                              <a:path w="689" h="558">
                                <a:moveTo>
                                  <a:pt x="28" y="0"/>
                                </a:moveTo>
                                <a:lnTo>
                                  <a:pt x="0" y="35"/>
                                </a:lnTo>
                                <a:lnTo>
                                  <a:pt x="569" y="490"/>
                                </a:lnTo>
                                <a:lnTo>
                                  <a:pt x="597" y="455"/>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2B5FD" id="Group 47" o:spid="_x0000_s1026" style="position:absolute;margin-left:304.7pt;margin-top:112.7pt;width:34.45pt;height:27.9pt;z-index:251654656;mso-position-horizontal-relative:page" coordorigin="6094,2254" coordsize="68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" o:allowincell="f">
                <v:shape id="Freeform 48" o:spid="_x0000_s1027" style="position:absolute;left:6094;top:2254;width:689;height:558;visibility:visible;mso-wrap-style:square;v-text-anchor:top" coordsize="6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" path="m569,490r-28,35l688,557,664,504r-77,l569,490xe" fillcolor="black" stroked="f">
                  <v:path arrowok="t" o:connecttype="custom" o:connectlocs="569,490;541,525;688,557;664,504;587,504;569,490" o:connectangles="0,0,0,0,0,0"/>
                </v:shape>
                <v:shape id="Freeform 49" o:spid="_x0000_s1028" style="position:absolute;left:6094;top:2254;width:689;height:558;visibility:visible;mso-wrap-style:square;v-text-anchor:top" coordsize="6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" path="m597,455r-28,35l587,504r28,-35l597,455xe" fillcolor="black" stroked="f">
                  <v:path arrowok="t" o:connecttype="custom" o:connectlocs="597,455;569,490;587,504;615,469;597,455" o:connectangles="0,0,0,0,0"/>
                </v:shape>
                <v:shape id="Freeform 50" o:spid="_x0000_s1029" style="position:absolute;left:6094;top:2254;width:689;height:558;visibility:visible;mso-wrap-style:square;v-text-anchor:top" coordsize="6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" path="m625,420r-28,35l615,469r-28,35l664,504,625,420xe" fillcolor="black" stroked="f">
                  <v:path arrowok="t" o:connecttype="custom" o:connectlocs="625,420;597,455;615,469;587,504;664,504;625,420" o:connectangles="0,0,0,0,0,0"/>
                </v:shape>
                <v:shape id="Freeform 51" o:spid="_x0000_s1030" style="position:absolute;left:6094;top:2254;width:689;height:558;visibility:visible;mso-wrap-style:square;v-text-anchor:top" coordsize="6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" path="m28,l,35,569,490r28,-35l28,xe" fillcolor="black" stroked="f">
                  <v:path arrowok="t" o:connecttype="custom" o:connectlocs="28,0;0,35;569,490;597,455;28,0" o:connectangles="0,0,0,0,0"/>
                </v:shape>
                <w10:wrap anchorx="page"/>
              </v:group>
            </w:pict>
          </mc:Fallback>
        </mc:AlternateContent>
      </w:r>
      <w:bookmarkStart w:id="13" w:name="_bookmark13"/>
      <w:bookmarkStart w:id="14" w:name="_bookmark14"/>
      <w:bookmarkEnd w:id="13"/>
      <w:bookmarkEnd w:id="14"/>
      <w:r w:rsidR="001A0F50" w:rsidRPr="007B55C5">
        <w:rPr>
          <w:rFonts w:asciiTheme="minorHAnsi" w:hAnsiTheme="minorHAnsi" w:cstheme="minorHAnsi"/>
        </w:rPr>
        <w:t>ALGORITMO DE TRIAGE</w:t>
      </w:r>
    </w:p>
    <w:p w14:paraId="479AA901"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135254CC"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588BC9E2"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05CCD0A7" w14:textId="77777777" w:rsidR="000F4FBF" w:rsidRPr="007B55C5" w:rsidRDefault="00FD78FD" w:rsidP="00C8225E">
      <w:pPr>
        <w:pStyle w:val="Textoindependiente"/>
        <w:kinsoku w:val="0"/>
        <w:overflowPunct w:val="0"/>
        <w:jc w:val="both"/>
        <w:rPr>
          <w:rFonts w:asciiTheme="minorHAnsi" w:hAnsiTheme="minorHAnsi" w:cstheme="minorHAnsi"/>
          <w:b/>
          <w:bCs/>
          <w:sz w:val="18"/>
          <w:szCs w:val="18"/>
        </w:rPr>
      </w:pPr>
      <w:r w:rsidRPr="007B55C5">
        <w:rPr>
          <w:rFonts w:asciiTheme="minorHAnsi" w:hAnsiTheme="minorHAnsi" w:cstheme="minorHAnsi"/>
          <w:noProof/>
        </w:rPr>
        <mc:AlternateContent>
          <mc:Choice Requires="wps">
            <w:drawing>
              <wp:anchor distT="0" distB="0" distL="0" distR="0" simplePos="0" relativeHeight="251655680" behindDoc="0" locked="0" layoutInCell="0" allowOverlap="1" wp14:anchorId="42DF6467" wp14:editId="0F1B90BF">
                <wp:simplePos x="0" y="0"/>
                <wp:positionH relativeFrom="page">
                  <wp:posOffset>2135505</wp:posOffset>
                </wp:positionH>
                <wp:positionV relativeFrom="paragraph">
                  <wp:posOffset>168275</wp:posOffset>
                </wp:positionV>
                <wp:extent cx="3400425" cy="560705"/>
                <wp:effectExtent l="0" t="0" r="0" b="0"/>
                <wp:wrapTopAndBottom/>
                <wp:docPr id="37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560705"/>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6E1C82" w14:textId="77777777" w:rsidR="003E3C74" w:rsidRDefault="003E3C74">
                            <w:pPr>
                              <w:pStyle w:val="Textoindependiente"/>
                              <w:kinsoku w:val="0"/>
                              <w:overflowPunct w:val="0"/>
                              <w:spacing w:before="72"/>
                              <w:ind w:left="144"/>
                              <w:rPr>
                                <w:sz w:val="18"/>
                                <w:szCs w:val="18"/>
                              </w:rPr>
                            </w:pPr>
                            <w:r>
                              <w:rPr>
                                <w:sz w:val="18"/>
                                <w:szCs w:val="18"/>
                              </w:rPr>
                              <w:t>Pregunta: en los últimos 14 días</w:t>
                            </w:r>
                          </w:p>
                          <w:p w14:paraId="12488185" w14:textId="77777777" w:rsidR="003E3C74" w:rsidRDefault="003E3C74" w:rsidP="00755AAD">
                            <w:pPr>
                              <w:pStyle w:val="Textoindependiente"/>
                              <w:numPr>
                                <w:ilvl w:val="0"/>
                                <w:numId w:val="32"/>
                              </w:numPr>
                              <w:tabs>
                                <w:tab w:val="left" w:pos="428"/>
                              </w:tabs>
                              <w:kinsoku w:val="0"/>
                              <w:overflowPunct w:val="0"/>
                              <w:spacing w:before="98"/>
                              <w:rPr>
                                <w:b/>
                                <w:bCs/>
                                <w:sz w:val="18"/>
                                <w:szCs w:val="18"/>
                              </w:rPr>
                            </w:pPr>
                            <w:r>
                              <w:rPr>
                                <w:sz w:val="18"/>
                                <w:szCs w:val="18"/>
                              </w:rPr>
                              <w:t xml:space="preserve">¿Ha tenido </w:t>
                            </w:r>
                            <w:r>
                              <w:rPr>
                                <w:b/>
                                <w:bCs/>
                                <w:sz w:val="18"/>
                                <w:szCs w:val="18"/>
                              </w:rPr>
                              <w:t>fiebre?</w:t>
                            </w:r>
                          </w:p>
                          <w:p w14:paraId="029D7A13" w14:textId="77777777" w:rsidR="003E3C74" w:rsidRDefault="003E3C74" w:rsidP="00755AAD">
                            <w:pPr>
                              <w:pStyle w:val="Textoindependiente"/>
                              <w:numPr>
                                <w:ilvl w:val="0"/>
                                <w:numId w:val="32"/>
                              </w:numPr>
                              <w:tabs>
                                <w:tab w:val="left" w:pos="428"/>
                              </w:tabs>
                              <w:kinsoku w:val="0"/>
                              <w:overflowPunct w:val="0"/>
                              <w:spacing w:before="16"/>
                              <w:rPr>
                                <w:sz w:val="18"/>
                                <w:szCs w:val="18"/>
                              </w:rPr>
                            </w:pPr>
                            <w:r>
                              <w:rPr>
                                <w:sz w:val="18"/>
                                <w:szCs w:val="18"/>
                              </w:rPr>
                              <w:t xml:space="preserve">¿Ha estado en </w:t>
                            </w:r>
                            <w:r>
                              <w:rPr>
                                <w:b/>
                                <w:bCs/>
                                <w:sz w:val="18"/>
                                <w:szCs w:val="18"/>
                              </w:rPr>
                              <w:t xml:space="preserve">contacto </w:t>
                            </w:r>
                            <w:r>
                              <w:rPr>
                                <w:sz w:val="18"/>
                                <w:szCs w:val="18"/>
                              </w:rPr>
                              <w:t>con persona con</w:t>
                            </w:r>
                            <w:r>
                              <w:rPr>
                                <w:spacing w:val="-9"/>
                                <w:sz w:val="18"/>
                                <w:szCs w:val="18"/>
                              </w:rPr>
                              <w:t xml:space="preserve"> </w:t>
                            </w:r>
                            <w:r>
                              <w:rPr>
                                <w:sz w:val="18"/>
                                <w:szCs w:val="18"/>
                              </w:rPr>
                              <w:t>Coronavirus?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F6467" id="Text Box 52" o:spid="_x0000_s1057" type="#_x0000_t202" style="position:absolute;left:0;text-align:left;margin-left:168.15pt;margin-top:13.25pt;width:267.75pt;height:44.1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" o:allowincell="f" filled="f">
                <v:textbox inset="0,0,0,0">
                  <w:txbxContent>
                    <w:p w14:paraId="636E1C82" w14:textId="77777777" w:rsidR="003E3C74" w:rsidRDefault="003E3C74">
                      <w:pPr>
                        <w:pStyle w:val="Textoindependiente"/>
                        <w:kinsoku w:val="0"/>
                        <w:overflowPunct w:val="0"/>
                        <w:spacing w:before="72"/>
                        <w:ind w:left="144"/>
                        <w:rPr>
                          <w:sz w:val="18"/>
                          <w:szCs w:val="18"/>
                        </w:rPr>
                      </w:pPr>
                      <w:r>
                        <w:rPr>
                          <w:sz w:val="18"/>
                          <w:szCs w:val="18"/>
                        </w:rPr>
                        <w:t>Pregunta: en los últimos 14 días</w:t>
                      </w:r>
                    </w:p>
                    <w:p w14:paraId="12488185" w14:textId="77777777" w:rsidR="003E3C74" w:rsidRDefault="003E3C74" w:rsidP="00755AAD">
                      <w:pPr>
                        <w:pStyle w:val="Textoindependiente"/>
                        <w:numPr>
                          <w:ilvl w:val="0"/>
                          <w:numId w:val="32"/>
                        </w:numPr>
                        <w:tabs>
                          <w:tab w:val="left" w:pos="428"/>
                        </w:tabs>
                        <w:kinsoku w:val="0"/>
                        <w:overflowPunct w:val="0"/>
                        <w:spacing w:before="98"/>
                        <w:rPr>
                          <w:b/>
                          <w:bCs/>
                          <w:sz w:val="18"/>
                          <w:szCs w:val="18"/>
                        </w:rPr>
                      </w:pPr>
                      <w:r>
                        <w:rPr>
                          <w:sz w:val="18"/>
                          <w:szCs w:val="18"/>
                        </w:rPr>
                        <w:t xml:space="preserve">¿Ha tenido </w:t>
                      </w:r>
                      <w:r>
                        <w:rPr>
                          <w:b/>
                          <w:bCs/>
                          <w:sz w:val="18"/>
                          <w:szCs w:val="18"/>
                        </w:rPr>
                        <w:t>fiebre?</w:t>
                      </w:r>
                    </w:p>
                    <w:p w14:paraId="029D7A13" w14:textId="77777777" w:rsidR="003E3C74" w:rsidRDefault="003E3C74" w:rsidP="00755AAD">
                      <w:pPr>
                        <w:pStyle w:val="Textoindependiente"/>
                        <w:numPr>
                          <w:ilvl w:val="0"/>
                          <w:numId w:val="32"/>
                        </w:numPr>
                        <w:tabs>
                          <w:tab w:val="left" w:pos="428"/>
                        </w:tabs>
                        <w:kinsoku w:val="0"/>
                        <w:overflowPunct w:val="0"/>
                        <w:spacing w:before="16"/>
                        <w:rPr>
                          <w:sz w:val="18"/>
                          <w:szCs w:val="18"/>
                        </w:rPr>
                      </w:pPr>
                      <w:r>
                        <w:rPr>
                          <w:sz w:val="18"/>
                          <w:szCs w:val="18"/>
                        </w:rPr>
                        <w:t xml:space="preserve">¿Ha estado en </w:t>
                      </w:r>
                      <w:r>
                        <w:rPr>
                          <w:b/>
                          <w:bCs/>
                          <w:sz w:val="18"/>
                          <w:szCs w:val="18"/>
                        </w:rPr>
                        <w:t xml:space="preserve">contacto </w:t>
                      </w:r>
                      <w:r>
                        <w:rPr>
                          <w:sz w:val="18"/>
                          <w:szCs w:val="18"/>
                        </w:rPr>
                        <w:t>con persona con</w:t>
                      </w:r>
                      <w:r>
                        <w:rPr>
                          <w:spacing w:val="-9"/>
                          <w:sz w:val="18"/>
                          <w:szCs w:val="18"/>
                        </w:rPr>
                        <w:t xml:space="preserve"> </w:t>
                      </w:r>
                      <w:r>
                        <w:rPr>
                          <w:sz w:val="18"/>
                          <w:szCs w:val="18"/>
                        </w:rPr>
                        <w:t>Coronavirus?</w:t>
                      </w:r>
                    </w:p>
                  </w:txbxContent>
                </v:textbox>
                <w10:wrap type="topAndBottom" anchorx="page"/>
              </v:shape>
            </w:pict>
          </mc:Fallback>
        </mc:AlternateContent>
      </w:r>
    </w:p>
    <w:p w14:paraId="1D6D3936"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02389C58"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50D299A2"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3A5CC880"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1484AF85"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414E2CB3"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6F15AF62"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2DF63312"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591205BD"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23731973"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11A418F0"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5F5D5F97"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1C290ABC"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6D8D90D5"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6AFA209B"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18C1C370"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5C734D2B"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4E644E46"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791BC398"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392B9B33"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58EDCC77"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35C9E260" w14:textId="77777777" w:rsidR="000F4FBF" w:rsidRPr="007B55C5" w:rsidRDefault="00FD78FD" w:rsidP="00C8225E">
      <w:pPr>
        <w:pStyle w:val="Textoindependiente"/>
        <w:kinsoku w:val="0"/>
        <w:overflowPunct w:val="0"/>
        <w:jc w:val="both"/>
        <w:rPr>
          <w:rFonts w:asciiTheme="minorHAnsi" w:hAnsiTheme="minorHAnsi" w:cstheme="minorHAnsi"/>
          <w:b/>
          <w:bCs/>
          <w:sz w:val="17"/>
          <w:szCs w:val="17"/>
        </w:rPr>
      </w:pPr>
      <w:r w:rsidRPr="007B55C5">
        <w:rPr>
          <w:rFonts w:asciiTheme="minorHAnsi" w:hAnsiTheme="minorHAnsi" w:cstheme="minorHAnsi"/>
          <w:noProof/>
        </w:rPr>
        <mc:AlternateContent>
          <mc:Choice Requires="wpg">
            <w:drawing>
              <wp:anchor distT="0" distB="0" distL="0" distR="0" simplePos="0" relativeHeight="251656704" behindDoc="0" locked="0" layoutInCell="0" allowOverlap="1" wp14:anchorId="2F8CB43F" wp14:editId="43EBABF4">
                <wp:simplePos x="0" y="0"/>
                <wp:positionH relativeFrom="page">
                  <wp:posOffset>5012690</wp:posOffset>
                </wp:positionH>
                <wp:positionV relativeFrom="paragraph">
                  <wp:posOffset>150495</wp:posOffset>
                </wp:positionV>
                <wp:extent cx="165100" cy="298450"/>
                <wp:effectExtent l="0" t="0" r="0" b="0"/>
                <wp:wrapTopAndBottom/>
                <wp:docPr id="37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98450"/>
                          <a:chOff x="7894" y="237"/>
                          <a:chExt cx="260" cy="470"/>
                        </a:xfrm>
                      </wpg:grpSpPr>
                      <wpg:grpSp>
                        <wpg:cNvPr id="373" name="Group 54"/>
                        <wpg:cNvGrpSpPr>
                          <a:grpSpLocks/>
                        </wpg:cNvGrpSpPr>
                        <wpg:grpSpPr bwMode="auto">
                          <a:xfrm>
                            <a:off x="7904" y="247"/>
                            <a:ext cx="240" cy="450"/>
                            <a:chOff x="7904" y="247"/>
                            <a:chExt cx="240" cy="450"/>
                          </a:xfrm>
                        </wpg:grpSpPr>
                        <wps:wsp>
                          <wps:cNvPr id="374" name="Freeform 55"/>
                          <wps:cNvSpPr>
                            <a:spLocks/>
                          </wps:cNvSpPr>
                          <wps:spPr bwMode="auto">
                            <a:xfrm>
                              <a:off x="7904" y="247"/>
                              <a:ext cx="240" cy="450"/>
                            </a:xfrm>
                            <a:custGeom>
                              <a:avLst/>
                              <a:gdLst>
                                <a:gd name="T0" fmla="*/ 240 w 240"/>
                                <a:gd name="T1" fmla="*/ 330 h 450"/>
                                <a:gd name="T2" fmla="*/ 0 w 240"/>
                                <a:gd name="T3" fmla="*/ 330 h 450"/>
                                <a:gd name="T4" fmla="*/ 120 w 240"/>
                                <a:gd name="T5" fmla="*/ 450 h 450"/>
                                <a:gd name="T6" fmla="*/ 240 w 240"/>
                                <a:gd name="T7" fmla="*/ 330 h 450"/>
                              </a:gdLst>
                              <a:ahLst/>
                              <a:cxnLst>
                                <a:cxn ang="0">
                                  <a:pos x="T0" y="T1"/>
                                </a:cxn>
                                <a:cxn ang="0">
                                  <a:pos x="T2" y="T3"/>
                                </a:cxn>
                                <a:cxn ang="0">
                                  <a:pos x="T4" y="T5"/>
                                </a:cxn>
                                <a:cxn ang="0">
                                  <a:pos x="T6" y="T7"/>
                                </a:cxn>
                              </a:cxnLst>
                              <a:rect l="0" t="0" r="r" b="b"/>
                              <a:pathLst>
                                <a:path w="240" h="450">
                                  <a:moveTo>
                                    <a:pt x="240" y="330"/>
                                  </a:moveTo>
                                  <a:lnTo>
                                    <a:pt x="0" y="330"/>
                                  </a:lnTo>
                                  <a:lnTo>
                                    <a:pt x="120" y="450"/>
                                  </a:lnTo>
                                  <a:lnTo>
                                    <a:pt x="240" y="3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6"/>
                          <wps:cNvSpPr>
                            <a:spLocks/>
                          </wps:cNvSpPr>
                          <wps:spPr bwMode="auto">
                            <a:xfrm>
                              <a:off x="7904" y="247"/>
                              <a:ext cx="240" cy="450"/>
                            </a:xfrm>
                            <a:custGeom>
                              <a:avLst/>
                              <a:gdLst>
                                <a:gd name="T0" fmla="*/ 180 w 240"/>
                                <a:gd name="T1" fmla="*/ 0 h 450"/>
                                <a:gd name="T2" fmla="*/ 60 w 240"/>
                                <a:gd name="T3" fmla="*/ 0 h 450"/>
                                <a:gd name="T4" fmla="*/ 60 w 240"/>
                                <a:gd name="T5" fmla="*/ 330 h 450"/>
                                <a:gd name="T6" fmla="*/ 180 w 240"/>
                                <a:gd name="T7" fmla="*/ 330 h 450"/>
                                <a:gd name="T8" fmla="*/ 180 w 240"/>
                                <a:gd name="T9" fmla="*/ 0 h 450"/>
                              </a:gdLst>
                              <a:ahLst/>
                              <a:cxnLst>
                                <a:cxn ang="0">
                                  <a:pos x="T0" y="T1"/>
                                </a:cxn>
                                <a:cxn ang="0">
                                  <a:pos x="T2" y="T3"/>
                                </a:cxn>
                                <a:cxn ang="0">
                                  <a:pos x="T4" y="T5"/>
                                </a:cxn>
                                <a:cxn ang="0">
                                  <a:pos x="T6" y="T7"/>
                                </a:cxn>
                                <a:cxn ang="0">
                                  <a:pos x="T8" y="T9"/>
                                </a:cxn>
                              </a:cxnLst>
                              <a:rect l="0" t="0" r="r" b="b"/>
                              <a:pathLst>
                                <a:path w="240" h="450">
                                  <a:moveTo>
                                    <a:pt x="180" y="0"/>
                                  </a:moveTo>
                                  <a:lnTo>
                                    <a:pt x="60" y="0"/>
                                  </a:lnTo>
                                  <a:lnTo>
                                    <a:pt x="60" y="330"/>
                                  </a:lnTo>
                                  <a:lnTo>
                                    <a:pt x="180" y="33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6" name="Freeform 57"/>
                        <wps:cNvSpPr>
                          <a:spLocks/>
                        </wps:cNvSpPr>
                        <wps:spPr bwMode="auto">
                          <a:xfrm>
                            <a:off x="7904" y="247"/>
                            <a:ext cx="240" cy="450"/>
                          </a:xfrm>
                          <a:custGeom>
                            <a:avLst/>
                            <a:gdLst>
                              <a:gd name="T0" fmla="*/ 0 w 240"/>
                              <a:gd name="T1" fmla="*/ 330 h 450"/>
                              <a:gd name="T2" fmla="*/ 60 w 240"/>
                              <a:gd name="T3" fmla="*/ 330 h 450"/>
                              <a:gd name="T4" fmla="*/ 60 w 240"/>
                              <a:gd name="T5" fmla="*/ 0 h 450"/>
                              <a:gd name="T6" fmla="*/ 180 w 240"/>
                              <a:gd name="T7" fmla="*/ 0 h 450"/>
                              <a:gd name="T8" fmla="*/ 180 w 240"/>
                              <a:gd name="T9" fmla="*/ 330 h 450"/>
                              <a:gd name="T10" fmla="*/ 240 w 240"/>
                              <a:gd name="T11" fmla="*/ 330 h 450"/>
                              <a:gd name="T12" fmla="*/ 120 w 240"/>
                              <a:gd name="T13" fmla="*/ 450 h 450"/>
                              <a:gd name="T14" fmla="*/ 0 w 240"/>
                              <a:gd name="T15" fmla="*/ 330 h 4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450">
                                <a:moveTo>
                                  <a:pt x="0" y="330"/>
                                </a:moveTo>
                                <a:lnTo>
                                  <a:pt x="60" y="330"/>
                                </a:lnTo>
                                <a:lnTo>
                                  <a:pt x="60" y="0"/>
                                </a:lnTo>
                                <a:lnTo>
                                  <a:pt x="180" y="0"/>
                                </a:lnTo>
                                <a:lnTo>
                                  <a:pt x="180" y="330"/>
                                </a:lnTo>
                                <a:lnTo>
                                  <a:pt x="240" y="330"/>
                                </a:lnTo>
                                <a:lnTo>
                                  <a:pt x="120" y="450"/>
                                </a:lnTo>
                                <a:lnTo>
                                  <a:pt x="0" y="33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33F79" id="Group 53" o:spid="_x0000_s1026" style="position:absolute;margin-left:394.7pt;margin-top:11.85pt;width:13pt;height:23.5pt;z-index:251656704;mso-wrap-distance-left:0;mso-wrap-distance-right:0;mso-position-horizontal-relative:page" coordorigin="7894,237" coordsize="2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" o:allowincell="f">
                <v:group id="Group 54" o:spid="_x0000_s1027" style="position:absolute;left:7904;top:247;width:240;height:450" coordorigin="7904,247" coordsize="2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55" o:spid="_x0000_s1028" style="position:absolute;left:7904;top:247;width:240;height:450;visibility:visible;mso-wrap-style:square;v-text-anchor:top" coordsize="2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" path="m240,330l,330,120,450,240,330xe" fillcolor="red" stroked="f">
                    <v:path arrowok="t" o:connecttype="custom" o:connectlocs="240,330;0,330;120,450;240,330" o:connectangles="0,0,0,0"/>
                  </v:shape>
                  <v:shape id="Freeform 56" o:spid="_x0000_s1029" style="position:absolute;left:7904;top:247;width:240;height:450;visibility:visible;mso-wrap-style:square;v-text-anchor:top" coordsize="2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" path="m180,l60,r,330l180,330,180,xe" fillcolor="red" stroked="f">
                    <v:path arrowok="t" o:connecttype="custom" o:connectlocs="180,0;60,0;60,330;180,330;180,0" o:connectangles="0,0,0,0,0"/>
                  </v:shape>
                </v:group>
                <v:shape id="Freeform 57" o:spid="_x0000_s1030" style="position:absolute;left:7904;top:247;width:240;height:450;visibility:visible;mso-wrap-style:square;v-text-anchor:top" coordsize="2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" path="m,330r60,l60,,180,r,330l240,330,120,450,,330xe" filled="f" strokecolor="red" strokeweight="1pt">
                  <v:path arrowok="t" o:connecttype="custom" o:connectlocs="0,330;60,330;60,0;180,0;180,330;240,330;120,450;0,330" o:connectangles="0,0,0,0,0,0,0,0"/>
                </v:shape>
                <w10:wrap type="topAndBottom" anchorx="page"/>
              </v:group>
            </w:pict>
          </mc:Fallback>
        </mc:AlternateContent>
      </w:r>
    </w:p>
    <w:p w14:paraId="1CFE3AFE"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p w14:paraId="6029EC00" w14:textId="77777777" w:rsidR="000F4FBF" w:rsidRPr="007B55C5" w:rsidRDefault="00FD78FD" w:rsidP="00C8225E">
      <w:pPr>
        <w:pStyle w:val="Textoindependiente"/>
        <w:kinsoku w:val="0"/>
        <w:overflowPunct w:val="0"/>
        <w:jc w:val="both"/>
        <w:rPr>
          <w:rFonts w:asciiTheme="minorHAnsi" w:hAnsiTheme="minorHAnsi" w:cstheme="minorHAnsi"/>
          <w:position w:val="-1"/>
          <w:sz w:val="20"/>
          <w:szCs w:val="20"/>
        </w:rPr>
      </w:pPr>
      <w:r w:rsidRPr="007B55C5">
        <w:rPr>
          <w:rFonts w:asciiTheme="minorHAnsi" w:hAnsiTheme="minorHAnsi" w:cstheme="minorHAnsi"/>
          <w:noProof/>
          <w:position w:val="-1"/>
          <w:sz w:val="20"/>
          <w:szCs w:val="20"/>
        </w:rPr>
        <mc:AlternateContent>
          <mc:Choice Requires="wps">
            <w:drawing>
              <wp:inline distT="0" distB="0" distL="0" distR="0" wp14:anchorId="43308C07" wp14:editId="3878C0F6">
                <wp:extent cx="2800350" cy="962025"/>
                <wp:effectExtent l="0" t="0" r="19050" b="28575"/>
                <wp:docPr id="37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962025"/>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39EA27" w14:textId="77777777" w:rsidR="003E3C74" w:rsidRDefault="003E3C74" w:rsidP="00755AAD">
                            <w:pPr>
                              <w:pStyle w:val="Textoindependiente"/>
                              <w:numPr>
                                <w:ilvl w:val="0"/>
                                <w:numId w:val="31"/>
                              </w:numPr>
                              <w:tabs>
                                <w:tab w:val="left" w:pos="429"/>
                              </w:tabs>
                              <w:kinsoku w:val="0"/>
                              <w:overflowPunct w:val="0"/>
                              <w:spacing w:before="72"/>
                              <w:ind w:hanging="285"/>
                              <w:rPr>
                                <w:color w:val="FF0000"/>
                                <w:sz w:val="18"/>
                                <w:szCs w:val="18"/>
                              </w:rPr>
                            </w:pPr>
                            <w:r>
                              <w:rPr>
                                <w:color w:val="FF0000"/>
                                <w:sz w:val="18"/>
                                <w:szCs w:val="18"/>
                              </w:rPr>
                              <w:t>Se le coloca</w:t>
                            </w:r>
                            <w:r>
                              <w:rPr>
                                <w:color w:val="FF0000"/>
                                <w:spacing w:val="-5"/>
                                <w:sz w:val="18"/>
                                <w:szCs w:val="18"/>
                              </w:rPr>
                              <w:t xml:space="preserve"> </w:t>
                            </w:r>
                            <w:r>
                              <w:rPr>
                                <w:color w:val="FF0000"/>
                                <w:sz w:val="18"/>
                                <w:szCs w:val="18"/>
                              </w:rPr>
                              <w:t>barbijo</w:t>
                            </w:r>
                          </w:p>
                          <w:p w14:paraId="23D8A7DF" w14:textId="77777777" w:rsidR="003E3C74" w:rsidRDefault="003E3C74" w:rsidP="00755AAD">
                            <w:pPr>
                              <w:pStyle w:val="Textoindependiente"/>
                              <w:numPr>
                                <w:ilvl w:val="0"/>
                                <w:numId w:val="31"/>
                              </w:numPr>
                              <w:tabs>
                                <w:tab w:val="left" w:pos="429"/>
                              </w:tabs>
                              <w:kinsoku w:val="0"/>
                              <w:overflowPunct w:val="0"/>
                              <w:spacing w:before="16"/>
                              <w:ind w:hanging="285"/>
                              <w:rPr>
                                <w:color w:val="FF0000"/>
                                <w:sz w:val="18"/>
                                <w:szCs w:val="18"/>
                              </w:rPr>
                            </w:pPr>
                            <w:r>
                              <w:rPr>
                                <w:color w:val="FF0000"/>
                                <w:sz w:val="18"/>
                                <w:szCs w:val="18"/>
                              </w:rPr>
                              <w:t>Higiene de manos con</w:t>
                            </w:r>
                            <w:r>
                              <w:rPr>
                                <w:color w:val="FF0000"/>
                                <w:spacing w:val="-5"/>
                                <w:sz w:val="18"/>
                                <w:szCs w:val="18"/>
                              </w:rPr>
                              <w:t xml:space="preserve"> </w:t>
                            </w:r>
                            <w:r>
                              <w:rPr>
                                <w:color w:val="FF0000"/>
                                <w:sz w:val="18"/>
                                <w:szCs w:val="18"/>
                              </w:rPr>
                              <w:t>alcohol</w:t>
                            </w:r>
                          </w:p>
                          <w:p w14:paraId="49ACD759" w14:textId="77777777" w:rsidR="003E3C74" w:rsidRDefault="003E3C74" w:rsidP="00755AAD">
                            <w:pPr>
                              <w:pStyle w:val="Textoindependiente"/>
                              <w:numPr>
                                <w:ilvl w:val="0"/>
                                <w:numId w:val="31"/>
                              </w:numPr>
                              <w:tabs>
                                <w:tab w:val="left" w:pos="429"/>
                              </w:tabs>
                              <w:kinsoku w:val="0"/>
                              <w:overflowPunct w:val="0"/>
                              <w:spacing w:before="16" w:line="256" w:lineRule="auto"/>
                              <w:ind w:right="499"/>
                              <w:rPr>
                                <w:b/>
                                <w:bCs/>
                                <w:color w:val="FF0000"/>
                                <w:sz w:val="18"/>
                                <w:szCs w:val="18"/>
                              </w:rPr>
                            </w:pPr>
                            <w:r>
                              <w:rPr>
                                <w:color w:val="FF0000"/>
                                <w:sz w:val="18"/>
                                <w:szCs w:val="18"/>
                              </w:rPr>
                              <w:t xml:space="preserve">Debe presentarse </w:t>
                            </w:r>
                            <w:r>
                              <w:rPr>
                                <w:b/>
                                <w:bCs/>
                                <w:color w:val="FF0000"/>
                                <w:sz w:val="18"/>
                                <w:szCs w:val="18"/>
                              </w:rPr>
                              <w:t>SIN esperar su</w:t>
                            </w:r>
                            <w:r>
                              <w:rPr>
                                <w:b/>
                                <w:bCs/>
                                <w:color w:val="FF0000"/>
                                <w:spacing w:val="-1"/>
                                <w:sz w:val="18"/>
                                <w:szCs w:val="18"/>
                              </w:rPr>
                              <w:t xml:space="preserve"> </w:t>
                            </w:r>
                            <w:r>
                              <w:rPr>
                                <w:b/>
                                <w:bCs/>
                                <w:color w:val="FF0000"/>
                                <w:sz w:val="18"/>
                                <w:szCs w:val="18"/>
                              </w:rPr>
                              <w:t>turno</w:t>
                            </w:r>
                          </w:p>
                        </w:txbxContent>
                      </wps:txbx>
                      <wps:bodyPr rot="0" vert="horz" wrap="square" lIns="0" tIns="0" rIns="0" bIns="0" anchor="t" anchorCtr="0" upright="1">
                        <a:noAutofit/>
                      </wps:bodyPr>
                    </wps:wsp>
                  </a:graphicData>
                </a:graphic>
              </wp:inline>
            </w:drawing>
          </mc:Choice>
          <mc:Fallback>
            <w:pict>
              <v:shape w14:anchorId="43308C07" id="Text Box 58" o:spid="_x0000_s1058" type="#_x0000_t202" style="width:220.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" filled="f">
                <v:textbox inset="0,0,0,0">
                  <w:txbxContent>
                    <w:p w14:paraId="1739EA27" w14:textId="77777777" w:rsidR="003E3C74" w:rsidRDefault="003E3C74" w:rsidP="00755AAD">
                      <w:pPr>
                        <w:pStyle w:val="Textoindependiente"/>
                        <w:numPr>
                          <w:ilvl w:val="0"/>
                          <w:numId w:val="31"/>
                        </w:numPr>
                        <w:tabs>
                          <w:tab w:val="left" w:pos="429"/>
                        </w:tabs>
                        <w:kinsoku w:val="0"/>
                        <w:overflowPunct w:val="0"/>
                        <w:spacing w:before="72"/>
                        <w:ind w:hanging="285"/>
                        <w:rPr>
                          <w:color w:val="FF0000"/>
                          <w:sz w:val="18"/>
                          <w:szCs w:val="18"/>
                        </w:rPr>
                      </w:pPr>
                      <w:r>
                        <w:rPr>
                          <w:color w:val="FF0000"/>
                          <w:sz w:val="18"/>
                          <w:szCs w:val="18"/>
                        </w:rPr>
                        <w:t>Se le coloca</w:t>
                      </w:r>
                      <w:r>
                        <w:rPr>
                          <w:color w:val="FF0000"/>
                          <w:spacing w:val="-5"/>
                          <w:sz w:val="18"/>
                          <w:szCs w:val="18"/>
                        </w:rPr>
                        <w:t xml:space="preserve"> </w:t>
                      </w:r>
                      <w:r>
                        <w:rPr>
                          <w:color w:val="FF0000"/>
                          <w:sz w:val="18"/>
                          <w:szCs w:val="18"/>
                        </w:rPr>
                        <w:t>barbijo</w:t>
                      </w:r>
                    </w:p>
                    <w:p w14:paraId="23D8A7DF" w14:textId="77777777" w:rsidR="003E3C74" w:rsidRDefault="003E3C74" w:rsidP="00755AAD">
                      <w:pPr>
                        <w:pStyle w:val="Textoindependiente"/>
                        <w:numPr>
                          <w:ilvl w:val="0"/>
                          <w:numId w:val="31"/>
                        </w:numPr>
                        <w:tabs>
                          <w:tab w:val="left" w:pos="429"/>
                        </w:tabs>
                        <w:kinsoku w:val="0"/>
                        <w:overflowPunct w:val="0"/>
                        <w:spacing w:before="16"/>
                        <w:ind w:hanging="285"/>
                        <w:rPr>
                          <w:color w:val="FF0000"/>
                          <w:sz w:val="18"/>
                          <w:szCs w:val="18"/>
                        </w:rPr>
                      </w:pPr>
                      <w:r>
                        <w:rPr>
                          <w:color w:val="FF0000"/>
                          <w:sz w:val="18"/>
                          <w:szCs w:val="18"/>
                        </w:rPr>
                        <w:t>Higiene de manos con</w:t>
                      </w:r>
                      <w:r>
                        <w:rPr>
                          <w:color w:val="FF0000"/>
                          <w:spacing w:val="-5"/>
                          <w:sz w:val="18"/>
                          <w:szCs w:val="18"/>
                        </w:rPr>
                        <w:t xml:space="preserve"> </w:t>
                      </w:r>
                      <w:r>
                        <w:rPr>
                          <w:color w:val="FF0000"/>
                          <w:sz w:val="18"/>
                          <w:szCs w:val="18"/>
                        </w:rPr>
                        <w:t>alcohol</w:t>
                      </w:r>
                    </w:p>
                    <w:p w14:paraId="49ACD759" w14:textId="77777777" w:rsidR="003E3C74" w:rsidRDefault="003E3C74" w:rsidP="00755AAD">
                      <w:pPr>
                        <w:pStyle w:val="Textoindependiente"/>
                        <w:numPr>
                          <w:ilvl w:val="0"/>
                          <w:numId w:val="31"/>
                        </w:numPr>
                        <w:tabs>
                          <w:tab w:val="left" w:pos="429"/>
                        </w:tabs>
                        <w:kinsoku w:val="0"/>
                        <w:overflowPunct w:val="0"/>
                        <w:spacing w:before="16" w:line="256" w:lineRule="auto"/>
                        <w:ind w:right="499"/>
                        <w:rPr>
                          <w:b/>
                          <w:bCs/>
                          <w:color w:val="FF0000"/>
                          <w:sz w:val="18"/>
                          <w:szCs w:val="18"/>
                        </w:rPr>
                      </w:pPr>
                      <w:r>
                        <w:rPr>
                          <w:color w:val="FF0000"/>
                          <w:sz w:val="18"/>
                          <w:szCs w:val="18"/>
                        </w:rPr>
                        <w:t xml:space="preserve">Debe presentarse </w:t>
                      </w:r>
                      <w:r>
                        <w:rPr>
                          <w:b/>
                          <w:bCs/>
                          <w:color w:val="FF0000"/>
                          <w:sz w:val="18"/>
                          <w:szCs w:val="18"/>
                        </w:rPr>
                        <w:t>SIN esperar su</w:t>
                      </w:r>
                      <w:r>
                        <w:rPr>
                          <w:b/>
                          <w:bCs/>
                          <w:color w:val="FF0000"/>
                          <w:spacing w:val="-1"/>
                          <w:sz w:val="18"/>
                          <w:szCs w:val="18"/>
                        </w:rPr>
                        <w:t xml:space="preserve"> </w:t>
                      </w:r>
                      <w:r>
                        <w:rPr>
                          <w:b/>
                          <w:bCs/>
                          <w:color w:val="FF0000"/>
                          <w:sz w:val="18"/>
                          <w:szCs w:val="18"/>
                        </w:rPr>
                        <w:t>turno</w:t>
                      </w:r>
                    </w:p>
                  </w:txbxContent>
                </v:textbox>
                <w10:anchorlock/>
              </v:shape>
            </w:pict>
          </mc:Fallback>
        </mc:AlternateContent>
      </w:r>
    </w:p>
    <w:p w14:paraId="434FB203" w14:textId="77777777" w:rsidR="000F4FBF" w:rsidRPr="007B55C5" w:rsidRDefault="000F4FBF" w:rsidP="00C8225E">
      <w:pPr>
        <w:pStyle w:val="Textoindependiente"/>
        <w:kinsoku w:val="0"/>
        <w:overflowPunct w:val="0"/>
        <w:jc w:val="both"/>
        <w:rPr>
          <w:rFonts w:asciiTheme="minorHAnsi" w:hAnsiTheme="minorHAnsi" w:cstheme="minorHAnsi"/>
          <w:b/>
          <w:bCs/>
          <w:sz w:val="8"/>
          <w:szCs w:val="8"/>
        </w:rPr>
      </w:pPr>
    </w:p>
    <w:p w14:paraId="636CFA26" w14:textId="77777777" w:rsidR="000F4FBF" w:rsidRPr="007B55C5" w:rsidRDefault="00FD78FD" w:rsidP="00C8225E">
      <w:pPr>
        <w:pStyle w:val="Textoindependiente"/>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mc:AlternateContent>
          <mc:Choice Requires="wpg">
            <w:drawing>
              <wp:inline distT="0" distB="0" distL="0" distR="0" wp14:anchorId="0B8F5DBC" wp14:editId="160BA9E6">
                <wp:extent cx="165100" cy="298450"/>
                <wp:effectExtent l="19050" t="0" r="15875" b="15875"/>
                <wp:docPr id="36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98450"/>
                          <a:chOff x="0" y="0"/>
                          <a:chExt cx="260" cy="470"/>
                        </a:xfrm>
                      </wpg:grpSpPr>
                      <wpg:grpSp>
                        <wpg:cNvPr id="367" name="Group 60"/>
                        <wpg:cNvGrpSpPr>
                          <a:grpSpLocks/>
                        </wpg:cNvGrpSpPr>
                        <wpg:grpSpPr bwMode="auto">
                          <a:xfrm>
                            <a:off x="10" y="10"/>
                            <a:ext cx="240" cy="450"/>
                            <a:chOff x="10" y="10"/>
                            <a:chExt cx="240" cy="450"/>
                          </a:xfrm>
                        </wpg:grpSpPr>
                        <wps:wsp>
                          <wps:cNvPr id="368" name="Freeform 61"/>
                          <wps:cNvSpPr>
                            <a:spLocks/>
                          </wps:cNvSpPr>
                          <wps:spPr bwMode="auto">
                            <a:xfrm>
                              <a:off x="10" y="10"/>
                              <a:ext cx="240" cy="450"/>
                            </a:xfrm>
                            <a:custGeom>
                              <a:avLst/>
                              <a:gdLst>
                                <a:gd name="T0" fmla="*/ 240 w 240"/>
                                <a:gd name="T1" fmla="*/ 330 h 450"/>
                                <a:gd name="T2" fmla="*/ 0 w 240"/>
                                <a:gd name="T3" fmla="*/ 330 h 450"/>
                                <a:gd name="T4" fmla="*/ 120 w 240"/>
                                <a:gd name="T5" fmla="*/ 450 h 450"/>
                                <a:gd name="T6" fmla="*/ 240 w 240"/>
                                <a:gd name="T7" fmla="*/ 330 h 450"/>
                              </a:gdLst>
                              <a:ahLst/>
                              <a:cxnLst>
                                <a:cxn ang="0">
                                  <a:pos x="T0" y="T1"/>
                                </a:cxn>
                                <a:cxn ang="0">
                                  <a:pos x="T2" y="T3"/>
                                </a:cxn>
                                <a:cxn ang="0">
                                  <a:pos x="T4" y="T5"/>
                                </a:cxn>
                                <a:cxn ang="0">
                                  <a:pos x="T6" y="T7"/>
                                </a:cxn>
                              </a:cxnLst>
                              <a:rect l="0" t="0" r="r" b="b"/>
                              <a:pathLst>
                                <a:path w="240" h="450">
                                  <a:moveTo>
                                    <a:pt x="240" y="330"/>
                                  </a:moveTo>
                                  <a:lnTo>
                                    <a:pt x="0" y="330"/>
                                  </a:lnTo>
                                  <a:lnTo>
                                    <a:pt x="120" y="450"/>
                                  </a:lnTo>
                                  <a:lnTo>
                                    <a:pt x="240" y="3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62"/>
                          <wps:cNvSpPr>
                            <a:spLocks/>
                          </wps:cNvSpPr>
                          <wps:spPr bwMode="auto">
                            <a:xfrm>
                              <a:off x="10" y="10"/>
                              <a:ext cx="240" cy="450"/>
                            </a:xfrm>
                            <a:custGeom>
                              <a:avLst/>
                              <a:gdLst>
                                <a:gd name="T0" fmla="*/ 180 w 240"/>
                                <a:gd name="T1" fmla="*/ 0 h 450"/>
                                <a:gd name="T2" fmla="*/ 60 w 240"/>
                                <a:gd name="T3" fmla="*/ 0 h 450"/>
                                <a:gd name="T4" fmla="*/ 60 w 240"/>
                                <a:gd name="T5" fmla="*/ 330 h 450"/>
                                <a:gd name="T6" fmla="*/ 180 w 240"/>
                                <a:gd name="T7" fmla="*/ 330 h 450"/>
                                <a:gd name="T8" fmla="*/ 180 w 240"/>
                                <a:gd name="T9" fmla="*/ 0 h 450"/>
                              </a:gdLst>
                              <a:ahLst/>
                              <a:cxnLst>
                                <a:cxn ang="0">
                                  <a:pos x="T0" y="T1"/>
                                </a:cxn>
                                <a:cxn ang="0">
                                  <a:pos x="T2" y="T3"/>
                                </a:cxn>
                                <a:cxn ang="0">
                                  <a:pos x="T4" y="T5"/>
                                </a:cxn>
                                <a:cxn ang="0">
                                  <a:pos x="T6" y="T7"/>
                                </a:cxn>
                                <a:cxn ang="0">
                                  <a:pos x="T8" y="T9"/>
                                </a:cxn>
                              </a:cxnLst>
                              <a:rect l="0" t="0" r="r" b="b"/>
                              <a:pathLst>
                                <a:path w="240" h="450">
                                  <a:moveTo>
                                    <a:pt x="180" y="0"/>
                                  </a:moveTo>
                                  <a:lnTo>
                                    <a:pt x="60" y="0"/>
                                  </a:lnTo>
                                  <a:lnTo>
                                    <a:pt x="60" y="330"/>
                                  </a:lnTo>
                                  <a:lnTo>
                                    <a:pt x="180" y="33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0" name="Freeform 63"/>
                        <wps:cNvSpPr>
                          <a:spLocks/>
                        </wps:cNvSpPr>
                        <wps:spPr bwMode="auto">
                          <a:xfrm>
                            <a:off x="10" y="10"/>
                            <a:ext cx="240" cy="450"/>
                          </a:xfrm>
                          <a:custGeom>
                            <a:avLst/>
                            <a:gdLst>
                              <a:gd name="T0" fmla="*/ 0 w 240"/>
                              <a:gd name="T1" fmla="*/ 330 h 450"/>
                              <a:gd name="T2" fmla="*/ 60 w 240"/>
                              <a:gd name="T3" fmla="*/ 330 h 450"/>
                              <a:gd name="T4" fmla="*/ 60 w 240"/>
                              <a:gd name="T5" fmla="*/ 0 h 450"/>
                              <a:gd name="T6" fmla="*/ 180 w 240"/>
                              <a:gd name="T7" fmla="*/ 0 h 450"/>
                              <a:gd name="T8" fmla="*/ 180 w 240"/>
                              <a:gd name="T9" fmla="*/ 330 h 450"/>
                              <a:gd name="T10" fmla="*/ 240 w 240"/>
                              <a:gd name="T11" fmla="*/ 330 h 450"/>
                              <a:gd name="T12" fmla="*/ 120 w 240"/>
                              <a:gd name="T13" fmla="*/ 450 h 450"/>
                              <a:gd name="T14" fmla="*/ 0 w 240"/>
                              <a:gd name="T15" fmla="*/ 330 h 4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450">
                                <a:moveTo>
                                  <a:pt x="0" y="330"/>
                                </a:moveTo>
                                <a:lnTo>
                                  <a:pt x="60" y="330"/>
                                </a:lnTo>
                                <a:lnTo>
                                  <a:pt x="60" y="0"/>
                                </a:lnTo>
                                <a:lnTo>
                                  <a:pt x="180" y="0"/>
                                </a:lnTo>
                                <a:lnTo>
                                  <a:pt x="180" y="330"/>
                                </a:lnTo>
                                <a:lnTo>
                                  <a:pt x="240" y="330"/>
                                </a:lnTo>
                                <a:lnTo>
                                  <a:pt x="120" y="450"/>
                                </a:lnTo>
                                <a:lnTo>
                                  <a:pt x="0" y="33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0B8760" id="Group 59" o:spid="_x0000_s1026" style="width:13pt;height:23.5pt;mso-position-horizontal-relative:char;mso-position-vertical-relative:line" coordsize="2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">
                <v:group id="Group 60" o:spid="_x0000_s1027" style="position:absolute;left:10;top:10;width:240;height:450" coordorigin="10,10" coordsize="2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61" o:spid="_x0000_s1028" style="position:absolute;left:10;top:10;width:240;height:450;visibility:visible;mso-wrap-style:square;v-text-anchor:top" coordsize="2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" path="m240,330l,330,120,450,240,330xe" fillcolor="red" stroked="f">
                    <v:path arrowok="t" o:connecttype="custom" o:connectlocs="240,330;0,330;120,450;240,330" o:connectangles="0,0,0,0"/>
                  </v:shape>
                  <v:shape id="Freeform 62" o:spid="_x0000_s1029" style="position:absolute;left:10;top:10;width:240;height:450;visibility:visible;mso-wrap-style:square;v-text-anchor:top" coordsize="2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" path="m180,l60,r,330l180,330,180,xe" fillcolor="red" stroked="f">
                    <v:path arrowok="t" o:connecttype="custom" o:connectlocs="180,0;60,0;60,330;180,330;180,0" o:connectangles="0,0,0,0,0"/>
                  </v:shape>
                </v:group>
                <v:shape id="Freeform 63" o:spid="_x0000_s1030" style="position:absolute;left:10;top:10;width:240;height:450;visibility:visible;mso-wrap-style:square;v-text-anchor:top" coordsize="2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" path="m,330r60,l60,,180,r,330l240,330,120,450,,330xe" filled="f" strokecolor="red" strokeweight="1pt">
                  <v:path arrowok="t" o:connecttype="custom" o:connectlocs="0,330;60,330;60,0;180,0;180,330;240,330;120,450;0,330" o:connectangles="0,0,0,0,0,0,0,0"/>
                </v:shape>
                <w10:anchorlock/>
              </v:group>
            </w:pict>
          </mc:Fallback>
        </mc:AlternateContent>
      </w:r>
    </w:p>
    <w:p w14:paraId="66C57492" w14:textId="42D9D435" w:rsidR="000F4FBF" w:rsidRPr="007B55C5" w:rsidRDefault="000F4FBF" w:rsidP="00C8225E">
      <w:pPr>
        <w:pStyle w:val="Textoindependiente"/>
        <w:kinsoku w:val="0"/>
        <w:overflowPunct w:val="0"/>
        <w:jc w:val="both"/>
        <w:rPr>
          <w:rFonts w:asciiTheme="minorHAnsi" w:hAnsiTheme="minorHAnsi" w:cstheme="minorHAnsi"/>
          <w:b/>
          <w:bCs/>
          <w:sz w:val="7"/>
          <w:szCs w:val="7"/>
        </w:rPr>
      </w:pPr>
    </w:p>
    <w:p w14:paraId="4015ED0A" w14:textId="2527F678" w:rsidR="000F4FBF" w:rsidRPr="007B55C5" w:rsidRDefault="00F3256A" w:rsidP="00C8225E">
      <w:pPr>
        <w:pStyle w:val="Textoindependiente"/>
        <w:kinsoku w:val="0"/>
        <w:overflowPunct w:val="0"/>
        <w:jc w:val="both"/>
        <w:rPr>
          <w:rFonts w:asciiTheme="minorHAnsi" w:hAnsiTheme="minorHAnsi" w:cstheme="minorHAnsi"/>
          <w:position w:val="-1"/>
          <w:sz w:val="20"/>
          <w:szCs w:val="20"/>
        </w:rPr>
      </w:pPr>
      <w:r w:rsidRPr="007B55C5">
        <w:rPr>
          <w:rFonts w:asciiTheme="minorHAnsi" w:hAnsiTheme="minorHAnsi" w:cstheme="minorHAnsi"/>
          <w:noProof/>
          <w:position w:val="-1"/>
          <w:sz w:val="20"/>
          <w:szCs w:val="20"/>
        </w:rPr>
        <mc:AlternateContent>
          <mc:Choice Requires="wps">
            <w:drawing>
              <wp:inline distT="0" distB="0" distL="0" distR="0" wp14:anchorId="092716E4" wp14:editId="3BA5CC45">
                <wp:extent cx="1704975" cy="1026160"/>
                <wp:effectExtent l="9525" t="9525" r="9525" b="12065"/>
                <wp:docPr id="3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02616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9A652C" w14:textId="77777777" w:rsidR="003E3C74" w:rsidRDefault="003E3C74" w:rsidP="00F3256A">
                            <w:pPr>
                              <w:pStyle w:val="Textoindependiente"/>
                              <w:kinsoku w:val="0"/>
                              <w:overflowPunct w:val="0"/>
                              <w:spacing w:before="68" w:line="360" w:lineRule="auto"/>
                              <w:ind w:left="145" w:right="144"/>
                              <w:rPr>
                                <w:color w:val="FF0000"/>
                                <w:sz w:val="18"/>
                                <w:szCs w:val="18"/>
                              </w:rPr>
                            </w:pPr>
                            <w:r>
                              <w:rPr>
                                <w:b/>
                                <w:bCs/>
                                <w:sz w:val="18"/>
                                <w:szCs w:val="18"/>
                              </w:rPr>
                              <w:t xml:space="preserve">Administrativo de admisión </w:t>
                            </w:r>
                            <w:r>
                              <w:rPr>
                                <w:color w:val="FF0000"/>
                                <w:sz w:val="18"/>
                                <w:szCs w:val="18"/>
                              </w:rPr>
                              <w:t xml:space="preserve">de guardia </w:t>
                            </w:r>
                            <w:r>
                              <w:rPr>
                                <w:b/>
                                <w:bCs/>
                                <w:color w:val="FF0000"/>
                                <w:sz w:val="18"/>
                                <w:szCs w:val="18"/>
                              </w:rPr>
                              <w:t xml:space="preserve">SIN demora, </w:t>
                            </w:r>
                            <w:r>
                              <w:rPr>
                                <w:color w:val="FF0000"/>
                                <w:sz w:val="18"/>
                                <w:szCs w:val="18"/>
                              </w:rPr>
                              <w:t>le indica que pase al Box de aislamiento y avisa inmediatamente al médico.</w:t>
                            </w:r>
                          </w:p>
                        </w:txbxContent>
                      </wps:txbx>
                      <wps:bodyPr rot="0" vert="horz" wrap="square" lIns="0" tIns="0" rIns="0" bIns="0" anchor="t" anchorCtr="0" upright="1">
                        <a:noAutofit/>
                      </wps:bodyPr>
                    </wps:wsp>
                  </a:graphicData>
                </a:graphic>
              </wp:inline>
            </w:drawing>
          </mc:Choice>
          <mc:Fallback>
            <w:pict>
              <v:shape w14:anchorId="092716E4" id="Text Box 64" o:spid="_x0000_s1059" type="#_x0000_t202" style="width:134.25pt;height: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" filled="f">
                <v:textbox inset="0,0,0,0">
                  <w:txbxContent>
                    <w:p w14:paraId="139A652C" w14:textId="77777777" w:rsidR="003E3C74" w:rsidRDefault="003E3C74" w:rsidP="00F3256A">
                      <w:pPr>
                        <w:pStyle w:val="Textoindependiente"/>
                        <w:kinsoku w:val="0"/>
                        <w:overflowPunct w:val="0"/>
                        <w:spacing w:before="68" w:line="360" w:lineRule="auto"/>
                        <w:ind w:left="145" w:right="144"/>
                        <w:rPr>
                          <w:color w:val="FF0000"/>
                          <w:sz w:val="18"/>
                          <w:szCs w:val="18"/>
                        </w:rPr>
                      </w:pPr>
                      <w:r>
                        <w:rPr>
                          <w:b/>
                          <w:bCs/>
                          <w:sz w:val="18"/>
                          <w:szCs w:val="18"/>
                        </w:rPr>
                        <w:t xml:space="preserve">Administrativo de admisión </w:t>
                      </w:r>
                      <w:r>
                        <w:rPr>
                          <w:color w:val="FF0000"/>
                          <w:sz w:val="18"/>
                          <w:szCs w:val="18"/>
                        </w:rPr>
                        <w:t xml:space="preserve">de guardia </w:t>
                      </w:r>
                      <w:r>
                        <w:rPr>
                          <w:b/>
                          <w:bCs/>
                          <w:color w:val="FF0000"/>
                          <w:sz w:val="18"/>
                          <w:szCs w:val="18"/>
                        </w:rPr>
                        <w:t xml:space="preserve">SIN demora, </w:t>
                      </w:r>
                      <w:r>
                        <w:rPr>
                          <w:color w:val="FF0000"/>
                          <w:sz w:val="18"/>
                          <w:szCs w:val="18"/>
                        </w:rPr>
                        <w:t>le indica que pase al Box de aislamiento y avisa inmediatamente al médico.</w:t>
                      </w:r>
                    </w:p>
                  </w:txbxContent>
                </v:textbox>
                <w10:anchorlock/>
              </v:shape>
            </w:pict>
          </mc:Fallback>
        </mc:AlternateContent>
      </w:r>
    </w:p>
    <w:p w14:paraId="243376F8" w14:textId="2EE0FC61" w:rsidR="000F4FBF" w:rsidRPr="007B55C5" w:rsidRDefault="000F4FBF" w:rsidP="00C8225E">
      <w:pPr>
        <w:pStyle w:val="Textoindependiente"/>
        <w:kinsoku w:val="0"/>
        <w:overflowPunct w:val="0"/>
        <w:jc w:val="both"/>
        <w:rPr>
          <w:rFonts w:asciiTheme="minorHAnsi" w:hAnsiTheme="minorHAnsi" w:cstheme="minorHAnsi"/>
          <w:position w:val="-1"/>
          <w:sz w:val="20"/>
          <w:szCs w:val="20"/>
        </w:rPr>
        <w:sectPr w:rsidR="000F4FBF" w:rsidRPr="007B55C5" w:rsidSect="007B55C5">
          <w:pgSz w:w="11910" w:h="16840"/>
          <w:pgMar w:top="1440" w:right="1080" w:bottom="1440" w:left="1080" w:header="718" w:footer="0" w:gutter="0"/>
          <w:cols w:space="720"/>
          <w:noEndnote/>
        </w:sectPr>
      </w:pPr>
    </w:p>
    <w:p w14:paraId="5B849451" w14:textId="77777777" w:rsidR="000F4FBF" w:rsidRPr="007B55C5" w:rsidRDefault="00BE3934" w:rsidP="00C8225E">
      <w:pPr>
        <w:pStyle w:val="Textoindependiente"/>
        <w:kinsoku w:val="0"/>
        <w:overflowPunct w:val="0"/>
        <w:jc w:val="both"/>
        <w:rPr>
          <w:rFonts w:asciiTheme="minorHAnsi" w:hAnsiTheme="minorHAnsi" w:cstheme="minorHAnsi"/>
          <w:b/>
          <w:bCs/>
          <w:sz w:val="28"/>
          <w:szCs w:val="28"/>
        </w:rPr>
      </w:pPr>
      <w:bookmarkStart w:id="15" w:name="_bookmark15"/>
      <w:bookmarkEnd w:id="15"/>
      <w:r w:rsidRPr="007B55C5">
        <w:rPr>
          <w:rFonts w:asciiTheme="minorHAnsi" w:hAnsiTheme="minorHAnsi" w:cstheme="minorHAnsi"/>
          <w:b/>
          <w:bCs/>
          <w:sz w:val="28"/>
          <w:szCs w:val="28"/>
        </w:rPr>
        <w:lastRenderedPageBreak/>
        <w:t>INGRESO DE A</w:t>
      </w:r>
      <w:r w:rsidR="001A0F50" w:rsidRPr="007B55C5">
        <w:rPr>
          <w:rFonts w:asciiTheme="minorHAnsi" w:hAnsiTheme="minorHAnsi" w:cstheme="minorHAnsi"/>
          <w:b/>
          <w:bCs/>
          <w:sz w:val="28"/>
          <w:szCs w:val="28"/>
        </w:rPr>
        <w:t>MBULANCIA CON PACIENTE COVID-19</w:t>
      </w:r>
    </w:p>
    <w:p w14:paraId="083ACC22" w14:textId="77777777" w:rsidR="000F4FBF" w:rsidRPr="007B55C5" w:rsidRDefault="000F4FBF" w:rsidP="00C8225E">
      <w:pPr>
        <w:pStyle w:val="Textoindependiente"/>
        <w:kinsoku w:val="0"/>
        <w:overflowPunct w:val="0"/>
        <w:jc w:val="both"/>
        <w:rPr>
          <w:rFonts w:asciiTheme="minorHAnsi" w:hAnsiTheme="minorHAnsi" w:cstheme="minorHAnsi"/>
          <w:b/>
          <w:bCs/>
          <w:sz w:val="23"/>
          <w:szCs w:val="23"/>
        </w:rPr>
      </w:pPr>
    </w:p>
    <w:p w14:paraId="52B5EC9F"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El personal de vigilancia con barbijo quirúrgico colocado avisará a la Guardia Médica de su llegada, le abrirá la puerta siempre </w:t>
      </w:r>
      <w:r w:rsidR="00E90778" w:rsidRPr="007B55C5">
        <w:rPr>
          <w:rFonts w:asciiTheme="minorHAnsi" w:hAnsiTheme="minorHAnsi" w:cstheme="minorHAnsi"/>
        </w:rPr>
        <w:t>manteniendo una distancia de 2 M</w:t>
      </w:r>
      <w:r w:rsidRPr="007B55C5">
        <w:rPr>
          <w:rFonts w:asciiTheme="minorHAnsi" w:hAnsiTheme="minorHAnsi" w:cstheme="minorHAnsi"/>
        </w:rPr>
        <w:t>ts</w:t>
      </w:r>
      <w:r w:rsidR="00E90778" w:rsidRPr="007B55C5">
        <w:rPr>
          <w:rFonts w:asciiTheme="minorHAnsi" w:hAnsiTheme="minorHAnsi" w:cstheme="minorHAnsi"/>
        </w:rPr>
        <w:t>.</w:t>
      </w:r>
      <w:r w:rsidRPr="007B55C5">
        <w:rPr>
          <w:rFonts w:asciiTheme="minorHAnsi" w:hAnsiTheme="minorHAnsi" w:cstheme="minorHAnsi"/>
        </w:rPr>
        <w:t xml:space="preserve"> con la camilla.</w:t>
      </w:r>
    </w:p>
    <w:p w14:paraId="4B732E23" w14:textId="77777777" w:rsidR="000C7DC1" w:rsidRDefault="000C7DC1" w:rsidP="00C8225E">
      <w:pPr>
        <w:pStyle w:val="Textoindependiente"/>
        <w:kinsoku w:val="0"/>
        <w:overflowPunct w:val="0"/>
        <w:jc w:val="both"/>
        <w:rPr>
          <w:rFonts w:asciiTheme="minorHAnsi" w:hAnsiTheme="minorHAnsi" w:cstheme="minorHAnsi"/>
        </w:rPr>
      </w:pPr>
    </w:p>
    <w:p w14:paraId="2843796A" w14:textId="4FB41AC1"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Si el camillero, paciente y/o médico acompañante bajasen sin barbijos colocados</w:t>
      </w:r>
      <w:r w:rsidR="00073FD4" w:rsidRPr="007B55C5">
        <w:rPr>
          <w:rFonts w:asciiTheme="minorHAnsi" w:hAnsiTheme="minorHAnsi" w:cstheme="minorHAnsi"/>
        </w:rPr>
        <w:t>,</w:t>
      </w:r>
      <w:r w:rsidRPr="007B55C5">
        <w:rPr>
          <w:rFonts w:asciiTheme="minorHAnsi" w:hAnsiTheme="minorHAnsi" w:cstheme="minorHAnsi"/>
        </w:rPr>
        <w:t xml:space="preserve"> le entregarán un barbijo quirúrgico a cada uno, solicitándole al médico de traslado que se los coloquen para ingresar al sanatorio.</w:t>
      </w:r>
    </w:p>
    <w:p w14:paraId="389E6FC7" w14:textId="77777777" w:rsidR="000C7DC1" w:rsidRDefault="000C7DC1" w:rsidP="00C8225E">
      <w:pPr>
        <w:pStyle w:val="Textoindependiente"/>
        <w:kinsoku w:val="0"/>
        <w:overflowPunct w:val="0"/>
        <w:jc w:val="both"/>
        <w:rPr>
          <w:rFonts w:asciiTheme="minorHAnsi" w:hAnsiTheme="minorHAnsi" w:cstheme="minorHAnsi"/>
        </w:rPr>
      </w:pPr>
    </w:p>
    <w:p w14:paraId="3F958F54" w14:textId="698084B7" w:rsidR="000F4FBF"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El objetivo de la presente acción es:</w:t>
      </w:r>
    </w:p>
    <w:p w14:paraId="02703F32" w14:textId="77777777" w:rsidR="000C7DC1" w:rsidRPr="007B55C5" w:rsidRDefault="000C7DC1" w:rsidP="00C8225E">
      <w:pPr>
        <w:pStyle w:val="Textoindependiente"/>
        <w:kinsoku w:val="0"/>
        <w:overflowPunct w:val="0"/>
        <w:jc w:val="both"/>
        <w:rPr>
          <w:rFonts w:asciiTheme="minorHAnsi" w:hAnsiTheme="minorHAnsi" w:cstheme="minorHAnsi"/>
        </w:rPr>
      </w:pPr>
    </w:p>
    <w:p w14:paraId="67A86FB7" w14:textId="2735050E" w:rsidR="000F4FBF" w:rsidRPr="004653FE" w:rsidRDefault="00BE3934" w:rsidP="00755AAD">
      <w:pPr>
        <w:pStyle w:val="Prrafodelista"/>
        <w:numPr>
          <w:ilvl w:val="0"/>
          <w:numId w:val="41"/>
        </w:numPr>
        <w:tabs>
          <w:tab w:val="left" w:pos="1488"/>
        </w:tabs>
        <w:kinsoku w:val="0"/>
        <w:overflowPunct w:val="0"/>
        <w:jc w:val="both"/>
        <w:rPr>
          <w:rFonts w:asciiTheme="minorHAnsi" w:hAnsiTheme="minorHAnsi" w:cstheme="minorHAnsi"/>
        </w:rPr>
      </w:pPr>
      <w:r w:rsidRPr="004653FE">
        <w:rPr>
          <w:rFonts w:asciiTheme="minorHAnsi" w:hAnsiTheme="minorHAnsi" w:cstheme="minorHAnsi"/>
        </w:rPr>
        <w:t>Evitar que ingrese un paciente contacto, sospechoso o confirmado, al Departamento de Emergencias no diagnosticado como</w:t>
      </w:r>
      <w:r w:rsidRPr="004653FE">
        <w:rPr>
          <w:rFonts w:asciiTheme="minorHAnsi" w:hAnsiTheme="minorHAnsi" w:cstheme="minorHAnsi"/>
          <w:spacing w:val="-5"/>
        </w:rPr>
        <w:t xml:space="preserve"> </w:t>
      </w:r>
      <w:r w:rsidRPr="004653FE">
        <w:rPr>
          <w:rFonts w:asciiTheme="minorHAnsi" w:hAnsiTheme="minorHAnsi" w:cstheme="minorHAnsi"/>
        </w:rPr>
        <w:t>tal.</w:t>
      </w:r>
    </w:p>
    <w:p w14:paraId="43D2B664" w14:textId="4FE4E362" w:rsidR="000F4FBF" w:rsidRPr="004653FE" w:rsidRDefault="00BE3934" w:rsidP="00755AAD">
      <w:pPr>
        <w:pStyle w:val="Prrafodelista"/>
        <w:numPr>
          <w:ilvl w:val="0"/>
          <w:numId w:val="41"/>
        </w:numPr>
        <w:tabs>
          <w:tab w:val="left" w:pos="1488"/>
        </w:tabs>
        <w:kinsoku w:val="0"/>
        <w:overflowPunct w:val="0"/>
        <w:jc w:val="both"/>
        <w:rPr>
          <w:rFonts w:asciiTheme="minorHAnsi" w:hAnsiTheme="minorHAnsi" w:cstheme="minorHAnsi"/>
        </w:rPr>
      </w:pPr>
      <w:r w:rsidRPr="004653FE">
        <w:rPr>
          <w:rFonts w:asciiTheme="minorHAnsi" w:hAnsiTheme="minorHAnsi" w:cstheme="minorHAnsi"/>
        </w:rPr>
        <w:t>Evitar el ingreso de personal (médico, enfermero o camillero) o material extraño (camilla) que pudiera estar</w:t>
      </w:r>
      <w:r w:rsidRPr="004653FE">
        <w:rPr>
          <w:rFonts w:asciiTheme="minorHAnsi" w:hAnsiTheme="minorHAnsi" w:cstheme="minorHAnsi"/>
          <w:spacing w:val="-3"/>
        </w:rPr>
        <w:t xml:space="preserve"> </w:t>
      </w:r>
      <w:r w:rsidRPr="004653FE">
        <w:rPr>
          <w:rFonts w:asciiTheme="minorHAnsi" w:hAnsiTheme="minorHAnsi" w:cstheme="minorHAnsi"/>
        </w:rPr>
        <w:t>contaminado.</w:t>
      </w:r>
    </w:p>
    <w:p w14:paraId="05ABFE49" w14:textId="1D561AA7" w:rsidR="000F4FBF" w:rsidRPr="004653FE" w:rsidRDefault="007D4559" w:rsidP="00755AAD">
      <w:pPr>
        <w:pStyle w:val="Prrafodelista"/>
        <w:numPr>
          <w:ilvl w:val="0"/>
          <w:numId w:val="41"/>
        </w:numPr>
        <w:tabs>
          <w:tab w:val="left" w:pos="1488"/>
        </w:tabs>
        <w:kinsoku w:val="0"/>
        <w:overflowPunct w:val="0"/>
        <w:jc w:val="both"/>
        <w:rPr>
          <w:rFonts w:asciiTheme="minorHAnsi" w:hAnsiTheme="minorHAnsi" w:cstheme="minorHAnsi"/>
        </w:rPr>
      </w:pPr>
      <w:r w:rsidRPr="004653FE">
        <w:rPr>
          <w:rFonts w:asciiTheme="minorHAnsi" w:hAnsiTheme="minorHAnsi" w:cstheme="minorHAnsi"/>
        </w:rPr>
        <w:t>P</w:t>
      </w:r>
      <w:r w:rsidR="00BE3934" w:rsidRPr="004653FE">
        <w:rPr>
          <w:rFonts w:asciiTheme="minorHAnsi" w:hAnsiTheme="minorHAnsi" w:cstheme="minorHAnsi"/>
        </w:rPr>
        <w:t>roteger tanto al personal del sanatorio como el resto de los pacientes de contaminación con coronavirus.</w:t>
      </w:r>
    </w:p>
    <w:p w14:paraId="3246F5D6" w14:textId="77777777" w:rsidR="000F4FBF" w:rsidRPr="004653FE" w:rsidRDefault="00BE3934" w:rsidP="00755AAD">
      <w:pPr>
        <w:pStyle w:val="Prrafodelista"/>
        <w:numPr>
          <w:ilvl w:val="0"/>
          <w:numId w:val="41"/>
        </w:numPr>
        <w:tabs>
          <w:tab w:val="left" w:pos="1488"/>
        </w:tabs>
        <w:kinsoku w:val="0"/>
        <w:overflowPunct w:val="0"/>
        <w:jc w:val="both"/>
        <w:rPr>
          <w:rFonts w:asciiTheme="minorHAnsi" w:hAnsiTheme="minorHAnsi" w:cstheme="minorHAnsi"/>
        </w:rPr>
      </w:pPr>
      <w:r w:rsidRPr="004653FE">
        <w:rPr>
          <w:rFonts w:asciiTheme="minorHAnsi" w:hAnsiTheme="minorHAnsi" w:cstheme="minorHAnsi"/>
        </w:rPr>
        <w:t>Ofrecer la correcta asistencia al paciente</w:t>
      </w:r>
      <w:r w:rsidRPr="004653FE">
        <w:rPr>
          <w:rFonts w:asciiTheme="minorHAnsi" w:hAnsiTheme="minorHAnsi" w:cstheme="minorHAnsi"/>
          <w:spacing w:val="-2"/>
        </w:rPr>
        <w:t xml:space="preserve"> </w:t>
      </w:r>
      <w:r w:rsidRPr="004653FE">
        <w:rPr>
          <w:rFonts w:asciiTheme="minorHAnsi" w:hAnsiTheme="minorHAnsi" w:cstheme="minorHAnsi"/>
        </w:rPr>
        <w:t>ingresante.</w:t>
      </w:r>
    </w:p>
    <w:p w14:paraId="6751D8DF"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49F9E3D0" w14:textId="77777777" w:rsidR="000F4FBF" w:rsidRPr="007B55C5" w:rsidRDefault="00BE3934" w:rsidP="00C8225E">
      <w:pPr>
        <w:pStyle w:val="Textoindependiente"/>
        <w:kinsoku w:val="0"/>
        <w:overflowPunct w:val="0"/>
        <w:jc w:val="both"/>
        <w:rPr>
          <w:rFonts w:asciiTheme="minorHAnsi" w:hAnsiTheme="minorHAnsi" w:cstheme="minorHAnsi"/>
          <w:b/>
          <w:bCs/>
          <w:sz w:val="28"/>
          <w:szCs w:val="28"/>
        </w:rPr>
      </w:pPr>
      <w:r w:rsidRPr="007B55C5">
        <w:rPr>
          <w:rFonts w:asciiTheme="minorHAnsi" w:hAnsiTheme="minorHAnsi" w:cstheme="minorHAnsi"/>
        </w:rPr>
        <w:t>Por lo expuesto en dicha zona habrá una camilla para cambiar al paciente de camilla</w:t>
      </w:r>
      <w:r w:rsidR="00E90778" w:rsidRPr="007B55C5">
        <w:rPr>
          <w:rFonts w:asciiTheme="minorHAnsi" w:hAnsiTheme="minorHAnsi" w:cstheme="minorHAnsi"/>
        </w:rPr>
        <w:t>.</w:t>
      </w:r>
    </w:p>
    <w:p w14:paraId="12A5859F" w14:textId="081610F1" w:rsidR="000F4FBF" w:rsidRDefault="000F4FBF" w:rsidP="00C8225E">
      <w:pPr>
        <w:pStyle w:val="Textoindependiente"/>
        <w:kinsoku w:val="0"/>
        <w:overflowPunct w:val="0"/>
        <w:jc w:val="both"/>
        <w:rPr>
          <w:rFonts w:asciiTheme="minorHAnsi" w:hAnsiTheme="minorHAnsi" w:cstheme="minorHAnsi"/>
          <w:b/>
          <w:bCs/>
          <w:sz w:val="17"/>
          <w:szCs w:val="17"/>
        </w:rPr>
      </w:pPr>
    </w:p>
    <w:p w14:paraId="5194B2A2" w14:textId="77777777" w:rsidR="00472F19" w:rsidRPr="007B55C5" w:rsidRDefault="00472F19" w:rsidP="00C8225E">
      <w:pPr>
        <w:pStyle w:val="Textoindependiente"/>
        <w:kinsoku w:val="0"/>
        <w:overflowPunct w:val="0"/>
        <w:jc w:val="both"/>
        <w:rPr>
          <w:rFonts w:asciiTheme="minorHAnsi" w:hAnsiTheme="minorHAnsi" w:cstheme="minorHAnsi"/>
          <w:b/>
          <w:bCs/>
          <w:sz w:val="17"/>
          <w:szCs w:val="17"/>
        </w:rPr>
      </w:pPr>
    </w:p>
    <w:p w14:paraId="7303DD2E" w14:textId="27FFADB0" w:rsidR="000F4FBF" w:rsidRDefault="00BE3934" w:rsidP="00C8225E">
      <w:pPr>
        <w:pStyle w:val="Ttulo3"/>
        <w:kinsoku w:val="0"/>
        <w:overflowPunct w:val="0"/>
        <w:spacing w:before="0"/>
        <w:ind w:left="0"/>
        <w:jc w:val="both"/>
        <w:rPr>
          <w:rFonts w:asciiTheme="minorHAnsi" w:hAnsiTheme="minorHAnsi" w:cstheme="minorHAnsi"/>
          <w:bCs w:val="0"/>
          <w:sz w:val="22"/>
          <w:szCs w:val="22"/>
        </w:rPr>
      </w:pPr>
      <w:bookmarkStart w:id="16" w:name="_bookmark16"/>
      <w:bookmarkEnd w:id="16"/>
      <w:r w:rsidRPr="007B55C5">
        <w:rPr>
          <w:rFonts w:asciiTheme="minorHAnsi" w:hAnsiTheme="minorHAnsi" w:cstheme="minorHAnsi"/>
          <w:bCs w:val="0"/>
          <w:sz w:val="22"/>
          <w:szCs w:val="22"/>
        </w:rPr>
        <w:t>INGRESO DE PACIENTES DERIVADOS DE OTRA INSTITUCIÓN (SANATORIOS, GERÁTRICOS, CENTROS DE REHABILITACIÓN, ETC</w:t>
      </w:r>
      <w:r w:rsidR="001A0F50" w:rsidRPr="007B55C5">
        <w:rPr>
          <w:rFonts w:asciiTheme="minorHAnsi" w:hAnsiTheme="minorHAnsi" w:cstheme="minorHAnsi"/>
          <w:bCs w:val="0"/>
          <w:sz w:val="22"/>
          <w:szCs w:val="22"/>
        </w:rPr>
        <w:t>.</w:t>
      </w:r>
      <w:r w:rsidRPr="007B55C5">
        <w:rPr>
          <w:rFonts w:asciiTheme="minorHAnsi" w:hAnsiTheme="minorHAnsi" w:cstheme="minorHAnsi"/>
          <w:bCs w:val="0"/>
          <w:sz w:val="22"/>
          <w:szCs w:val="22"/>
        </w:rPr>
        <w:t>)</w:t>
      </w:r>
    </w:p>
    <w:p w14:paraId="16B7110E" w14:textId="77777777" w:rsidR="00472F19" w:rsidRPr="00472F19" w:rsidRDefault="00472F19" w:rsidP="00472F19"/>
    <w:p w14:paraId="7649254B"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En este caso el planteo es:</w:t>
      </w:r>
    </w:p>
    <w:p w14:paraId="6F28AA8D"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0623CA41" w14:textId="77777777" w:rsidR="000F4FBF" w:rsidRPr="007B55C5" w:rsidRDefault="00BE3934" w:rsidP="00755AAD">
      <w:pPr>
        <w:pStyle w:val="Prrafodelista"/>
        <w:numPr>
          <w:ilvl w:val="0"/>
          <w:numId w:val="29"/>
        </w:numPr>
        <w:tabs>
          <w:tab w:val="left" w:pos="0"/>
        </w:tabs>
        <w:kinsoku w:val="0"/>
        <w:overflowPunct w:val="0"/>
        <w:ind w:left="0" w:hanging="2010"/>
        <w:jc w:val="both"/>
        <w:rPr>
          <w:rFonts w:asciiTheme="minorHAnsi" w:hAnsiTheme="minorHAnsi" w:cstheme="minorHAnsi"/>
          <w:sz w:val="22"/>
          <w:szCs w:val="22"/>
        </w:rPr>
      </w:pPr>
      <w:r w:rsidRPr="007B55C5">
        <w:rPr>
          <w:rFonts w:asciiTheme="minorHAnsi" w:hAnsiTheme="minorHAnsi" w:cstheme="minorHAnsi"/>
          <w:sz w:val="22"/>
          <w:szCs w:val="22"/>
        </w:rPr>
        <w:t>Asintomáticos para COVID-19 (o cuyo motivo de ingreso no sea sospecha o confirmación de COVID-19) se les</w:t>
      </w:r>
      <w:r w:rsidRPr="007B55C5">
        <w:rPr>
          <w:rFonts w:asciiTheme="minorHAnsi" w:hAnsiTheme="minorHAnsi" w:cstheme="minorHAnsi"/>
          <w:spacing w:val="-2"/>
          <w:sz w:val="22"/>
          <w:szCs w:val="22"/>
        </w:rPr>
        <w:t xml:space="preserve"> </w:t>
      </w:r>
      <w:r w:rsidRPr="007B55C5">
        <w:rPr>
          <w:rFonts w:asciiTheme="minorHAnsi" w:hAnsiTheme="minorHAnsi" w:cstheme="minorHAnsi"/>
          <w:sz w:val="22"/>
          <w:szCs w:val="22"/>
        </w:rPr>
        <w:t>indicará:</w:t>
      </w:r>
    </w:p>
    <w:p w14:paraId="2612C9CD" w14:textId="77777777" w:rsidR="000F4FBF" w:rsidRPr="007B55C5" w:rsidRDefault="000F4FBF" w:rsidP="00C8225E">
      <w:pPr>
        <w:pStyle w:val="Textoindependiente"/>
        <w:kinsoku w:val="0"/>
        <w:overflowPunct w:val="0"/>
        <w:jc w:val="both"/>
        <w:rPr>
          <w:rFonts w:asciiTheme="minorHAnsi" w:hAnsiTheme="minorHAnsi" w:cstheme="minorHAnsi"/>
          <w:sz w:val="24"/>
          <w:szCs w:val="24"/>
        </w:rPr>
      </w:pPr>
    </w:p>
    <w:p w14:paraId="5E169B3F" w14:textId="77777777" w:rsidR="004653FE" w:rsidRPr="004653FE" w:rsidRDefault="00BE3934" w:rsidP="00755AAD">
      <w:pPr>
        <w:pStyle w:val="Prrafodelista"/>
        <w:numPr>
          <w:ilvl w:val="0"/>
          <w:numId w:val="40"/>
        </w:numPr>
        <w:tabs>
          <w:tab w:val="left" w:pos="284"/>
        </w:tabs>
        <w:kinsoku w:val="0"/>
        <w:overflowPunct w:val="0"/>
        <w:jc w:val="both"/>
        <w:rPr>
          <w:rFonts w:asciiTheme="minorHAnsi" w:hAnsiTheme="minorHAnsi" w:cstheme="minorHAnsi"/>
        </w:rPr>
      </w:pPr>
      <w:r w:rsidRPr="004653FE">
        <w:rPr>
          <w:rFonts w:asciiTheme="minorHAnsi" w:hAnsiTheme="minorHAnsi" w:cstheme="minorHAnsi"/>
        </w:rPr>
        <w:t>Aislamiento para COVID-19 (contacto respiratorio y por gota) desde su ingreso.</w:t>
      </w:r>
    </w:p>
    <w:p w14:paraId="2781FA7E" w14:textId="244EAA10" w:rsidR="000F4FBF" w:rsidRPr="004653FE" w:rsidRDefault="00BE3934" w:rsidP="00755AAD">
      <w:pPr>
        <w:pStyle w:val="Prrafodelista"/>
        <w:numPr>
          <w:ilvl w:val="0"/>
          <w:numId w:val="40"/>
        </w:numPr>
        <w:tabs>
          <w:tab w:val="left" w:pos="284"/>
        </w:tabs>
        <w:kinsoku w:val="0"/>
        <w:overflowPunct w:val="0"/>
        <w:jc w:val="both"/>
        <w:rPr>
          <w:rFonts w:asciiTheme="minorHAnsi" w:hAnsiTheme="minorHAnsi" w:cstheme="minorHAnsi"/>
        </w:rPr>
      </w:pPr>
      <w:r w:rsidRPr="004653FE">
        <w:rPr>
          <w:rFonts w:asciiTheme="minorHAnsi" w:hAnsiTheme="minorHAnsi" w:cstheme="minorHAnsi"/>
        </w:rPr>
        <w:t>De persistir asintomático, entre el día 3ro y 7mo se le realizará PCR para COVID-19. Si el resultado es negativo y sigue asintomático, se suspende el aislamiento preventivo.</w:t>
      </w:r>
    </w:p>
    <w:p w14:paraId="407379E8" w14:textId="6CC8A36C" w:rsidR="000F4FBF" w:rsidRPr="004653FE" w:rsidRDefault="00BE3934" w:rsidP="00755AAD">
      <w:pPr>
        <w:pStyle w:val="Prrafodelista"/>
        <w:numPr>
          <w:ilvl w:val="0"/>
          <w:numId w:val="40"/>
        </w:numPr>
        <w:tabs>
          <w:tab w:val="left" w:pos="284"/>
        </w:tabs>
        <w:kinsoku w:val="0"/>
        <w:overflowPunct w:val="0"/>
        <w:jc w:val="both"/>
        <w:rPr>
          <w:rFonts w:asciiTheme="minorHAnsi" w:hAnsiTheme="minorHAnsi" w:cstheme="minorHAnsi"/>
        </w:rPr>
      </w:pPr>
      <w:r w:rsidRPr="004653FE">
        <w:rPr>
          <w:rFonts w:asciiTheme="minorHAnsi" w:hAnsiTheme="minorHAnsi" w:cstheme="minorHAnsi"/>
        </w:rPr>
        <w:t>No se repetirá PCR control</w:t>
      </w:r>
      <w:r w:rsidR="00073FD4" w:rsidRPr="004653FE">
        <w:rPr>
          <w:rFonts w:asciiTheme="minorHAnsi" w:hAnsiTheme="minorHAnsi" w:cstheme="minorHAnsi"/>
        </w:rPr>
        <w:t>,</w:t>
      </w:r>
      <w:r w:rsidRPr="004653FE">
        <w:rPr>
          <w:rFonts w:asciiTheme="minorHAnsi" w:hAnsiTheme="minorHAnsi" w:cstheme="minorHAnsi"/>
        </w:rPr>
        <w:t xml:space="preserve"> a excepción que el paciente desarrolle síntomas durante la internación.</w:t>
      </w:r>
    </w:p>
    <w:p w14:paraId="25E1E06E" w14:textId="621703F5" w:rsidR="000C7DC1" w:rsidRPr="00472F19" w:rsidRDefault="004653FE" w:rsidP="00755AAD">
      <w:pPr>
        <w:pStyle w:val="Prrafodelista"/>
        <w:numPr>
          <w:ilvl w:val="0"/>
          <w:numId w:val="40"/>
        </w:numPr>
        <w:tabs>
          <w:tab w:val="left" w:pos="284"/>
        </w:tabs>
        <w:kinsoku w:val="0"/>
        <w:overflowPunct w:val="0"/>
        <w:jc w:val="both"/>
        <w:rPr>
          <w:rFonts w:asciiTheme="minorHAnsi" w:hAnsiTheme="minorHAnsi" w:cstheme="minorHAnsi"/>
        </w:rPr>
      </w:pPr>
      <w:r w:rsidRPr="004653FE">
        <w:rPr>
          <w:rFonts w:asciiTheme="minorHAnsi" w:hAnsiTheme="minorHAnsi" w:cstheme="minorHAnsi"/>
        </w:rPr>
        <w:t>En caso de que</w:t>
      </w:r>
      <w:r w:rsidR="00BE3934" w:rsidRPr="004653FE">
        <w:rPr>
          <w:rFonts w:asciiTheme="minorHAnsi" w:hAnsiTheme="minorHAnsi" w:cstheme="minorHAnsi"/>
        </w:rPr>
        <w:t xml:space="preserve"> el paciente provenga de un centro con casos positivos para COVID-</w:t>
      </w:r>
      <w:r w:rsidR="001A0F50" w:rsidRPr="004653FE">
        <w:rPr>
          <w:rFonts w:asciiTheme="minorHAnsi" w:hAnsiTheme="minorHAnsi" w:cstheme="minorHAnsi"/>
        </w:rPr>
        <w:t xml:space="preserve">19 </w:t>
      </w:r>
      <w:r w:rsidR="00BE3934" w:rsidRPr="004653FE">
        <w:rPr>
          <w:rFonts w:asciiTheme="minorHAnsi" w:hAnsiTheme="minorHAnsi" w:cstheme="minorHAnsi"/>
        </w:rPr>
        <w:t>(por lo cual se trata de un paciente contacto estrecho, asintomático)</w:t>
      </w:r>
      <w:r w:rsidR="00073FD4" w:rsidRPr="004653FE">
        <w:rPr>
          <w:rFonts w:asciiTheme="minorHAnsi" w:hAnsiTheme="minorHAnsi" w:cstheme="minorHAnsi"/>
        </w:rPr>
        <w:t>,</w:t>
      </w:r>
      <w:r w:rsidR="00BE3934" w:rsidRPr="004653FE">
        <w:rPr>
          <w:rFonts w:asciiTheme="minorHAnsi" w:hAnsiTheme="minorHAnsi" w:cstheme="minorHAnsi"/>
        </w:rPr>
        <w:t xml:space="preserve"> la PCR se hará según normativa vigente o decisión de</w:t>
      </w:r>
      <w:r w:rsidR="001A0F50" w:rsidRPr="004653FE">
        <w:rPr>
          <w:rFonts w:asciiTheme="minorHAnsi" w:hAnsiTheme="minorHAnsi" w:cstheme="minorHAnsi"/>
        </w:rPr>
        <w:t xml:space="preserve"> </w:t>
      </w:r>
      <w:r w:rsidR="00BE3934" w:rsidRPr="004653FE">
        <w:rPr>
          <w:rFonts w:asciiTheme="minorHAnsi" w:hAnsiTheme="minorHAnsi" w:cstheme="minorHAnsi"/>
        </w:rPr>
        <w:t>autoridad sanitaria competente (7mo o 12vo día del último día de contacto con el caso confirmado, antes de cumplir los 14 días de cuarentena, en caso de no desarrollar síntomas durante su estadía). De lo contrario, se estudiará como “caso sospechoso”.</w:t>
      </w:r>
    </w:p>
    <w:p w14:paraId="2EE7DCE6" w14:textId="77777777" w:rsidR="000F4FBF" w:rsidRPr="00472F19" w:rsidRDefault="00BE3934" w:rsidP="00755AAD">
      <w:pPr>
        <w:pStyle w:val="Prrafodelista"/>
        <w:numPr>
          <w:ilvl w:val="0"/>
          <w:numId w:val="40"/>
        </w:numPr>
        <w:tabs>
          <w:tab w:val="left" w:pos="2011"/>
        </w:tabs>
        <w:kinsoku w:val="0"/>
        <w:overflowPunct w:val="0"/>
        <w:jc w:val="both"/>
        <w:rPr>
          <w:rFonts w:asciiTheme="minorHAnsi" w:hAnsiTheme="minorHAnsi" w:cstheme="minorHAnsi"/>
        </w:rPr>
      </w:pPr>
      <w:r w:rsidRPr="00472F19">
        <w:rPr>
          <w:rFonts w:asciiTheme="minorHAnsi" w:hAnsiTheme="minorHAnsi" w:cstheme="minorHAnsi"/>
        </w:rPr>
        <w:t>Sintomáticos para sospecha de COVID-19: se actuará según protocolo “paciente con sospecha o confirmación de</w:t>
      </w:r>
      <w:r w:rsidRPr="00472F19">
        <w:rPr>
          <w:rFonts w:asciiTheme="minorHAnsi" w:hAnsiTheme="minorHAnsi" w:cstheme="minorHAnsi"/>
          <w:spacing w:val="-5"/>
        </w:rPr>
        <w:t xml:space="preserve"> </w:t>
      </w:r>
      <w:r w:rsidRPr="00472F19">
        <w:rPr>
          <w:rFonts w:asciiTheme="minorHAnsi" w:hAnsiTheme="minorHAnsi" w:cstheme="minorHAnsi"/>
        </w:rPr>
        <w:t>COVID-19”.</w:t>
      </w:r>
    </w:p>
    <w:p w14:paraId="10124258" w14:textId="7F23488E" w:rsidR="000F4FBF" w:rsidRDefault="000F4FBF" w:rsidP="00C8225E">
      <w:pPr>
        <w:pStyle w:val="Textoindependiente"/>
        <w:kinsoku w:val="0"/>
        <w:overflowPunct w:val="0"/>
        <w:jc w:val="both"/>
        <w:rPr>
          <w:rFonts w:asciiTheme="minorHAnsi" w:hAnsiTheme="minorHAnsi" w:cstheme="minorHAnsi"/>
          <w:sz w:val="24"/>
          <w:szCs w:val="24"/>
        </w:rPr>
      </w:pPr>
    </w:p>
    <w:p w14:paraId="07A36620" w14:textId="22919AE4" w:rsidR="00895CF5" w:rsidRDefault="00895CF5" w:rsidP="00C8225E">
      <w:pPr>
        <w:pStyle w:val="Textoindependiente"/>
        <w:kinsoku w:val="0"/>
        <w:overflowPunct w:val="0"/>
        <w:jc w:val="both"/>
        <w:rPr>
          <w:rFonts w:asciiTheme="minorHAnsi" w:hAnsiTheme="minorHAnsi" w:cstheme="minorHAnsi"/>
          <w:sz w:val="24"/>
          <w:szCs w:val="24"/>
        </w:rPr>
      </w:pPr>
    </w:p>
    <w:p w14:paraId="46EFD852" w14:textId="77777777" w:rsidR="00895CF5" w:rsidRPr="007B55C5" w:rsidRDefault="00895CF5" w:rsidP="00C8225E">
      <w:pPr>
        <w:pStyle w:val="Textoindependiente"/>
        <w:kinsoku w:val="0"/>
        <w:overflowPunct w:val="0"/>
        <w:jc w:val="both"/>
        <w:rPr>
          <w:rFonts w:asciiTheme="minorHAnsi" w:hAnsiTheme="minorHAnsi" w:cstheme="minorHAnsi"/>
          <w:sz w:val="24"/>
          <w:szCs w:val="24"/>
        </w:rPr>
      </w:pPr>
    </w:p>
    <w:p w14:paraId="2787D4D4" w14:textId="77777777" w:rsidR="000F4FBF" w:rsidRPr="007B55C5" w:rsidRDefault="00E90778" w:rsidP="00C8225E">
      <w:pPr>
        <w:pStyle w:val="Ttulo1"/>
        <w:kinsoku w:val="0"/>
        <w:overflowPunct w:val="0"/>
        <w:spacing w:before="0"/>
        <w:jc w:val="both"/>
        <w:rPr>
          <w:rFonts w:asciiTheme="minorHAnsi" w:hAnsiTheme="minorHAnsi" w:cstheme="minorHAnsi"/>
        </w:rPr>
      </w:pPr>
      <w:bookmarkStart w:id="17" w:name="_bookmark17"/>
      <w:bookmarkEnd w:id="17"/>
      <w:r w:rsidRPr="007B55C5">
        <w:rPr>
          <w:rFonts w:asciiTheme="minorHAnsi" w:hAnsiTheme="minorHAnsi" w:cstheme="minorHAnsi"/>
        </w:rPr>
        <w:lastRenderedPageBreak/>
        <w:t>EVALUACIÓN Y MANEJO MÉ</w:t>
      </w:r>
      <w:r w:rsidR="00BE3934" w:rsidRPr="007B55C5">
        <w:rPr>
          <w:rFonts w:asciiTheme="minorHAnsi" w:hAnsiTheme="minorHAnsi" w:cstheme="minorHAnsi"/>
        </w:rPr>
        <w:t>DICO:</w:t>
      </w:r>
    </w:p>
    <w:p w14:paraId="15E9FD7B" w14:textId="77777777" w:rsidR="000C7DC1" w:rsidRDefault="000C7DC1" w:rsidP="00C8225E">
      <w:pPr>
        <w:pStyle w:val="Ttulo3"/>
        <w:kinsoku w:val="0"/>
        <w:overflowPunct w:val="0"/>
        <w:spacing w:before="0"/>
        <w:ind w:left="0"/>
        <w:jc w:val="both"/>
        <w:rPr>
          <w:rFonts w:asciiTheme="minorHAnsi" w:hAnsiTheme="minorHAnsi" w:cstheme="minorHAnsi"/>
        </w:rPr>
      </w:pPr>
      <w:bookmarkStart w:id="18" w:name="_bookmark18"/>
      <w:bookmarkEnd w:id="18"/>
    </w:p>
    <w:p w14:paraId="20FC9EF6" w14:textId="02551A98" w:rsidR="000F4FBF" w:rsidRPr="007B55C5" w:rsidRDefault="001A0F50" w:rsidP="00C8225E">
      <w:pPr>
        <w:pStyle w:val="Ttulo3"/>
        <w:kinsoku w:val="0"/>
        <w:overflowPunct w:val="0"/>
        <w:spacing w:before="0"/>
        <w:ind w:left="0"/>
        <w:jc w:val="both"/>
        <w:rPr>
          <w:rFonts w:asciiTheme="minorHAnsi" w:hAnsiTheme="minorHAnsi" w:cstheme="minorHAnsi"/>
        </w:rPr>
      </w:pPr>
      <w:r w:rsidRPr="007B55C5">
        <w:rPr>
          <w:rFonts w:asciiTheme="minorHAnsi" w:hAnsiTheme="minorHAnsi" w:cstheme="minorHAnsi"/>
        </w:rPr>
        <w:t>CASO SOSPECHOSO</w:t>
      </w:r>
    </w:p>
    <w:p w14:paraId="166B03F5"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22839783" w14:textId="4C601D8A" w:rsidR="000F4FBF" w:rsidRPr="00B84BA4" w:rsidRDefault="00BE3934" w:rsidP="00755AAD">
      <w:pPr>
        <w:pStyle w:val="Prrafodelista"/>
        <w:numPr>
          <w:ilvl w:val="0"/>
          <w:numId w:val="43"/>
        </w:numPr>
        <w:tabs>
          <w:tab w:val="left" w:pos="284"/>
        </w:tabs>
        <w:kinsoku w:val="0"/>
        <w:overflowPunct w:val="0"/>
        <w:jc w:val="both"/>
        <w:rPr>
          <w:rFonts w:asciiTheme="minorHAnsi" w:hAnsiTheme="minorHAnsi" w:cstheme="minorHAnsi"/>
          <w:spacing w:val="-6"/>
        </w:rPr>
      </w:pPr>
      <w:r w:rsidRPr="00B84BA4">
        <w:rPr>
          <w:rFonts w:asciiTheme="minorHAnsi" w:hAnsiTheme="minorHAnsi" w:cstheme="minorHAnsi"/>
          <w:b/>
          <w:bCs/>
          <w:spacing w:val="-6"/>
        </w:rPr>
        <w:t>Evaluación por médico:</w:t>
      </w:r>
      <w:r w:rsidRPr="00B84BA4">
        <w:rPr>
          <w:rFonts w:asciiTheme="minorHAnsi" w:hAnsiTheme="minorHAnsi" w:cstheme="minorHAnsi"/>
          <w:spacing w:val="-6"/>
        </w:rPr>
        <w:t xml:space="preserve"> el personal de recepción avisará al médico para la evaluación. Este se colorará los EPP antes de ingresar a ver al paciente (a saber: camisolín, guantes, protección ocular, barbijo quirúrgico, utilización de cofia opcional) y se higienizará las manos. Evaluarán si el paciente cumple con los criterios de caso sospechoso (clínico más epidemiológico). En caso de cumplir con los criterios descriptos hasta el momento, el médico tomará las muestras respiratorias (hisopados) y procederá a su internación a la</w:t>
      </w:r>
      <w:r w:rsidR="00E90778" w:rsidRPr="00B84BA4">
        <w:rPr>
          <w:rFonts w:asciiTheme="minorHAnsi" w:hAnsiTheme="minorHAnsi" w:cstheme="minorHAnsi"/>
          <w:spacing w:val="-6"/>
        </w:rPr>
        <w:t xml:space="preserve"> espera de la PCR para COVID-19 </w:t>
      </w:r>
      <w:r w:rsidRPr="00B84BA4">
        <w:rPr>
          <w:rFonts w:asciiTheme="minorHAnsi" w:hAnsiTheme="minorHAnsi" w:cstheme="minorHAnsi"/>
          <w:spacing w:val="-6"/>
        </w:rPr>
        <w:t>según el resultado.</w:t>
      </w:r>
    </w:p>
    <w:p w14:paraId="2D583756" w14:textId="77777777" w:rsidR="000F4FBF" w:rsidRPr="00B84BA4" w:rsidRDefault="00BE3934" w:rsidP="00755AAD">
      <w:pPr>
        <w:pStyle w:val="Prrafodelista"/>
        <w:numPr>
          <w:ilvl w:val="0"/>
          <w:numId w:val="43"/>
        </w:numPr>
        <w:tabs>
          <w:tab w:val="left" w:pos="284"/>
        </w:tabs>
        <w:kinsoku w:val="0"/>
        <w:overflowPunct w:val="0"/>
        <w:jc w:val="both"/>
        <w:rPr>
          <w:rFonts w:asciiTheme="minorHAnsi" w:hAnsiTheme="minorHAnsi" w:cstheme="minorHAnsi"/>
          <w:spacing w:val="-6"/>
        </w:rPr>
      </w:pPr>
      <w:r w:rsidRPr="00B84BA4">
        <w:rPr>
          <w:rFonts w:asciiTheme="minorHAnsi" w:hAnsiTheme="minorHAnsi" w:cstheme="minorHAnsi"/>
          <w:b/>
          <w:bCs/>
          <w:spacing w:val="-6"/>
        </w:rPr>
        <w:t>Envío de muestra al laboratorio:</w:t>
      </w:r>
      <w:r w:rsidRPr="00B84BA4">
        <w:rPr>
          <w:rFonts w:asciiTheme="minorHAnsi" w:hAnsiTheme="minorHAnsi" w:cstheme="minorHAnsi"/>
          <w:spacing w:val="-6"/>
        </w:rPr>
        <w:t xml:space="preserve"> junto con la ficha epidemiológica</w:t>
      </w:r>
      <w:r w:rsidR="00E90778" w:rsidRPr="00B84BA4">
        <w:rPr>
          <w:rFonts w:asciiTheme="minorHAnsi" w:hAnsiTheme="minorHAnsi" w:cstheme="minorHAnsi"/>
          <w:spacing w:val="-6"/>
        </w:rPr>
        <w:t>,</w:t>
      </w:r>
      <w:r w:rsidRPr="00B84BA4">
        <w:rPr>
          <w:rFonts w:asciiTheme="minorHAnsi" w:hAnsiTheme="minorHAnsi" w:cstheme="minorHAnsi"/>
          <w:spacing w:val="-6"/>
        </w:rPr>
        <w:t xml:space="preserve"> para su procesamiento.</w:t>
      </w:r>
    </w:p>
    <w:p w14:paraId="2C4FA14E" w14:textId="36F618D7" w:rsidR="000F4FBF" w:rsidRDefault="000F4FBF" w:rsidP="00C8225E">
      <w:pPr>
        <w:pStyle w:val="Textoindependiente"/>
        <w:kinsoku w:val="0"/>
        <w:overflowPunct w:val="0"/>
        <w:jc w:val="both"/>
        <w:rPr>
          <w:rFonts w:asciiTheme="minorHAnsi" w:hAnsiTheme="minorHAnsi" w:cstheme="minorHAnsi"/>
          <w:sz w:val="25"/>
          <w:szCs w:val="25"/>
        </w:rPr>
      </w:pPr>
    </w:p>
    <w:p w14:paraId="1A23AE4C" w14:textId="77777777" w:rsidR="00472F19" w:rsidRPr="007B55C5" w:rsidRDefault="00472F19" w:rsidP="00C8225E">
      <w:pPr>
        <w:pStyle w:val="Textoindependiente"/>
        <w:kinsoku w:val="0"/>
        <w:overflowPunct w:val="0"/>
        <w:jc w:val="both"/>
        <w:rPr>
          <w:rFonts w:asciiTheme="minorHAnsi" w:hAnsiTheme="minorHAnsi" w:cstheme="minorHAnsi"/>
          <w:sz w:val="25"/>
          <w:szCs w:val="25"/>
        </w:rPr>
      </w:pPr>
    </w:p>
    <w:p w14:paraId="05EBF69F" w14:textId="77777777" w:rsidR="000F4FBF" w:rsidRPr="007B55C5" w:rsidRDefault="00BE3934" w:rsidP="00C8225E">
      <w:pPr>
        <w:pStyle w:val="Ttulo3"/>
        <w:kinsoku w:val="0"/>
        <w:overflowPunct w:val="0"/>
        <w:spacing w:before="0"/>
        <w:ind w:left="0"/>
        <w:jc w:val="both"/>
        <w:rPr>
          <w:rFonts w:asciiTheme="minorHAnsi" w:hAnsiTheme="minorHAnsi" w:cstheme="minorHAnsi"/>
        </w:rPr>
      </w:pPr>
      <w:bookmarkStart w:id="19" w:name="_bookmark19"/>
      <w:bookmarkEnd w:id="19"/>
      <w:r w:rsidRPr="007B55C5">
        <w:rPr>
          <w:rFonts w:asciiTheme="minorHAnsi" w:hAnsiTheme="minorHAnsi" w:cstheme="minorHAnsi"/>
        </w:rPr>
        <w:t>LABORATORIO</w:t>
      </w:r>
    </w:p>
    <w:p w14:paraId="4860D79A"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463BFE5F" w14:textId="6092E949" w:rsidR="000F4FBF" w:rsidRPr="00B84BA4" w:rsidRDefault="00BE3934" w:rsidP="00755AAD">
      <w:pPr>
        <w:pStyle w:val="Prrafodelista"/>
        <w:numPr>
          <w:ilvl w:val="0"/>
          <w:numId w:val="44"/>
        </w:numPr>
        <w:tabs>
          <w:tab w:val="left" w:pos="1207"/>
        </w:tabs>
        <w:kinsoku w:val="0"/>
        <w:overflowPunct w:val="0"/>
        <w:jc w:val="both"/>
        <w:rPr>
          <w:rFonts w:asciiTheme="minorHAnsi" w:hAnsiTheme="minorHAnsi" w:cstheme="minorHAnsi"/>
        </w:rPr>
      </w:pPr>
      <w:r w:rsidRPr="00B84BA4">
        <w:rPr>
          <w:rFonts w:asciiTheme="minorHAnsi" w:hAnsiTheme="minorHAnsi" w:cstheme="minorHAnsi"/>
        </w:rPr>
        <w:t>Las muestras deben ser recolectadas por personal capacitado y teniendo en cuenta todas las instrucciones de bioseguridad y el equipo de protección personal apropiado para virus respiratorios</w:t>
      </w:r>
      <w:r w:rsidR="00073FD4" w:rsidRPr="00B84BA4">
        <w:rPr>
          <w:rFonts w:asciiTheme="minorHAnsi" w:hAnsiTheme="minorHAnsi" w:cstheme="minorHAnsi"/>
        </w:rPr>
        <w:t>.</w:t>
      </w:r>
      <w:r w:rsidRPr="00B84BA4">
        <w:rPr>
          <w:rFonts w:asciiTheme="minorHAnsi" w:hAnsiTheme="minorHAnsi" w:cstheme="minorHAnsi"/>
        </w:rPr>
        <w:t xml:space="preserve"> Las muestras recomendadas son aquellas del tracto respiratorio bajo, incluyendo esputo, lavado </w:t>
      </w:r>
      <w:proofErr w:type="spellStart"/>
      <w:r w:rsidRPr="00B84BA4">
        <w:rPr>
          <w:rFonts w:asciiTheme="minorHAnsi" w:hAnsiTheme="minorHAnsi" w:cstheme="minorHAnsi"/>
        </w:rPr>
        <w:t>broncoalveolar</w:t>
      </w:r>
      <w:proofErr w:type="spellEnd"/>
      <w:r w:rsidRPr="00B84BA4">
        <w:rPr>
          <w:rFonts w:asciiTheme="minorHAnsi" w:hAnsiTheme="minorHAnsi" w:cstheme="minorHAnsi"/>
        </w:rPr>
        <w:t xml:space="preserve"> y aspirado traqueal (cuando sea posible según los criterios médicos). Sin embargo, cuando no es posible la toma de estas muestras, las del tracto respiratorio alto también son útiles, como ser hisopado nasofaríngeo combinado con un hisopado orofaríngeo (los hisopos deben colocarse y tra</w:t>
      </w:r>
      <w:r w:rsidR="000C6C0E" w:rsidRPr="00B84BA4">
        <w:rPr>
          <w:rFonts w:asciiTheme="minorHAnsi" w:hAnsiTheme="minorHAnsi" w:cstheme="minorHAnsi"/>
        </w:rPr>
        <w:t>nsportarse en el mismo tubo con</w:t>
      </w:r>
      <w:r w:rsidRPr="00B84BA4">
        <w:rPr>
          <w:rFonts w:asciiTheme="minorHAnsi" w:hAnsiTheme="minorHAnsi" w:cstheme="minorHAnsi"/>
        </w:rPr>
        <w:t xml:space="preserve"> medio de transporte viral previo agregado de 1 c</w:t>
      </w:r>
      <w:r w:rsidR="00073FD4" w:rsidRPr="00B84BA4">
        <w:rPr>
          <w:rFonts w:asciiTheme="minorHAnsi" w:hAnsiTheme="minorHAnsi" w:cstheme="minorHAnsi"/>
        </w:rPr>
        <w:t>.</w:t>
      </w:r>
      <w:r w:rsidRPr="00B84BA4">
        <w:rPr>
          <w:rFonts w:asciiTheme="minorHAnsi" w:hAnsiTheme="minorHAnsi" w:cstheme="minorHAnsi"/>
        </w:rPr>
        <w:t>c</w:t>
      </w:r>
      <w:r w:rsidR="00073FD4" w:rsidRPr="00B84BA4">
        <w:rPr>
          <w:rFonts w:asciiTheme="minorHAnsi" w:hAnsiTheme="minorHAnsi" w:cstheme="minorHAnsi"/>
        </w:rPr>
        <w:t>.</w:t>
      </w:r>
      <w:r w:rsidRPr="00B84BA4">
        <w:rPr>
          <w:rFonts w:asciiTheme="minorHAnsi" w:hAnsiTheme="minorHAnsi" w:cstheme="minorHAnsi"/>
        </w:rPr>
        <w:t xml:space="preserve"> de solución</w:t>
      </w:r>
      <w:r w:rsidRPr="00B84BA4">
        <w:rPr>
          <w:rFonts w:asciiTheme="minorHAnsi" w:hAnsiTheme="minorHAnsi" w:cstheme="minorHAnsi"/>
          <w:spacing w:val="-13"/>
        </w:rPr>
        <w:t xml:space="preserve"> </w:t>
      </w:r>
      <w:r w:rsidRPr="00B84BA4">
        <w:rPr>
          <w:rFonts w:asciiTheme="minorHAnsi" w:hAnsiTheme="minorHAnsi" w:cstheme="minorHAnsi"/>
        </w:rPr>
        <w:t>fisiológica).</w:t>
      </w:r>
    </w:p>
    <w:p w14:paraId="069A4AAC" w14:textId="1F999A3D" w:rsidR="000F4FBF" w:rsidRPr="00B84BA4" w:rsidRDefault="00BE3934" w:rsidP="00755AAD">
      <w:pPr>
        <w:pStyle w:val="Prrafodelista"/>
        <w:numPr>
          <w:ilvl w:val="0"/>
          <w:numId w:val="44"/>
        </w:numPr>
        <w:tabs>
          <w:tab w:val="left" w:pos="1207"/>
        </w:tabs>
        <w:kinsoku w:val="0"/>
        <w:overflowPunct w:val="0"/>
        <w:jc w:val="both"/>
        <w:rPr>
          <w:rFonts w:asciiTheme="minorHAnsi" w:hAnsiTheme="minorHAnsi" w:cstheme="minorHAnsi"/>
        </w:rPr>
      </w:pPr>
      <w:r w:rsidRPr="00B84BA4">
        <w:rPr>
          <w:rFonts w:asciiTheme="minorHAnsi" w:hAnsiTheme="minorHAnsi" w:cstheme="minorHAnsi"/>
        </w:rPr>
        <w:t>El responsable de la toma será el médico que asistió al paciente, en el consultorio de aislamiento de Guardia</w:t>
      </w:r>
      <w:r w:rsidRPr="00B84BA4">
        <w:rPr>
          <w:rFonts w:asciiTheme="minorHAnsi" w:hAnsiTheme="minorHAnsi" w:cstheme="minorHAnsi"/>
          <w:spacing w:val="-4"/>
        </w:rPr>
        <w:t xml:space="preserve"> </w:t>
      </w:r>
      <w:r w:rsidRPr="00B84BA4">
        <w:rPr>
          <w:rFonts w:asciiTheme="minorHAnsi" w:hAnsiTheme="minorHAnsi" w:cstheme="minorHAnsi"/>
        </w:rPr>
        <w:t>Médica.</w:t>
      </w:r>
    </w:p>
    <w:p w14:paraId="5B2B6981" w14:textId="3A03984A" w:rsidR="000F4FBF" w:rsidRPr="00472F19" w:rsidRDefault="00BE3934" w:rsidP="00755AAD">
      <w:pPr>
        <w:pStyle w:val="Prrafodelista"/>
        <w:numPr>
          <w:ilvl w:val="0"/>
          <w:numId w:val="44"/>
        </w:numPr>
        <w:tabs>
          <w:tab w:val="left" w:pos="1207"/>
        </w:tabs>
        <w:kinsoku w:val="0"/>
        <w:overflowPunct w:val="0"/>
        <w:jc w:val="both"/>
        <w:rPr>
          <w:rFonts w:asciiTheme="minorHAnsi" w:hAnsiTheme="minorHAnsi" w:cstheme="minorHAnsi"/>
        </w:rPr>
      </w:pPr>
      <w:r w:rsidRPr="00B84BA4">
        <w:rPr>
          <w:rFonts w:asciiTheme="minorHAnsi" w:hAnsiTheme="minorHAnsi" w:cstheme="minorHAnsi"/>
        </w:rPr>
        <w:t>Siempre serán 2 hisopos, 1 nasofaríngeo y 1 orofaríngeo en un tubo con 1 c</w:t>
      </w:r>
      <w:r w:rsidR="00073FD4" w:rsidRPr="00B84BA4">
        <w:rPr>
          <w:rFonts w:asciiTheme="minorHAnsi" w:hAnsiTheme="minorHAnsi" w:cstheme="minorHAnsi"/>
        </w:rPr>
        <w:t>.</w:t>
      </w:r>
      <w:r w:rsidRPr="00B84BA4">
        <w:rPr>
          <w:rFonts w:asciiTheme="minorHAnsi" w:hAnsiTheme="minorHAnsi" w:cstheme="minorHAnsi"/>
        </w:rPr>
        <w:t>c</w:t>
      </w:r>
      <w:r w:rsidR="00073FD4" w:rsidRPr="00B84BA4">
        <w:rPr>
          <w:rFonts w:asciiTheme="minorHAnsi" w:hAnsiTheme="minorHAnsi" w:cstheme="minorHAnsi"/>
        </w:rPr>
        <w:t>.</w:t>
      </w:r>
      <w:r w:rsidRPr="00B84BA4">
        <w:rPr>
          <w:rFonts w:asciiTheme="minorHAnsi" w:hAnsiTheme="minorHAnsi" w:cstheme="minorHAnsi"/>
        </w:rPr>
        <w:t xml:space="preserve"> de sol</w:t>
      </w:r>
      <w:r w:rsidR="00073FD4" w:rsidRPr="00B84BA4">
        <w:rPr>
          <w:rFonts w:asciiTheme="minorHAnsi" w:hAnsiTheme="minorHAnsi" w:cstheme="minorHAnsi"/>
        </w:rPr>
        <w:t>ución</w:t>
      </w:r>
      <w:r w:rsidRPr="00B84BA4">
        <w:rPr>
          <w:rFonts w:asciiTheme="minorHAnsi" w:hAnsiTheme="minorHAnsi" w:cstheme="minorHAnsi"/>
          <w:spacing w:val="-17"/>
        </w:rPr>
        <w:t xml:space="preserve"> </w:t>
      </w:r>
      <w:r w:rsidRPr="00B84BA4">
        <w:rPr>
          <w:rFonts w:asciiTheme="minorHAnsi" w:hAnsiTheme="minorHAnsi" w:cstheme="minorHAnsi"/>
        </w:rPr>
        <w:t>fisiológica.</w:t>
      </w:r>
    </w:p>
    <w:p w14:paraId="36FBDE68" w14:textId="77777777" w:rsidR="000F4FBF" w:rsidRPr="00B84BA4" w:rsidRDefault="00BE3934" w:rsidP="00755AAD">
      <w:pPr>
        <w:pStyle w:val="Prrafodelista"/>
        <w:numPr>
          <w:ilvl w:val="0"/>
          <w:numId w:val="44"/>
        </w:numPr>
        <w:tabs>
          <w:tab w:val="left" w:pos="1207"/>
        </w:tabs>
        <w:kinsoku w:val="0"/>
        <w:overflowPunct w:val="0"/>
        <w:jc w:val="both"/>
        <w:rPr>
          <w:rFonts w:asciiTheme="minorHAnsi" w:hAnsiTheme="minorHAnsi" w:cstheme="minorHAnsi"/>
          <w:color w:val="000000"/>
        </w:rPr>
      </w:pPr>
      <w:r w:rsidRPr="00B84BA4">
        <w:rPr>
          <w:rFonts w:asciiTheme="minorHAnsi" w:hAnsiTheme="minorHAnsi" w:cstheme="minorHAnsi"/>
        </w:rPr>
        <w:t>Ante la toma de una muestra respiratoria es estrictamente necesario</w:t>
      </w:r>
      <w:r w:rsidR="000C6C0E" w:rsidRPr="00B84BA4">
        <w:rPr>
          <w:rFonts w:asciiTheme="minorHAnsi" w:hAnsiTheme="minorHAnsi" w:cstheme="minorHAnsi"/>
        </w:rPr>
        <w:t xml:space="preserve"> la utilización de EPP adecuados. </w:t>
      </w:r>
    </w:p>
    <w:p w14:paraId="77900894" w14:textId="77777777" w:rsidR="000C6C0E" w:rsidRPr="007B55C5" w:rsidRDefault="000C6C0E" w:rsidP="00C8225E">
      <w:pPr>
        <w:pStyle w:val="Prrafodelista"/>
        <w:ind w:left="0" w:firstLine="0"/>
        <w:jc w:val="both"/>
        <w:rPr>
          <w:rFonts w:asciiTheme="minorHAnsi" w:hAnsiTheme="minorHAnsi" w:cstheme="minorHAnsi"/>
          <w:color w:val="000000"/>
          <w:sz w:val="22"/>
          <w:szCs w:val="22"/>
        </w:rPr>
      </w:pPr>
    </w:p>
    <w:p w14:paraId="6BA61CEF" w14:textId="77777777" w:rsidR="000C6C0E" w:rsidRPr="007B55C5" w:rsidRDefault="000C6C0E" w:rsidP="00C8225E">
      <w:pPr>
        <w:pStyle w:val="Prrafodelista"/>
        <w:tabs>
          <w:tab w:val="left" w:pos="1207"/>
        </w:tabs>
        <w:kinsoku w:val="0"/>
        <w:overflowPunct w:val="0"/>
        <w:ind w:left="0" w:firstLine="0"/>
        <w:jc w:val="both"/>
        <w:rPr>
          <w:rFonts w:asciiTheme="minorHAnsi" w:hAnsiTheme="minorHAnsi" w:cstheme="minorHAnsi"/>
          <w:color w:val="000000"/>
          <w:sz w:val="22"/>
          <w:szCs w:val="22"/>
        </w:rPr>
      </w:pPr>
    </w:p>
    <w:p w14:paraId="5EB0F0BD" w14:textId="77777777" w:rsidR="000F4FBF" w:rsidRPr="007B55C5" w:rsidRDefault="00BE3934" w:rsidP="00C8225E">
      <w:pPr>
        <w:pStyle w:val="Ttulo3"/>
        <w:kinsoku w:val="0"/>
        <w:overflowPunct w:val="0"/>
        <w:spacing w:before="0"/>
        <w:ind w:left="0"/>
        <w:jc w:val="both"/>
        <w:rPr>
          <w:rFonts w:asciiTheme="minorHAnsi" w:hAnsiTheme="minorHAnsi" w:cstheme="minorHAnsi"/>
        </w:rPr>
      </w:pPr>
      <w:bookmarkStart w:id="20" w:name="_bookmark20"/>
      <w:bookmarkEnd w:id="20"/>
      <w:r w:rsidRPr="007B55C5">
        <w:rPr>
          <w:rFonts w:asciiTheme="minorHAnsi" w:hAnsiTheme="minorHAnsi" w:cstheme="minorHAnsi"/>
        </w:rPr>
        <w:t>MANEJO DE LA FICHA EPIDEMIOL</w:t>
      </w:r>
      <w:r w:rsidR="000C6C0E" w:rsidRPr="007B55C5">
        <w:rPr>
          <w:rFonts w:asciiTheme="minorHAnsi" w:hAnsiTheme="minorHAnsi" w:cstheme="minorHAnsi"/>
        </w:rPr>
        <w:t>Ó</w:t>
      </w:r>
      <w:r w:rsidRPr="007B55C5">
        <w:rPr>
          <w:rFonts w:asciiTheme="minorHAnsi" w:hAnsiTheme="minorHAnsi" w:cstheme="minorHAnsi"/>
        </w:rPr>
        <w:t>GICA</w:t>
      </w:r>
    </w:p>
    <w:p w14:paraId="45105C80"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1FB96C2D"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Se completará luego de la toma del hisopado.</w:t>
      </w:r>
    </w:p>
    <w:p w14:paraId="2777AD60"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35430A1A"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Se entregará al personal administrativo de guardia, quien:</w:t>
      </w:r>
    </w:p>
    <w:p w14:paraId="67E75332"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306F9782" w14:textId="77777777" w:rsidR="000F4FBF" w:rsidRPr="00B84BA4" w:rsidRDefault="00BE3934" w:rsidP="00755AAD">
      <w:pPr>
        <w:pStyle w:val="Prrafodelista"/>
        <w:numPr>
          <w:ilvl w:val="0"/>
          <w:numId w:val="45"/>
        </w:numPr>
        <w:tabs>
          <w:tab w:val="left" w:pos="1207"/>
        </w:tabs>
        <w:kinsoku w:val="0"/>
        <w:overflowPunct w:val="0"/>
        <w:jc w:val="both"/>
        <w:rPr>
          <w:rFonts w:asciiTheme="minorHAnsi" w:hAnsiTheme="minorHAnsi" w:cstheme="minorHAnsi"/>
        </w:rPr>
      </w:pPr>
      <w:r w:rsidRPr="00B84BA4">
        <w:rPr>
          <w:rFonts w:asciiTheme="minorHAnsi" w:hAnsiTheme="minorHAnsi" w:cstheme="minorHAnsi"/>
        </w:rPr>
        <w:t>Sacará una fotocopia que quedará en la guardia en una carpeta ad</w:t>
      </w:r>
      <w:r w:rsidRPr="00B84BA4">
        <w:rPr>
          <w:rFonts w:asciiTheme="minorHAnsi" w:hAnsiTheme="minorHAnsi" w:cstheme="minorHAnsi"/>
          <w:spacing w:val="-17"/>
        </w:rPr>
        <w:t xml:space="preserve"> </w:t>
      </w:r>
      <w:r w:rsidRPr="00B84BA4">
        <w:rPr>
          <w:rFonts w:asciiTheme="minorHAnsi" w:hAnsiTheme="minorHAnsi" w:cstheme="minorHAnsi"/>
        </w:rPr>
        <w:t>hoc.</w:t>
      </w:r>
    </w:p>
    <w:p w14:paraId="50D343E8" w14:textId="77777777" w:rsidR="000F4FBF" w:rsidRPr="00B84BA4" w:rsidRDefault="00BE3934" w:rsidP="00755AAD">
      <w:pPr>
        <w:pStyle w:val="Prrafodelista"/>
        <w:numPr>
          <w:ilvl w:val="0"/>
          <w:numId w:val="45"/>
        </w:numPr>
        <w:tabs>
          <w:tab w:val="left" w:pos="1270"/>
        </w:tabs>
        <w:kinsoku w:val="0"/>
        <w:overflowPunct w:val="0"/>
        <w:jc w:val="both"/>
        <w:rPr>
          <w:rFonts w:asciiTheme="minorHAnsi" w:hAnsiTheme="minorHAnsi" w:cstheme="minorHAnsi"/>
        </w:rPr>
      </w:pPr>
      <w:r w:rsidRPr="00B84BA4">
        <w:rPr>
          <w:rFonts w:asciiTheme="minorHAnsi" w:hAnsiTheme="minorHAnsi" w:cstheme="minorHAnsi"/>
        </w:rPr>
        <w:t>Devolverá el original para que acompañe las muestras al</w:t>
      </w:r>
      <w:r w:rsidRPr="00B84BA4">
        <w:rPr>
          <w:rFonts w:asciiTheme="minorHAnsi" w:hAnsiTheme="minorHAnsi" w:cstheme="minorHAnsi"/>
          <w:spacing w:val="-11"/>
        </w:rPr>
        <w:t xml:space="preserve"> </w:t>
      </w:r>
      <w:r w:rsidRPr="00B84BA4">
        <w:rPr>
          <w:rFonts w:asciiTheme="minorHAnsi" w:hAnsiTheme="minorHAnsi" w:cstheme="minorHAnsi"/>
        </w:rPr>
        <w:t>laboratorio.</w:t>
      </w:r>
    </w:p>
    <w:p w14:paraId="77877F2C" w14:textId="4303330E" w:rsidR="006029A9" w:rsidRPr="00B84BA4" w:rsidRDefault="00FD78FD" w:rsidP="00755AAD">
      <w:pPr>
        <w:pStyle w:val="Prrafodelista"/>
        <w:numPr>
          <w:ilvl w:val="0"/>
          <w:numId w:val="45"/>
        </w:numPr>
        <w:tabs>
          <w:tab w:val="left" w:pos="1270"/>
        </w:tabs>
        <w:kinsoku w:val="0"/>
        <w:overflowPunct w:val="0"/>
        <w:jc w:val="both"/>
        <w:rPr>
          <w:rFonts w:asciiTheme="minorHAnsi" w:hAnsiTheme="minorHAnsi" w:cstheme="minorHAnsi"/>
        </w:rPr>
      </w:pPr>
      <w:r w:rsidRPr="007B55C5">
        <w:rPr>
          <w:noProof/>
        </w:rPr>
        <mc:AlternateContent>
          <mc:Choice Requires="wps">
            <w:drawing>
              <wp:anchor distT="0" distB="0" distL="114300" distR="114300" simplePos="0" relativeHeight="251652608" behindDoc="1" locked="0" layoutInCell="0" allowOverlap="1" wp14:anchorId="74ECEA82" wp14:editId="3FED60E2">
                <wp:simplePos x="0" y="0"/>
                <wp:positionH relativeFrom="page">
                  <wp:posOffset>5208270</wp:posOffset>
                </wp:positionH>
                <wp:positionV relativeFrom="paragraph">
                  <wp:posOffset>240665</wp:posOffset>
                </wp:positionV>
                <wp:extent cx="12700" cy="161925"/>
                <wp:effectExtent l="0" t="0" r="0" b="0"/>
                <wp:wrapNone/>
                <wp:docPr id="36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92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39624">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638FFE" id="Freeform 65"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10.1pt,18.95pt,410.1pt,31.65pt"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" o:allowincell="f" filled="f" strokecolor="lime" strokeweight="3.12pt">
                <v:path arrowok="t" o:connecttype="custom" o:connectlocs="0,0;0,161290" o:connectangles="0,0"/>
                <w10:wrap anchorx="page"/>
              </v:polyline>
            </w:pict>
          </mc:Fallback>
        </mc:AlternateContent>
      </w:r>
      <w:r w:rsidR="00BE3934" w:rsidRPr="00B84BA4">
        <w:rPr>
          <w:rFonts w:asciiTheme="minorHAnsi" w:hAnsiTheme="minorHAnsi" w:cstheme="minorHAnsi"/>
        </w:rPr>
        <w:t xml:space="preserve">Se </w:t>
      </w:r>
      <w:r w:rsidR="00EC7298" w:rsidRPr="00B84BA4">
        <w:rPr>
          <w:rFonts w:asciiTheme="minorHAnsi" w:hAnsiTheme="minorHAnsi" w:cstheme="minorHAnsi"/>
        </w:rPr>
        <w:t>registrarán en el S</w:t>
      </w:r>
      <w:r w:rsidR="00BE3934" w:rsidRPr="00B84BA4">
        <w:rPr>
          <w:rFonts w:asciiTheme="minorHAnsi" w:hAnsiTheme="minorHAnsi" w:cstheme="minorHAnsi"/>
        </w:rPr>
        <w:t>istema Nacional de</w:t>
      </w:r>
      <w:r w:rsidR="00BE3934" w:rsidRPr="00B84BA4">
        <w:rPr>
          <w:rFonts w:asciiTheme="minorHAnsi" w:hAnsiTheme="minorHAnsi" w:cstheme="minorHAnsi"/>
          <w:spacing w:val="-3"/>
        </w:rPr>
        <w:t xml:space="preserve"> </w:t>
      </w:r>
      <w:r w:rsidR="00BE3934" w:rsidRPr="00B84BA4">
        <w:rPr>
          <w:rFonts w:asciiTheme="minorHAnsi" w:hAnsiTheme="minorHAnsi" w:cstheme="minorHAnsi"/>
        </w:rPr>
        <w:t>Vigilancia</w:t>
      </w:r>
      <w:bookmarkStart w:id="21" w:name="_bookmark21"/>
      <w:bookmarkEnd w:id="21"/>
      <w:r w:rsidR="006029A9" w:rsidRPr="00B84BA4">
        <w:rPr>
          <w:rFonts w:asciiTheme="minorHAnsi" w:hAnsiTheme="minorHAnsi" w:cstheme="minorHAnsi"/>
        </w:rPr>
        <w:t>.</w:t>
      </w:r>
    </w:p>
    <w:p w14:paraId="2426BB57" w14:textId="77777777" w:rsidR="006029A9" w:rsidRPr="007B55C5" w:rsidRDefault="006029A9" w:rsidP="00C8225E">
      <w:pPr>
        <w:pStyle w:val="Prrafodelista"/>
        <w:ind w:left="0"/>
        <w:rPr>
          <w:rFonts w:asciiTheme="minorHAnsi" w:hAnsiTheme="minorHAnsi" w:cstheme="minorHAnsi"/>
        </w:rPr>
      </w:pPr>
    </w:p>
    <w:p w14:paraId="7CEDB1EC" w14:textId="7A4AA42B" w:rsidR="006029A9" w:rsidRDefault="006029A9" w:rsidP="00C8225E">
      <w:pPr>
        <w:pStyle w:val="Prrafodelista"/>
        <w:tabs>
          <w:tab w:val="left" w:pos="1270"/>
        </w:tabs>
        <w:kinsoku w:val="0"/>
        <w:overflowPunct w:val="0"/>
        <w:ind w:left="0" w:firstLine="0"/>
        <w:jc w:val="both"/>
        <w:rPr>
          <w:rFonts w:asciiTheme="minorHAnsi" w:hAnsiTheme="minorHAnsi" w:cstheme="minorHAnsi"/>
        </w:rPr>
      </w:pPr>
    </w:p>
    <w:p w14:paraId="1C88F26B" w14:textId="77777777" w:rsidR="00895CF5" w:rsidRPr="007B55C5" w:rsidRDefault="00895CF5" w:rsidP="00C8225E">
      <w:pPr>
        <w:pStyle w:val="Prrafodelista"/>
        <w:tabs>
          <w:tab w:val="left" w:pos="1270"/>
        </w:tabs>
        <w:kinsoku w:val="0"/>
        <w:overflowPunct w:val="0"/>
        <w:ind w:left="0" w:firstLine="0"/>
        <w:jc w:val="both"/>
        <w:rPr>
          <w:rFonts w:asciiTheme="minorHAnsi" w:hAnsiTheme="minorHAnsi" w:cstheme="minorHAnsi"/>
        </w:rPr>
      </w:pPr>
    </w:p>
    <w:p w14:paraId="45CFA937" w14:textId="77777777" w:rsidR="000F4FBF" w:rsidRPr="007B55C5" w:rsidRDefault="00BE3934" w:rsidP="00C8225E">
      <w:pPr>
        <w:pStyle w:val="Ttulo3"/>
        <w:kinsoku w:val="0"/>
        <w:overflowPunct w:val="0"/>
        <w:spacing w:before="0"/>
        <w:ind w:left="0"/>
        <w:jc w:val="both"/>
        <w:rPr>
          <w:rFonts w:asciiTheme="minorHAnsi" w:hAnsiTheme="minorHAnsi" w:cstheme="minorHAnsi"/>
        </w:rPr>
      </w:pPr>
      <w:r w:rsidRPr="007B55C5">
        <w:rPr>
          <w:rFonts w:asciiTheme="minorHAnsi" w:hAnsiTheme="minorHAnsi" w:cstheme="minorHAnsi"/>
        </w:rPr>
        <w:lastRenderedPageBreak/>
        <w:t>PROCEDIMIENTO DE TOMA DE MUESTRA</w:t>
      </w:r>
    </w:p>
    <w:p w14:paraId="4A9B6DD5"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47D16FD3" w14:textId="77777777" w:rsidR="000F4FBF" w:rsidRPr="007B55C5" w:rsidRDefault="00BE3934" w:rsidP="00C8225E">
      <w:pPr>
        <w:pStyle w:val="Ttulo5"/>
        <w:kinsoku w:val="0"/>
        <w:overflowPunct w:val="0"/>
        <w:ind w:left="0"/>
        <w:jc w:val="both"/>
        <w:rPr>
          <w:rFonts w:asciiTheme="minorHAnsi" w:hAnsiTheme="minorHAnsi" w:cstheme="minorHAnsi"/>
        </w:rPr>
      </w:pPr>
      <w:r w:rsidRPr="007B55C5">
        <w:rPr>
          <w:rFonts w:asciiTheme="minorHAnsi" w:hAnsiTheme="minorHAnsi" w:cstheme="minorHAnsi"/>
        </w:rPr>
        <w:t>Materiales</w:t>
      </w:r>
    </w:p>
    <w:p w14:paraId="48BBDDA0" w14:textId="77777777" w:rsidR="000F4FBF" w:rsidRPr="007B55C5" w:rsidRDefault="000F4FBF" w:rsidP="00C8225E">
      <w:pPr>
        <w:pStyle w:val="Textoindependiente"/>
        <w:kinsoku w:val="0"/>
        <w:overflowPunct w:val="0"/>
        <w:jc w:val="both"/>
        <w:rPr>
          <w:rFonts w:asciiTheme="minorHAnsi" w:hAnsiTheme="minorHAnsi" w:cstheme="minorHAnsi"/>
          <w:b/>
          <w:bCs/>
        </w:rPr>
      </w:pPr>
    </w:p>
    <w:p w14:paraId="6A321325" w14:textId="77777777" w:rsidR="000F4FBF" w:rsidRPr="000B27F2" w:rsidRDefault="00BE3934" w:rsidP="00755AAD">
      <w:pPr>
        <w:pStyle w:val="Prrafodelista"/>
        <w:numPr>
          <w:ilvl w:val="0"/>
          <w:numId w:val="45"/>
        </w:numPr>
        <w:tabs>
          <w:tab w:val="left" w:pos="1270"/>
        </w:tabs>
        <w:kinsoku w:val="0"/>
        <w:overflowPunct w:val="0"/>
        <w:jc w:val="both"/>
        <w:rPr>
          <w:rFonts w:asciiTheme="minorHAnsi" w:hAnsiTheme="minorHAnsi" w:cstheme="minorHAnsi"/>
        </w:rPr>
      </w:pPr>
      <w:r w:rsidRPr="000B27F2">
        <w:rPr>
          <w:rFonts w:asciiTheme="minorHAnsi" w:hAnsiTheme="minorHAnsi" w:cstheme="minorHAnsi"/>
        </w:rPr>
        <w:t>Hisopos de Dacrón, nylon con manguito de plástico (2 por paciente)</w:t>
      </w:r>
    </w:p>
    <w:p w14:paraId="37D07622" w14:textId="77777777" w:rsidR="000F4FBF" w:rsidRPr="000B27F2" w:rsidRDefault="00BE3934" w:rsidP="00755AAD">
      <w:pPr>
        <w:pStyle w:val="Prrafodelista"/>
        <w:numPr>
          <w:ilvl w:val="0"/>
          <w:numId w:val="45"/>
        </w:numPr>
        <w:tabs>
          <w:tab w:val="left" w:pos="1270"/>
        </w:tabs>
        <w:kinsoku w:val="0"/>
        <w:overflowPunct w:val="0"/>
        <w:jc w:val="both"/>
        <w:rPr>
          <w:rFonts w:asciiTheme="minorHAnsi" w:hAnsiTheme="minorHAnsi" w:cstheme="minorHAnsi"/>
        </w:rPr>
      </w:pPr>
      <w:r w:rsidRPr="000B27F2">
        <w:rPr>
          <w:rFonts w:asciiTheme="minorHAnsi" w:hAnsiTheme="minorHAnsi" w:cstheme="minorHAnsi"/>
        </w:rPr>
        <w:t xml:space="preserve">Tubo plástico estéril con 1 ml de </w:t>
      </w:r>
      <w:r w:rsidR="00946C49" w:rsidRPr="000B27F2">
        <w:rPr>
          <w:rFonts w:asciiTheme="minorHAnsi" w:hAnsiTheme="minorHAnsi" w:cstheme="minorHAnsi"/>
        </w:rPr>
        <w:t>s</w:t>
      </w:r>
      <w:r w:rsidRPr="000B27F2">
        <w:rPr>
          <w:rFonts w:asciiTheme="minorHAnsi" w:hAnsiTheme="minorHAnsi" w:cstheme="minorHAnsi"/>
        </w:rPr>
        <w:t xml:space="preserve">ol. </w:t>
      </w:r>
      <w:r w:rsidR="00946C49" w:rsidRPr="000B27F2">
        <w:rPr>
          <w:rFonts w:asciiTheme="minorHAnsi" w:hAnsiTheme="minorHAnsi" w:cstheme="minorHAnsi"/>
        </w:rPr>
        <w:t>f</w:t>
      </w:r>
      <w:r w:rsidRPr="000B27F2">
        <w:rPr>
          <w:rFonts w:asciiTheme="minorHAnsi" w:hAnsiTheme="minorHAnsi" w:cstheme="minorHAnsi"/>
        </w:rPr>
        <w:t>isiológica con tapa a rosca (1 por paciente)</w:t>
      </w:r>
    </w:p>
    <w:p w14:paraId="5350B9DC" w14:textId="721D6925" w:rsidR="000F4FBF" w:rsidRDefault="000F4FBF" w:rsidP="00C8225E">
      <w:pPr>
        <w:pStyle w:val="Textoindependiente"/>
        <w:kinsoku w:val="0"/>
        <w:overflowPunct w:val="0"/>
        <w:jc w:val="both"/>
        <w:rPr>
          <w:rFonts w:asciiTheme="minorHAnsi" w:hAnsiTheme="minorHAnsi" w:cstheme="minorHAnsi"/>
          <w:sz w:val="21"/>
          <w:szCs w:val="21"/>
        </w:rPr>
      </w:pPr>
    </w:p>
    <w:p w14:paraId="6D579D29" w14:textId="77777777" w:rsidR="00472F19" w:rsidRPr="007B55C5" w:rsidRDefault="00472F19" w:rsidP="00C8225E">
      <w:pPr>
        <w:pStyle w:val="Textoindependiente"/>
        <w:kinsoku w:val="0"/>
        <w:overflowPunct w:val="0"/>
        <w:jc w:val="both"/>
        <w:rPr>
          <w:rFonts w:asciiTheme="minorHAnsi" w:hAnsiTheme="minorHAnsi" w:cstheme="minorHAnsi"/>
          <w:sz w:val="21"/>
          <w:szCs w:val="21"/>
        </w:rPr>
      </w:pPr>
    </w:p>
    <w:p w14:paraId="5AF72003" w14:textId="77777777" w:rsidR="000F4FBF" w:rsidRPr="007B55C5" w:rsidRDefault="00EC7298" w:rsidP="00C8225E">
      <w:pPr>
        <w:pStyle w:val="Ttulo3"/>
        <w:kinsoku w:val="0"/>
        <w:overflowPunct w:val="0"/>
        <w:spacing w:before="0"/>
        <w:ind w:left="0"/>
        <w:jc w:val="both"/>
        <w:rPr>
          <w:rFonts w:asciiTheme="minorHAnsi" w:hAnsiTheme="minorHAnsi" w:cstheme="minorHAnsi"/>
        </w:rPr>
      </w:pPr>
      <w:bookmarkStart w:id="22" w:name="_bookmark22"/>
      <w:bookmarkEnd w:id="22"/>
      <w:r w:rsidRPr="007B55C5">
        <w:rPr>
          <w:rFonts w:asciiTheme="minorHAnsi" w:hAnsiTheme="minorHAnsi" w:cstheme="minorHAnsi"/>
        </w:rPr>
        <w:t>TÉ</w:t>
      </w:r>
      <w:r w:rsidR="00BE3934" w:rsidRPr="007B55C5">
        <w:rPr>
          <w:rFonts w:asciiTheme="minorHAnsi" w:hAnsiTheme="minorHAnsi" w:cstheme="minorHAnsi"/>
        </w:rPr>
        <w:t>CNICA PARA MUESTRA COVID-19</w:t>
      </w:r>
    </w:p>
    <w:p w14:paraId="5593ECEE"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26F53822" w14:textId="77777777" w:rsidR="000F4FBF" w:rsidRPr="000B27F2" w:rsidRDefault="00BE3934" w:rsidP="00755AAD">
      <w:pPr>
        <w:pStyle w:val="Prrafodelista"/>
        <w:numPr>
          <w:ilvl w:val="0"/>
          <w:numId w:val="46"/>
        </w:numPr>
        <w:tabs>
          <w:tab w:val="left" w:pos="1488"/>
        </w:tabs>
        <w:kinsoku w:val="0"/>
        <w:overflowPunct w:val="0"/>
        <w:jc w:val="both"/>
        <w:rPr>
          <w:rFonts w:asciiTheme="minorHAnsi" w:hAnsiTheme="minorHAnsi" w:cstheme="minorHAnsi"/>
        </w:rPr>
      </w:pPr>
      <w:r w:rsidRPr="000B27F2">
        <w:rPr>
          <w:rFonts w:asciiTheme="minorHAnsi" w:hAnsiTheme="minorHAnsi" w:cstheme="minorHAnsi"/>
        </w:rPr>
        <w:t>Rotular los tubos cónicos con tapa a rosca con etiqueta de identificación del</w:t>
      </w:r>
      <w:r w:rsidRPr="000B27F2">
        <w:rPr>
          <w:rFonts w:asciiTheme="minorHAnsi" w:hAnsiTheme="minorHAnsi" w:cstheme="minorHAnsi"/>
          <w:spacing w:val="-15"/>
        </w:rPr>
        <w:t xml:space="preserve"> </w:t>
      </w:r>
      <w:r w:rsidRPr="000B27F2">
        <w:rPr>
          <w:rFonts w:asciiTheme="minorHAnsi" w:hAnsiTheme="minorHAnsi" w:cstheme="minorHAnsi"/>
        </w:rPr>
        <w:t>paciente.</w:t>
      </w:r>
    </w:p>
    <w:p w14:paraId="0354CC41" w14:textId="77777777" w:rsidR="000F4FBF" w:rsidRPr="000B27F2" w:rsidRDefault="00BE3934" w:rsidP="00755AAD">
      <w:pPr>
        <w:pStyle w:val="Prrafodelista"/>
        <w:numPr>
          <w:ilvl w:val="0"/>
          <w:numId w:val="46"/>
        </w:numPr>
        <w:tabs>
          <w:tab w:val="left" w:pos="1488"/>
        </w:tabs>
        <w:kinsoku w:val="0"/>
        <w:overflowPunct w:val="0"/>
        <w:jc w:val="both"/>
        <w:rPr>
          <w:rFonts w:asciiTheme="minorHAnsi" w:hAnsiTheme="minorHAnsi" w:cstheme="minorHAnsi"/>
        </w:rPr>
      </w:pPr>
      <w:r w:rsidRPr="000B27F2">
        <w:rPr>
          <w:rFonts w:asciiTheme="minorHAnsi" w:hAnsiTheme="minorHAnsi" w:cstheme="minorHAnsi"/>
        </w:rPr>
        <w:t>Colocar 1 ml de Sol. Fisiológica en el tubo</w:t>
      </w:r>
      <w:r w:rsidRPr="000B27F2">
        <w:rPr>
          <w:rFonts w:asciiTheme="minorHAnsi" w:hAnsiTheme="minorHAnsi" w:cstheme="minorHAnsi"/>
          <w:spacing w:val="-7"/>
        </w:rPr>
        <w:t xml:space="preserve"> </w:t>
      </w:r>
      <w:r w:rsidRPr="000B27F2">
        <w:rPr>
          <w:rFonts w:asciiTheme="minorHAnsi" w:hAnsiTheme="minorHAnsi" w:cstheme="minorHAnsi"/>
        </w:rPr>
        <w:t>cónico.</w:t>
      </w:r>
    </w:p>
    <w:p w14:paraId="31111558" w14:textId="77777777" w:rsidR="000F4FBF" w:rsidRPr="000B27F2" w:rsidRDefault="00BE3934" w:rsidP="00755AAD">
      <w:pPr>
        <w:pStyle w:val="Prrafodelista"/>
        <w:numPr>
          <w:ilvl w:val="0"/>
          <w:numId w:val="46"/>
        </w:numPr>
        <w:tabs>
          <w:tab w:val="left" w:pos="1488"/>
        </w:tabs>
        <w:kinsoku w:val="0"/>
        <w:overflowPunct w:val="0"/>
        <w:jc w:val="both"/>
        <w:rPr>
          <w:rFonts w:asciiTheme="minorHAnsi" w:hAnsiTheme="minorHAnsi" w:cstheme="minorHAnsi"/>
        </w:rPr>
      </w:pPr>
      <w:r w:rsidRPr="000B27F2">
        <w:rPr>
          <w:rFonts w:asciiTheme="minorHAnsi" w:hAnsiTheme="minorHAnsi" w:cstheme="minorHAnsi"/>
          <w:spacing w:val="-6"/>
        </w:rPr>
        <w:t xml:space="preserve">Tomar </w:t>
      </w:r>
      <w:r w:rsidRPr="000B27F2">
        <w:rPr>
          <w:rFonts w:asciiTheme="minorHAnsi" w:hAnsiTheme="minorHAnsi" w:cstheme="minorHAnsi"/>
        </w:rPr>
        <w:t>un hisopo, introducir en ambas narinas y colocarlo en el tubo con</w:t>
      </w:r>
      <w:r w:rsidRPr="000B27F2">
        <w:rPr>
          <w:rFonts w:asciiTheme="minorHAnsi" w:hAnsiTheme="minorHAnsi" w:cstheme="minorHAnsi"/>
          <w:spacing w:val="-7"/>
        </w:rPr>
        <w:t xml:space="preserve"> </w:t>
      </w:r>
      <w:r w:rsidR="00946C49" w:rsidRPr="000B27F2">
        <w:rPr>
          <w:rFonts w:asciiTheme="minorHAnsi" w:hAnsiTheme="minorHAnsi" w:cstheme="minorHAnsi"/>
          <w:spacing w:val="-7"/>
        </w:rPr>
        <w:t xml:space="preserve">sol. </w:t>
      </w:r>
      <w:r w:rsidRPr="000B27F2">
        <w:rPr>
          <w:rFonts w:asciiTheme="minorHAnsi" w:hAnsiTheme="minorHAnsi" w:cstheme="minorHAnsi"/>
        </w:rPr>
        <w:t>fisiológic</w:t>
      </w:r>
      <w:r w:rsidR="00946C49" w:rsidRPr="000B27F2">
        <w:rPr>
          <w:rFonts w:asciiTheme="minorHAnsi" w:hAnsiTheme="minorHAnsi" w:cstheme="minorHAnsi"/>
        </w:rPr>
        <w:t>a</w:t>
      </w:r>
      <w:r w:rsidRPr="000B27F2">
        <w:rPr>
          <w:rFonts w:asciiTheme="minorHAnsi" w:hAnsiTheme="minorHAnsi" w:cstheme="minorHAnsi"/>
        </w:rPr>
        <w:t>.</w:t>
      </w:r>
    </w:p>
    <w:p w14:paraId="1DA2873B" w14:textId="77777777" w:rsidR="000F4FBF" w:rsidRPr="000B27F2" w:rsidRDefault="00BE3934" w:rsidP="00755AAD">
      <w:pPr>
        <w:pStyle w:val="Prrafodelista"/>
        <w:numPr>
          <w:ilvl w:val="0"/>
          <w:numId w:val="46"/>
        </w:numPr>
        <w:tabs>
          <w:tab w:val="left" w:pos="1488"/>
        </w:tabs>
        <w:kinsoku w:val="0"/>
        <w:overflowPunct w:val="0"/>
        <w:jc w:val="both"/>
        <w:rPr>
          <w:rFonts w:asciiTheme="minorHAnsi" w:hAnsiTheme="minorHAnsi" w:cstheme="minorHAnsi"/>
        </w:rPr>
      </w:pPr>
      <w:r w:rsidRPr="000B27F2">
        <w:rPr>
          <w:rFonts w:asciiTheme="minorHAnsi" w:hAnsiTheme="minorHAnsi" w:cstheme="minorHAnsi"/>
          <w:spacing w:val="-6"/>
        </w:rPr>
        <w:t xml:space="preserve">Tomar </w:t>
      </w:r>
      <w:r w:rsidRPr="000B27F2">
        <w:rPr>
          <w:rFonts w:asciiTheme="minorHAnsi" w:hAnsiTheme="minorHAnsi" w:cstheme="minorHAnsi"/>
        </w:rPr>
        <w:t>un segundo hisopo e introducir en fauces y colocarlo en el mismo</w:t>
      </w:r>
      <w:r w:rsidRPr="000B27F2">
        <w:rPr>
          <w:rFonts w:asciiTheme="minorHAnsi" w:hAnsiTheme="minorHAnsi" w:cstheme="minorHAnsi"/>
          <w:spacing w:val="-10"/>
        </w:rPr>
        <w:t xml:space="preserve"> </w:t>
      </w:r>
      <w:r w:rsidRPr="000B27F2">
        <w:rPr>
          <w:rFonts w:asciiTheme="minorHAnsi" w:hAnsiTheme="minorHAnsi" w:cstheme="minorHAnsi"/>
        </w:rPr>
        <w:t>tubo.</w:t>
      </w:r>
    </w:p>
    <w:p w14:paraId="1F476302" w14:textId="77777777" w:rsidR="000F4FBF" w:rsidRPr="000B27F2" w:rsidRDefault="00BE3934" w:rsidP="00755AAD">
      <w:pPr>
        <w:pStyle w:val="Prrafodelista"/>
        <w:numPr>
          <w:ilvl w:val="0"/>
          <w:numId w:val="46"/>
        </w:numPr>
        <w:tabs>
          <w:tab w:val="left" w:pos="1488"/>
        </w:tabs>
        <w:kinsoku w:val="0"/>
        <w:overflowPunct w:val="0"/>
        <w:jc w:val="both"/>
        <w:rPr>
          <w:rFonts w:asciiTheme="minorHAnsi" w:hAnsiTheme="minorHAnsi" w:cstheme="minorHAnsi"/>
        </w:rPr>
      </w:pPr>
      <w:r w:rsidRPr="000B27F2">
        <w:rPr>
          <w:rFonts w:asciiTheme="minorHAnsi" w:hAnsiTheme="minorHAnsi" w:cstheme="minorHAnsi"/>
          <w:spacing w:val="-6"/>
        </w:rPr>
        <w:t xml:space="preserve">Tapar </w:t>
      </w:r>
      <w:r w:rsidRPr="000B27F2">
        <w:rPr>
          <w:rFonts w:asciiTheme="minorHAnsi" w:hAnsiTheme="minorHAnsi" w:cstheme="minorHAnsi"/>
        </w:rPr>
        <w:t>el tubo cónico y guardar en un frasco de trasporte</w:t>
      </w:r>
      <w:r w:rsidRPr="000B27F2">
        <w:rPr>
          <w:rFonts w:asciiTheme="minorHAnsi" w:hAnsiTheme="minorHAnsi" w:cstheme="minorHAnsi"/>
          <w:spacing w:val="-11"/>
        </w:rPr>
        <w:t xml:space="preserve"> </w:t>
      </w:r>
      <w:r w:rsidRPr="000B27F2">
        <w:rPr>
          <w:rFonts w:asciiTheme="minorHAnsi" w:hAnsiTheme="minorHAnsi" w:cstheme="minorHAnsi"/>
        </w:rPr>
        <w:t>cerrado.</w:t>
      </w:r>
    </w:p>
    <w:p w14:paraId="10AE12C7"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011327FA"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Antes de retirarse de la habitación deberá:</w:t>
      </w:r>
    </w:p>
    <w:p w14:paraId="56F14077"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0042FA3D" w14:textId="77777777" w:rsidR="000F4FBF" w:rsidRPr="000B27F2" w:rsidRDefault="00BE3934" w:rsidP="00755AAD">
      <w:pPr>
        <w:pStyle w:val="Textoindependiente"/>
        <w:numPr>
          <w:ilvl w:val="0"/>
          <w:numId w:val="94"/>
        </w:numPr>
        <w:kinsoku w:val="0"/>
        <w:overflowPunct w:val="0"/>
        <w:jc w:val="both"/>
        <w:rPr>
          <w:rFonts w:asciiTheme="minorHAnsi" w:hAnsiTheme="minorHAnsi" w:cstheme="minorHAnsi"/>
          <w:sz w:val="21"/>
          <w:szCs w:val="21"/>
        </w:rPr>
      </w:pPr>
      <w:r w:rsidRPr="000B27F2">
        <w:rPr>
          <w:rFonts w:asciiTheme="minorHAnsi" w:hAnsiTheme="minorHAnsi" w:cstheme="minorHAnsi"/>
          <w:sz w:val="21"/>
          <w:szCs w:val="21"/>
        </w:rPr>
        <w:t>Dirigirse al ante baño apoyar el frasco sobre toalla de papel.</w:t>
      </w:r>
    </w:p>
    <w:p w14:paraId="5E03F9EE" w14:textId="77777777" w:rsidR="000F4FBF" w:rsidRPr="000B27F2" w:rsidRDefault="00BE3934" w:rsidP="00755AAD">
      <w:pPr>
        <w:pStyle w:val="Textoindependiente"/>
        <w:numPr>
          <w:ilvl w:val="0"/>
          <w:numId w:val="94"/>
        </w:numPr>
        <w:kinsoku w:val="0"/>
        <w:overflowPunct w:val="0"/>
        <w:jc w:val="both"/>
        <w:rPr>
          <w:rFonts w:asciiTheme="minorHAnsi" w:hAnsiTheme="minorHAnsi" w:cstheme="minorHAnsi"/>
          <w:sz w:val="21"/>
          <w:szCs w:val="21"/>
        </w:rPr>
      </w:pPr>
      <w:r w:rsidRPr="000B27F2">
        <w:rPr>
          <w:rFonts w:asciiTheme="minorHAnsi" w:hAnsiTheme="minorHAnsi" w:cstheme="minorHAnsi"/>
          <w:sz w:val="21"/>
          <w:szCs w:val="21"/>
        </w:rPr>
        <w:t>Retirarse los guantes y realizar higiene de manos.</w:t>
      </w:r>
    </w:p>
    <w:p w14:paraId="36CAEA91" w14:textId="51C79F97" w:rsidR="000F4FBF" w:rsidRDefault="00BE3934" w:rsidP="00755AAD">
      <w:pPr>
        <w:pStyle w:val="Textoindependiente"/>
        <w:numPr>
          <w:ilvl w:val="0"/>
          <w:numId w:val="94"/>
        </w:numPr>
        <w:kinsoku w:val="0"/>
        <w:overflowPunct w:val="0"/>
        <w:jc w:val="both"/>
        <w:rPr>
          <w:rFonts w:asciiTheme="minorHAnsi" w:hAnsiTheme="minorHAnsi" w:cstheme="minorHAnsi"/>
          <w:sz w:val="21"/>
          <w:szCs w:val="21"/>
        </w:rPr>
      </w:pPr>
      <w:r w:rsidRPr="000B27F2">
        <w:rPr>
          <w:rFonts w:asciiTheme="minorHAnsi" w:hAnsiTheme="minorHAnsi" w:cstheme="minorHAnsi"/>
          <w:sz w:val="21"/>
          <w:szCs w:val="21"/>
        </w:rPr>
        <w:t>Colocarse guantes limpios y rociar con el desinfectante y friccionar con toalla de papel. Entregar el frasco de trasporte al segundo operador que está afuera de la habitación con guantes limpios para la recepción.</w:t>
      </w:r>
    </w:p>
    <w:p w14:paraId="21959432" w14:textId="77777777" w:rsidR="000F4FBF" w:rsidRPr="00472F19" w:rsidRDefault="00BE3934" w:rsidP="00755AAD">
      <w:pPr>
        <w:pStyle w:val="Prrafodelista"/>
        <w:numPr>
          <w:ilvl w:val="0"/>
          <w:numId w:val="93"/>
        </w:numPr>
        <w:tabs>
          <w:tab w:val="left" w:pos="1488"/>
        </w:tabs>
        <w:kinsoku w:val="0"/>
        <w:overflowPunct w:val="0"/>
        <w:jc w:val="both"/>
        <w:rPr>
          <w:rFonts w:asciiTheme="minorHAnsi" w:hAnsiTheme="minorHAnsi" w:cstheme="minorHAnsi"/>
        </w:rPr>
      </w:pPr>
      <w:r w:rsidRPr="00472F19">
        <w:rPr>
          <w:rFonts w:asciiTheme="minorHAnsi" w:hAnsiTheme="minorHAnsi" w:cstheme="minorHAnsi"/>
        </w:rPr>
        <w:t>El segundo operador traslada personalmente la muestra al</w:t>
      </w:r>
      <w:r w:rsidRPr="00472F19">
        <w:rPr>
          <w:rFonts w:asciiTheme="minorHAnsi" w:hAnsiTheme="minorHAnsi" w:cstheme="minorHAnsi"/>
          <w:spacing w:val="-12"/>
        </w:rPr>
        <w:t xml:space="preserve"> </w:t>
      </w:r>
      <w:r w:rsidRPr="00472F19">
        <w:rPr>
          <w:rFonts w:asciiTheme="minorHAnsi" w:hAnsiTheme="minorHAnsi" w:cstheme="minorHAnsi"/>
        </w:rPr>
        <w:t>laboratorio.</w:t>
      </w:r>
    </w:p>
    <w:p w14:paraId="0262FBA3" w14:textId="77777777" w:rsidR="000F4FBF" w:rsidRPr="007B55C5" w:rsidRDefault="00FD78FD" w:rsidP="00C8225E">
      <w:pPr>
        <w:pStyle w:val="Textoindependiente"/>
        <w:kinsoku w:val="0"/>
        <w:overflowPunct w:val="0"/>
        <w:jc w:val="both"/>
        <w:rPr>
          <w:rFonts w:asciiTheme="minorHAnsi" w:hAnsiTheme="minorHAnsi" w:cstheme="minorHAnsi"/>
          <w:sz w:val="18"/>
          <w:szCs w:val="18"/>
        </w:rPr>
      </w:pPr>
      <w:r w:rsidRPr="007B55C5">
        <w:rPr>
          <w:rFonts w:asciiTheme="minorHAnsi" w:hAnsiTheme="minorHAnsi" w:cstheme="minorHAnsi"/>
          <w:noProof/>
        </w:rPr>
        <mc:AlternateContent>
          <mc:Choice Requires="wps">
            <w:drawing>
              <wp:anchor distT="0" distB="0" distL="0" distR="0" simplePos="0" relativeHeight="251657728" behindDoc="0" locked="0" layoutInCell="0" allowOverlap="1" wp14:anchorId="10AA9373" wp14:editId="7AE751FB">
                <wp:simplePos x="0" y="0"/>
                <wp:positionH relativeFrom="page">
                  <wp:posOffset>667385</wp:posOffset>
                </wp:positionH>
                <wp:positionV relativeFrom="paragraph">
                  <wp:posOffset>160655</wp:posOffset>
                </wp:positionV>
                <wp:extent cx="6478905" cy="554990"/>
                <wp:effectExtent l="0" t="0" r="0" b="0"/>
                <wp:wrapTopAndBottom/>
                <wp:docPr id="36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905" cy="554990"/>
                        </a:xfrm>
                        <a:prstGeom prst="rect">
                          <a:avLst/>
                        </a:prstGeom>
                        <a:noFill/>
                        <a:ln w="609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D1BC03" w14:textId="77777777" w:rsidR="003E3C74" w:rsidRPr="00A95816" w:rsidRDefault="003E3C74" w:rsidP="00A95816">
                            <w:pPr>
                              <w:pStyle w:val="Textoindependiente"/>
                              <w:kinsoku w:val="0"/>
                              <w:overflowPunct w:val="0"/>
                              <w:spacing w:before="116"/>
                              <w:ind w:left="103"/>
                              <w:jc w:val="center"/>
                            </w:pPr>
                            <w:r w:rsidRPr="00A95816">
                              <w:t>NUNCA REMITIR LA MUESTRA POR TUBO NEUMÁTICO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9373" id="Text Box 66" o:spid="_x0000_s1060" type="#_x0000_t202" style="position:absolute;left:0;text-align:left;margin-left:52.55pt;margin-top:12.65pt;width:510.15pt;height:43.7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" o:allowincell="f" filled="f" strokeweight=".16931mm">
                <v:textbox inset="0,0,0,0">
                  <w:txbxContent>
                    <w:p w14:paraId="3BD1BC03" w14:textId="77777777" w:rsidR="003E3C74" w:rsidRPr="00A95816" w:rsidRDefault="003E3C74" w:rsidP="00A95816">
                      <w:pPr>
                        <w:pStyle w:val="Textoindependiente"/>
                        <w:kinsoku w:val="0"/>
                        <w:overflowPunct w:val="0"/>
                        <w:spacing w:before="116"/>
                        <w:ind w:left="103"/>
                        <w:jc w:val="center"/>
                      </w:pPr>
                      <w:r w:rsidRPr="00A95816">
                        <w:t>NUNCA REMITIR LA MUESTRA POR TUBO NEUMÁTICO</w:t>
                      </w:r>
                    </w:p>
                  </w:txbxContent>
                </v:textbox>
                <w10:wrap type="topAndBottom" anchorx="page"/>
              </v:shape>
            </w:pict>
          </mc:Fallback>
        </mc:AlternateContent>
      </w:r>
    </w:p>
    <w:p w14:paraId="2A5C5BE8" w14:textId="77777777" w:rsidR="00EC7298" w:rsidRPr="007B55C5" w:rsidRDefault="00EC7298" w:rsidP="00C8225E">
      <w:pPr>
        <w:pStyle w:val="Textoindependiente"/>
        <w:kinsoku w:val="0"/>
        <w:overflowPunct w:val="0"/>
        <w:jc w:val="both"/>
        <w:rPr>
          <w:rFonts w:asciiTheme="minorHAnsi" w:hAnsiTheme="minorHAnsi" w:cstheme="minorHAnsi"/>
          <w:sz w:val="18"/>
          <w:szCs w:val="18"/>
        </w:rPr>
      </w:pPr>
    </w:p>
    <w:p w14:paraId="343E95E5" w14:textId="77777777" w:rsidR="000F4FBF" w:rsidRPr="007B55C5" w:rsidRDefault="000F4FBF" w:rsidP="00C8225E">
      <w:pPr>
        <w:pStyle w:val="Textoindependiente"/>
        <w:kinsoku w:val="0"/>
        <w:overflowPunct w:val="0"/>
        <w:jc w:val="both"/>
        <w:rPr>
          <w:rFonts w:asciiTheme="minorHAnsi" w:hAnsiTheme="minorHAnsi" w:cstheme="minorHAnsi"/>
          <w:sz w:val="29"/>
          <w:szCs w:val="29"/>
        </w:rPr>
      </w:pPr>
    </w:p>
    <w:p w14:paraId="60094F07" w14:textId="77777777" w:rsidR="000F4FBF" w:rsidRPr="007B55C5" w:rsidRDefault="00BE3934" w:rsidP="00C8225E">
      <w:pPr>
        <w:pStyle w:val="Ttulo3"/>
        <w:kinsoku w:val="0"/>
        <w:overflowPunct w:val="0"/>
        <w:spacing w:before="0"/>
        <w:ind w:left="0"/>
        <w:jc w:val="both"/>
        <w:rPr>
          <w:rFonts w:asciiTheme="minorHAnsi" w:hAnsiTheme="minorHAnsi" w:cstheme="minorHAnsi"/>
        </w:rPr>
      </w:pPr>
      <w:bookmarkStart w:id="23" w:name="_bookmark23"/>
      <w:bookmarkEnd w:id="23"/>
      <w:r w:rsidRPr="007B55C5">
        <w:rPr>
          <w:rFonts w:asciiTheme="minorHAnsi" w:hAnsiTheme="minorHAnsi" w:cstheme="minorHAnsi"/>
        </w:rPr>
        <w:t>Trámite de internación:</w:t>
      </w:r>
    </w:p>
    <w:p w14:paraId="60299B67" w14:textId="77777777" w:rsidR="000F4FBF" w:rsidRPr="007B55C5" w:rsidRDefault="000F4FBF" w:rsidP="00C8225E">
      <w:pPr>
        <w:pStyle w:val="Textoindependiente"/>
        <w:kinsoku w:val="0"/>
        <w:overflowPunct w:val="0"/>
        <w:jc w:val="both"/>
        <w:rPr>
          <w:rFonts w:asciiTheme="minorHAnsi" w:hAnsiTheme="minorHAnsi" w:cstheme="minorHAnsi"/>
          <w:b/>
          <w:bCs/>
          <w:sz w:val="23"/>
          <w:szCs w:val="23"/>
        </w:rPr>
      </w:pPr>
    </w:p>
    <w:p w14:paraId="373BB2C8" w14:textId="28C4418C" w:rsidR="000F4FBF" w:rsidRDefault="00BE3934" w:rsidP="00755AAD">
      <w:pPr>
        <w:pStyle w:val="Prrafodelista"/>
        <w:numPr>
          <w:ilvl w:val="0"/>
          <w:numId w:val="92"/>
        </w:numPr>
        <w:tabs>
          <w:tab w:val="left" w:pos="1500"/>
        </w:tabs>
        <w:kinsoku w:val="0"/>
        <w:overflowPunct w:val="0"/>
        <w:jc w:val="both"/>
        <w:rPr>
          <w:rFonts w:asciiTheme="minorHAnsi" w:hAnsiTheme="minorHAnsi" w:cstheme="minorHAnsi"/>
        </w:rPr>
      </w:pPr>
      <w:r w:rsidRPr="00472F19">
        <w:rPr>
          <w:rFonts w:asciiTheme="minorHAnsi" w:hAnsiTheme="minorHAnsi" w:cstheme="minorHAnsi"/>
        </w:rPr>
        <w:t>El médico que lo atiende hace la orden de internación, higieniza la credencial con el desinfectante y la entrega a admisión de guardia, para el trámite</w:t>
      </w:r>
      <w:r w:rsidRPr="00472F19">
        <w:rPr>
          <w:rFonts w:asciiTheme="minorHAnsi" w:hAnsiTheme="minorHAnsi" w:cstheme="minorHAnsi"/>
          <w:spacing w:val="-31"/>
        </w:rPr>
        <w:t xml:space="preserve"> </w:t>
      </w:r>
      <w:r w:rsidRPr="00472F19">
        <w:rPr>
          <w:rFonts w:asciiTheme="minorHAnsi" w:hAnsiTheme="minorHAnsi" w:cstheme="minorHAnsi"/>
        </w:rPr>
        <w:t>administrativo.</w:t>
      </w:r>
    </w:p>
    <w:p w14:paraId="0C135A8D" w14:textId="5D8579A9" w:rsidR="00472F19" w:rsidRDefault="00472F19" w:rsidP="00472F19">
      <w:pPr>
        <w:pStyle w:val="Prrafodelista"/>
        <w:tabs>
          <w:tab w:val="left" w:pos="1500"/>
        </w:tabs>
        <w:kinsoku w:val="0"/>
        <w:overflowPunct w:val="0"/>
        <w:ind w:left="720" w:firstLine="0"/>
        <w:jc w:val="both"/>
        <w:rPr>
          <w:rFonts w:asciiTheme="minorHAnsi" w:hAnsiTheme="minorHAnsi" w:cstheme="minorHAnsi"/>
        </w:rPr>
      </w:pPr>
    </w:p>
    <w:p w14:paraId="64992933" w14:textId="77777777" w:rsidR="00472F19" w:rsidRPr="00472F19" w:rsidRDefault="00472F19" w:rsidP="00472F19">
      <w:pPr>
        <w:pStyle w:val="Prrafodelista"/>
        <w:tabs>
          <w:tab w:val="left" w:pos="1500"/>
        </w:tabs>
        <w:kinsoku w:val="0"/>
        <w:overflowPunct w:val="0"/>
        <w:ind w:left="720" w:firstLine="0"/>
        <w:jc w:val="both"/>
        <w:rPr>
          <w:rFonts w:asciiTheme="minorHAnsi" w:hAnsiTheme="minorHAnsi" w:cstheme="minorHAnsi"/>
        </w:rPr>
      </w:pPr>
    </w:p>
    <w:p w14:paraId="08467FDF" w14:textId="77777777" w:rsidR="000F4FBF" w:rsidRPr="007B55C5" w:rsidRDefault="00BE3934" w:rsidP="00C8225E">
      <w:pPr>
        <w:pStyle w:val="Ttulo3"/>
        <w:kinsoku w:val="0"/>
        <w:overflowPunct w:val="0"/>
        <w:spacing w:before="0"/>
        <w:ind w:left="0"/>
        <w:jc w:val="both"/>
        <w:rPr>
          <w:rFonts w:asciiTheme="minorHAnsi" w:hAnsiTheme="minorHAnsi" w:cstheme="minorHAnsi"/>
        </w:rPr>
      </w:pPr>
      <w:bookmarkStart w:id="24" w:name="_bookmark24"/>
      <w:bookmarkEnd w:id="24"/>
      <w:r w:rsidRPr="007B55C5">
        <w:rPr>
          <w:rFonts w:asciiTheme="minorHAnsi" w:hAnsiTheme="minorHAnsi" w:cstheme="minorHAnsi"/>
        </w:rPr>
        <w:t>Conducta con acompañante:</w:t>
      </w:r>
    </w:p>
    <w:p w14:paraId="13A43FFE" w14:textId="77777777" w:rsidR="000F4FBF" w:rsidRPr="007B55C5" w:rsidRDefault="000F4FBF" w:rsidP="00C8225E">
      <w:pPr>
        <w:pStyle w:val="Textoindependiente"/>
        <w:kinsoku w:val="0"/>
        <w:overflowPunct w:val="0"/>
        <w:jc w:val="both"/>
        <w:rPr>
          <w:rFonts w:asciiTheme="minorHAnsi" w:hAnsiTheme="minorHAnsi" w:cstheme="minorHAnsi"/>
          <w:b/>
          <w:bCs/>
          <w:sz w:val="23"/>
          <w:szCs w:val="23"/>
        </w:rPr>
      </w:pPr>
    </w:p>
    <w:p w14:paraId="1F37ACAC" w14:textId="77777777" w:rsidR="000F4FBF" w:rsidRPr="00472F19" w:rsidRDefault="00BE3934" w:rsidP="00755AAD">
      <w:pPr>
        <w:pStyle w:val="Prrafodelista"/>
        <w:numPr>
          <w:ilvl w:val="0"/>
          <w:numId w:val="91"/>
        </w:numPr>
        <w:tabs>
          <w:tab w:val="left" w:pos="1500"/>
        </w:tabs>
        <w:kinsoku w:val="0"/>
        <w:overflowPunct w:val="0"/>
        <w:jc w:val="both"/>
        <w:rPr>
          <w:rFonts w:asciiTheme="minorHAnsi" w:hAnsiTheme="minorHAnsi" w:cstheme="minorHAnsi"/>
        </w:rPr>
      </w:pPr>
      <w:r w:rsidRPr="00472F19">
        <w:rPr>
          <w:rFonts w:asciiTheme="minorHAnsi" w:hAnsiTheme="minorHAnsi" w:cstheme="minorHAnsi"/>
        </w:rPr>
        <w:t xml:space="preserve">Se le informa al familiar de la necesidad de internación. </w:t>
      </w:r>
      <w:r w:rsidR="00137008" w:rsidRPr="00472F19">
        <w:rPr>
          <w:rFonts w:asciiTheme="minorHAnsi" w:hAnsiTheme="minorHAnsi" w:cstheme="minorHAnsi"/>
        </w:rPr>
        <w:t>Se solicita</w:t>
      </w:r>
      <w:r w:rsidRPr="00472F19">
        <w:rPr>
          <w:rFonts w:asciiTheme="minorHAnsi" w:hAnsiTheme="minorHAnsi" w:cstheme="minorHAnsi"/>
        </w:rPr>
        <w:t xml:space="preserve"> que se coloque un barbijo, indica el lavado de manos con alcohol, y le dice que por fav</w:t>
      </w:r>
      <w:r w:rsidR="00934B1A" w:rsidRPr="00472F19">
        <w:rPr>
          <w:rFonts w:asciiTheme="minorHAnsi" w:hAnsiTheme="minorHAnsi" w:cstheme="minorHAnsi"/>
        </w:rPr>
        <w:t xml:space="preserve">or aguarde en la sala de espera </w:t>
      </w:r>
      <w:r w:rsidRPr="00472F19">
        <w:rPr>
          <w:rFonts w:asciiTheme="minorHAnsi" w:hAnsiTheme="minorHAnsi" w:cstheme="minorHAnsi"/>
        </w:rPr>
        <w:t>del piso en el cual se internará el</w:t>
      </w:r>
      <w:r w:rsidRPr="00472F19">
        <w:rPr>
          <w:rFonts w:asciiTheme="minorHAnsi" w:hAnsiTheme="minorHAnsi" w:cstheme="minorHAnsi"/>
          <w:spacing w:val="-14"/>
        </w:rPr>
        <w:t xml:space="preserve"> </w:t>
      </w:r>
      <w:r w:rsidRPr="00472F19">
        <w:rPr>
          <w:rFonts w:asciiTheme="minorHAnsi" w:hAnsiTheme="minorHAnsi" w:cstheme="minorHAnsi"/>
        </w:rPr>
        <w:t>paciente.</w:t>
      </w:r>
    </w:p>
    <w:p w14:paraId="35E7FB35" w14:textId="1407DCFD" w:rsidR="000F4FBF" w:rsidRPr="00472F19" w:rsidRDefault="00BE3934" w:rsidP="00755AAD">
      <w:pPr>
        <w:pStyle w:val="Prrafodelista"/>
        <w:numPr>
          <w:ilvl w:val="0"/>
          <w:numId w:val="91"/>
        </w:numPr>
        <w:tabs>
          <w:tab w:val="left" w:pos="1500"/>
        </w:tabs>
        <w:kinsoku w:val="0"/>
        <w:overflowPunct w:val="0"/>
        <w:jc w:val="both"/>
        <w:rPr>
          <w:rFonts w:asciiTheme="minorHAnsi" w:hAnsiTheme="minorHAnsi" w:cstheme="minorHAnsi"/>
        </w:rPr>
      </w:pPr>
      <w:r w:rsidRPr="00472F19">
        <w:rPr>
          <w:rFonts w:asciiTheme="minorHAnsi" w:hAnsiTheme="minorHAnsi" w:cstheme="minorHAnsi"/>
        </w:rPr>
        <w:t>Una vez dado el informe, se le pide que se retire a su domicilio en condición de aislamiento, ya que entra en la definición de contacto al haber estado con un caso ahora probable no protegido.</w:t>
      </w:r>
    </w:p>
    <w:p w14:paraId="0CB580C6" w14:textId="634A9126" w:rsidR="00472F19" w:rsidRDefault="00472F19" w:rsidP="00472F19">
      <w:pPr>
        <w:tabs>
          <w:tab w:val="left" w:pos="1500"/>
        </w:tabs>
        <w:kinsoku w:val="0"/>
        <w:overflowPunct w:val="0"/>
        <w:jc w:val="both"/>
        <w:rPr>
          <w:rFonts w:asciiTheme="minorHAnsi" w:hAnsiTheme="minorHAnsi" w:cstheme="minorHAnsi"/>
        </w:rPr>
      </w:pPr>
    </w:p>
    <w:p w14:paraId="3EAF5185" w14:textId="77777777" w:rsidR="00472F19" w:rsidRPr="00472F19" w:rsidRDefault="00472F19" w:rsidP="00472F19">
      <w:pPr>
        <w:tabs>
          <w:tab w:val="left" w:pos="1500"/>
        </w:tabs>
        <w:kinsoku w:val="0"/>
        <w:overflowPunct w:val="0"/>
        <w:jc w:val="both"/>
        <w:rPr>
          <w:rFonts w:asciiTheme="minorHAnsi" w:hAnsiTheme="minorHAnsi" w:cstheme="minorHAnsi"/>
        </w:rPr>
      </w:pPr>
    </w:p>
    <w:p w14:paraId="1F9CE6FD" w14:textId="77777777" w:rsidR="000F4FBF" w:rsidRPr="007B55C5" w:rsidRDefault="00BE3934" w:rsidP="00C8225E">
      <w:pPr>
        <w:pStyle w:val="Ttulo3"/>
        <w:kinsoku w:val="0"/>
        <w:overflowPunct w:val="0"/>
        <w:spacing w:before="0"/>
        <w:ind w:left="0"/>
        <w:jc w:val="both"/>
        <w:rPr>
          <w:rFonts w:asciiTheme="minorHAnsi" w:hAnsiTheme="minorHAnsi" w:cstheme="minorHAnsi"/>
        </w:rPr>
      </w:pPr>
      <w:bookmarkStart w:id="25" w:name="_bookmark25"/>
      <w:bookmarkEnd w:id="25"/>
      <w:r w:rsidRPr="007B55C5">
        <w:rPr>
          <w:rFonts w:asciiTheme="minorHAnsi" w:hAnsiTheme="minorHAnsi" w:cstheme="minorHAnsi"/>
        </w:rPr>
        <w:t>Paciente que se interna:</w:t>
      </w:r>
    </w:p>
    <w:p w14:paraId="61563D5E" w14:textId="77777777" w:rsidR="000F4FBF" w:rsidRPr="007B55C5" w:rsidRDefault="000F4FBF" w:rsidP="00C8225E">
      <w:pPr>
        <w:pStyle w:val="Textoindependiente"/>
        <w:kinsoku w:val="0"/>
        <w:overflowPunct w:val="0"/>
        <w:jc w:val="both"/>
        <w:rPr>
          <w:rFonts w:asciiTheme="minorHAnsi" w:hAnsiTheme="minorHAnsi" w:cstheme="minorHAnsi"/>
          <w:b/>
          <w:bCs/>
          <w:sz w:val="23"/>
          <w:szCs w:val="23"/>
        </w:rPr>
      </w:pPr>
    </w:p>
    <w:p w14:paraId="447D2799" w14:textId="77777777" w:rsidR="000F4FBF" w:rsidRPr="00472F19" w:rsidRDefault="00BE3934" w:rsidP="00755AAD">
      <w:pPr>
        <w:pStyle w:val="Prrafodelista"/>
        <w:numPr>
          <w:ilvl w:val="0"/>
          <w:numId w:val="90"/>
        </w:numPr>
        <w:tabs>
          <w:tab w:val="left" w:pos="1500"/>
        </w:tabs>
        <w:kinsoku w:val="0"/>
        <w:overflowPunct w:val="0"/>
        <w:jc w:val="both"/>
        <w:rPr>
          <w:rFonts w:asciiTheme="minorHAnsi" w:hAnsiTheme="minorHAnsi" w:cstheme="minorHAnsi"/>
        </w:rPr>
      </w:pPr>
      <w:r w:rsidRPr="00472F19">
        <w:rPr>
          <w:rFonts w:asciiTheme="minorHAnsi" w:hAnsiTheme="minorHAnsi" w:cstheme="minorHAnsi"/>
        </w:rPr>
        <w:t>A fin de minimizar los traslados intra</w:t>
      </w:r>
      <w:r w:rsidR="00137008" w:rsidRPr="00472F19">
        <w:rPr>
          <w:rFonts w:asciiTheme="minorHAnsi" w:hAnsiTheme="minorHAnsi" w:cstheme="minorHAnsi"/>
        </w:rPr>
        <w:t>hospitalarios</w:t>
      </w:r>
      <w:r w:rsidRPr="00472F19">
        <w:rPr>
          <w:rFonts w:asciiTheme="minorHAnsi" w:hAnsiTheme="minorHAnsi" w:cstheme="minorHAnsi"/>
        </w:rPr>
        <w:t xml:space="preserve">, el paciente será trasladado con barbijo quirúrgico al servicio de Diagnóstico por Imágenes para realizar en forma rutinaria una </w:t>
      </w:r>
      <w:r w:rsidRPr="00472F19">
        <w:rPr>
          <w:rFonts w:asciiTheme="minorHAnsi" w:hAnsiTheme="minorHAnsi" w:cstheme="minorHAnsi"/>
          <w:spacing w:val="-4"/>
        </w:rPr>
        <w:t xml:space="preserve">Tomografía </w:t>
      </w:r>
      <w:r w:rsidRPr="00472F19">
        <w:rPr>
          <w:rFonts w:asciiTheme="minorHAnsi" w:hAnsiTheme="minorHAnsi" w:cstheme="minorHAnsi"/>
        </w:rPr>
        <w:t xml:space="preserve">de Tórax sin contraste para ver parénquima pulmonar (no es necesario una RX de </w:t>
      </w:r>
      <w:proofErr w:type="spellStart"/>
      <w:r w:rsidRPr="00472F19">
        <w:rPr>
          <w:rFonts w:asciiTheme="minorHAnsi" w:hAnsiTheme="minorHAnsi" w:cstheme="minorHAnsi"/>
        </w:rPr>
        <w:t>Tx</w:t>
      </w:r>
      <w:proofErr w:type="spellEnd"/>
      <w:r w:rsidRPr="00472F19">
        <w:rPr>
          <w:rFonts w:asciiTheme="minorHAnsi" w:hAnsiTheme="minorHAnsi" w:cstheme="minorHAnsi"/>
        </w:rPr>
        <w:t xml:space="preserve"> previa dado la baja sensibilidad para detectar infiltrados intersticiales que importan para el seguimiento y</w:t>
      </w:r>
      <w:r w:rsidRPr="00472F19">
        <w:rPr>
          <w:rFonts w:asciiTheme="minorHAnsi" w:hAnsiTheme="minorHAnsi" w:cstheme="minorHAnsi"/>
          <w:spacing w:val="-2"/>
        </w:rPr>
        <w:t xml:space="preserve"> </w:t>
      </w:r>
      <w:r w:rsidRPr="00472F19">
        <w:rPr>
          <w:rFonts w:asciiTheme="minorHAnsi" w:hAnsiTheme="minorHAnsi" w:cstheme="minorHAnsi"/>
        </w:rPr>
        <w:t>pronóstico).</w:t>
      </w:r>
    </w:p>
    <w:p w14:paraId="1064FA5E" w14:textId="77777777" w:rsidR="000F4FBF" w:rsidRPr="00472F19" w:rsidRDefault="00BE3934" w:rsidP="00755AAD">
      <w:pPr>
        <w:pStyle w:val="Prrafodelista"/>
        <w:numPr>
          <w:ilvl w:val="0"/>
          <w:numId w:val="90"/>
        </w:numPr>
        <w:tabs>
          <w:tab w:val="left" w:pos="1500"/>
        </w:tabs>
        <w:kinsoku w:val="0"/>
        <w:overflowPunct w:val="0"/>
        <w:jc w:val="both"/>
        <w:rPr>
          <w:rFonts w:asciiTheme="minorHAnsi" w:hAnsiTheme="minorHAnsi" w:cstheme="minorHAnsi"/>
          <w:sz w:val="21"/>
          <w:szCs w:val="21"/>
        </w:rPr>
      </w:pPr>
      <w:r w:rsidRPr="00472F19">
        <w:rPr>
          <w:rFonts w:asciiTheme="minorHAnsi" w:hAnsiTheme="minorHAnsi" w:cstheme="minorHAnsi"/>
        </w:rPr>
        <w:t xml:space="preserve">A </w:t>
      </w:r>
      <w:r w:rsidR="00934B1A" w:rsidRPr="00472F19">
        <w:rPr>
          <w:rFonts w:asciiTheme="minorHAnsi" w:hAnsiTheme="minorHAnsi" w:cstheme="minorHAnsi"/>
        </w:rPr>
        <w:t>continuación,</w:t>
      </w:r>
      <w:r w:rsidRPr="00472F19">
        <w:rPr>
          <w:rFonts w:asciiTheme="minorHAnsi" w:hAnsiTheme="minorHAnsi" w:cstheme="minorHAnsi"/>
        </w:rPr>
        <w:t xml:space="preserve"> será trasladado a la zona destinada para su internación, para continuar con el protocolo de coronavirus. </w:t>
      </w:r>
    </w:p>
    <w:p w14:paraId="0CE59D33" w14:textId="77777777" w:rsidR="00934B1A" w:rsidRPr="007B55C5" w:rsidRDefault="00934B1A" w:rsidP="00C8225E">
      <w:pPr>
        <w:pStyle w:val="Prrafodelista"/>
        <w:tabs>
          <w:tab w:val="left" w:pos="1500"/>
        </w:tabs>
        <w:kinsoku w:val="0"/>
        <w:overflowPunct w:val="0"/>
        <w:ind w:left="0" w:firstLine="0"/>
        <w:jc w:val="both"/>
        <w:rPr>
          <w:rFonts w:asciiTheme="minorHAnsi" w:hAnsiTheme="minorHAnsi" w:cstheme="minorHAnsi"/>
          <w:sz w:val="21"/>
          <w:szCs w:val="21"/>
        </w:rPr>
      </w:pPr>
    </w:p>
    <w:p w14:paraId="5FCC7814" w14:textId="77777777" w:rsidR="000F4FBF" w:rsidRPr="007B55C5" w:rsidRDefault="00BE3934" w:rsidP="00C8225E">
      <w:pPr>
        <w:pStyle w:val="Textoindependiente"/>
        <w:kinsoku w:val="0"/>
        <w:overflowPunct w:val="0"/>
        <w:jc w:val="both"/>
        <w:rPr>
          <w:rFonts w:asciiTheme="minorHAnsi" w:hAnsiTheme="minorHAnsi" w:cstheme="minorHAnsi"/>
          <w:b/>
          <w:bCs/>
          <w:sz w:val="28"/>
          <w:szCs w:val="28"/>
        </w:rPr>
      </w:pPr>
      <w:bookmarkStart w:id="26" w:name="_bookmark26"/>
      <w:bookmarkEnd w:id="26"/>
      <w:r w:rsidRPr="007B55C5">
        <w:rPr>
          <w:rFonts w:asciiTheme="minorHAnsi" w:hAnsiTheme="minorHAnsi" w:cstheme="minorHAnsi"/>
          <w:b/>
          <w:bCs/>
          <w:sz w:val="28"/>
          <w:szCs w:val="28"/>
        </w:rPr>
        <w:t>INTERNACIÓN</w:t>
      </w:r>
    </w:p>
    <w:p w14:paraId="42278D34" w14:textId="77777777" w:rsidR="000F4FBF" w:rsidRPr="007B55C5" w:rsidRDefault="000F4FBF" w:rsidP="00C8225E">
      <w:pPr>
        <w:pStyle w:val="Textoindependiente"/>
        <w:kinsoku w:val="0"/>
        <w:overflowPunct w:val="0"/>
        <w:jc w:val="both"/>
        <w:rPr>
          <w:rFonts w:asciiTheme="minorHAnsi" w:hAnsiTheme="minorHAnsi" w:cstheme="minorHAnsi"/>
          <w:sz w:val="25"/>
          <w:szCs w:val="25"/>
        </w:rPr>
      </w:pPr>
    </w:p>
    <w:p w14:paraId="0260D9FD" w14:textId="77777777" w:rsidR="000F4FBF" w:rsidRPr="007B55C5" w:rsidRDefault="00BE3934" w:rsidP="00755AAD">
      <w:pPr>
        <w:pStyle w:val="Prrafodelista"/>
        <w:numPr>
          <w:ilvl w:val="0"/>
          <w:numId w:val="89"/>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Se deberá internar todo paciente que reúna criterio de sospecha de caso hasta que los resultados de laboratorio confirmen o descarten el diagnóstico. En los casos confirmados se mantendrá el aislamiento hasta que el paciente se encuentre asintomático, el período de aislamiento será hasta alivio de la sintomatología</w:t>
      </w:r>
      <w:r w:rsidRPr="007B55C5">
        <w:rPr>
          <w:rFonts w:asciiTheme="minorHAnsi" w:hAnsiTheme="minorHAnsi" w:cstheme="minorHAnsi"/>
          <w:spacing w:val="13"/>
          <w:sz w:val="22"/>
          <w:szCs w:val="22"/>
        </w:rPr>
        <w:t xml:space="preserve"> </w:t>
      </w:r>
      <w:r w:rsidRPr="007B55C5">
        <w:rPr>
          <w:rFonts w:asciiTheme="minorHAnsi" w:hAnsiTheme="minorHAnsi" w:cstheme="minorHAnsi"/>
          <w:sz w:val="22"/>
          <w:szCs w:val="22"/>
        </w:rPr>
        <w:t>o bien hasta nueva evidencia, según decisión del</w:t>
      </w:r>
    </w:p>
    <w:p w14:paraId="58976712" w14:textId="77777777" w:rsidR="000F4FBF" w:rsidRPr="007B55C5" w:rsidRDefault="00BE3934" w:rsidP="00755AAD">
      <w:pPr>
        <w:pStyle w:val="Textoindependiente"/>
        <w:numPr>
          <w:ilvl w:val="0"/>
          <w:numId w:val="89"/>
        </w:numPr>
        <w:kinsoku w:val="0"/>
        <w:overflowPunct w:val="0"/>
        <w:jc w:val="both"/>
        <w:rPr>
          <w:rFonts w:asciiTheme="minorHAnsi" w:hAnsiTheme="minorHAnsi" w:cstheme="minorHAnsi"/>
        </w:rPr>
      </w:pPr>
      <w:r w:rsidRPr="007B55C5">
        <w:rPr>
          <w:rFonts w:asciiTheme="minorHAnsi" w:hAnsiTheme="minorHAnsi" w:cstheme="minorHAnsi"/>
        </w:rPr>
        <w:t>servicio de Infectología</w:t>
      </w:r>
    </w:p>
    <w:p w14:paraId="435A052B"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6F85151D" w14:textId="77777777" w:rsidR="000F4FBF" w:rsidRPr="007B55C5" w:rsidRDefault="00BE3934" w:rsidP="00755AAD">
      <w:pPr>
        <w:pStyle w:val="Prrafodelista"/>
        <w:numPr>
          <w:ilvl w:val="0"/>
          <w:numId w:val="89"/>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El aislamiento recomendado es de contacto y de transmisión por gota. Colocar la identificación de aislamiento</w:t>
      </w:r>
      <w:r w:rsidRPr="007B55C5">
        <w:rPr>
          <w:rFonts w:asciiTheme="minorHAnsi" w:hAnsiTheme="minorHAnsi" w:cstheme="minorHAnsi"/>
          <w:spacing w:val="-2"/>
          <w:sz w:val="22"/>
          <w:szCs w:val="22"/>
        </w:rPr>
        <w:t xml:space="preserve"> </w:t>
      </w:r>
      <w:r w:rsidRPr="007B55C5">
        <w:rPr>
          <w:rFonts w:asciiTheme="minorHAnsi" w:hAnsiTheme="minorHAnsi" w:cstheme="minorHAnsi"/>
          <w:sz w:val="22"/>
          <w:szCs w:val="22"/>
        </w:rPr>
        <w:t>correspondiente.</w:t>
      </w:r>
    </w:p>
    <w:p w14:paraId="5F87F936" w14:textId="77777777" w:rsidR="000F4FBF" w:rsidRPr="007B55C5" w:rsidRDefault="00BE3934" w:rsidP="00755AAD">
      <w:pPr>
        <w:pStyle w:val="Prrafodelista"/>
        <w:numPr>
          <w:ilvl w:val="0"/>
          <w:numId w:val="89"/>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Colocar al paciente en habitación individual sin recirculación de aire</w:t>
      </w:r>
      <w:r w:rsidRPr="007B55C5">
        <w:rPr>
          <w:rFonts w:asciiTheme="minorHAnsi" w:hAnsiTheme="minorHAnsi" w:cstheme="minorHAnsi"/>
          <w:spacing w:val="-9"/>
          <w:sz w:val="22"/>
          <w:szCs w:val="22"/>
        </w:rPr>
        <w:t xml:space="preserve"> </w:t>
      </w:r>
      <w:r w:rsidRPr="007B55C5">
        <w:rPr>
          <w:rFonts w:asciiTheme="minorHAnsi" w:hAnsiTheme="minorHAnsi" w:cstheme="minorHAnsi"/>
          <w:sz w:val="22"/>
          <w:szCs w:val="22"/>
        </w:rPr>
        <w:t>acondicionado.</w:t>
      </w:r>
    </w:p>
    <w:p w14:paraId="7E707A3C"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3C0E4609" w14:textId="77777777" w:rsidR="000F4FBF" w:rsidRPr="007B55C5" w:rsidRDefault="00BE3934" w:rsidP="00755AAD">
      <w:pPr>
        <w:pStyle w:val="Prrafodelista"/>
        <w:numPr>
          <w:ilvl w:val="0"/>
          <w:numId w:val="89"/>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Proporcionar barbijo quirúrgico al paciente para ser utilizado al ingreso del personal de salud y siempre para cualquier desplazamiento fuera de la habitación (</w:t>
      </w:r>
      <w:r w:rsidR="00137008" w:rsidRPr="007B55C5">
        <w:rPr>
          <w:rFonts w:asciiTheme="minorHAnsi" w:hAnsiTheme="minorHAnsi" w:cstheme="minorHAnsi"/>
          <w:sz w:val="22"/>
          <w:szCs w:val="22"/>
        </w:rPr>
        <w:t>e</w:t>
      </w:r>
      <w:r w:rsidRPr="007B55C5">
        <w:rPr>
          <w:rFonts w:asciiTheme="minorHAnsi" w:hAnsiTheme="minorHAnsi" w:cstheme="minorHAnsi"/>
          <w:sz w:val="22"/>
          <w:szCs w:val="22"/>
        </w:rPr>
        <w:t>vitar traslados</w:t>
      </w:r>
      <w:r w:rsidRPr="007B55C5">
        <w:rPr>
          <w:rFonts w:asciiTheme="minorHAnsi" w:hAnsiTheme="minorHAnsi" w:cstheme="minorHAnsi"/>
          <w:spacing w:val="-17"/>
          <w:sz w:val="22"/>
          <w:szCs w:val="22"/>
        </w:rPr>
        <w:t xml:space="preserve"> </w:t>
      </w:r>
      <w:r w:rsidRPr="007B55C5">
        <w:rPr>
          <w:rFonts w:asciiTheme="minorHAnsi" w:hAnsiTheme="minorHAnsi" w:cstheme="minorHAnsi"/>
          <w:sz w:val="22"/>
          <w:szCs w:val="22"/>
        </w:rPr>
        <w:t>innecesarios)</w:t>
      </w:r>
      <w:r w:rsidR="00137008" w:rsidRPr="007B55C5">
        <w:rPr>
          <w:rFonts w:asciiTheme="minorHAnsi" w:hAnsiTheme="minorHAnsi" w:cstheme="minorHAnsi"/>
          <w:sz w:val="22"/>
          <w:szCs w:val="22"/>
        </w:rPr>
        <w:t>.</w:t>
      </w:r>
    </w:p>
    <w:p w14:paraId="0AA19307" w14:textId="77777777" w:rsidR="000F4FBF" w:rsidRPr="007B55C5" w:rsidRDefault="00BE3934" w:rsidP="00755AAD">
      <w:pPr>
        <w:pStyle w:val="Prrafodelista"/>
        <w:numPr>
          <w:ilvl w:val="0"/>
          <w:numId w:val="89"/>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Durante su estadía utiliz</w:t>
      </w:r>
      <w:r w:rsidR="006215C4" w:rsidRPr="007B55C5">
        <w:rPr>
          <w:rFonts w:asciiTheme="minorHAnsi" w:hAnsiTheme="minorHAnsi" w:cstheme="minorHAnsi"/>
          <w:sz w:val="22"/>
          <w:szCs w:val="22"/>
        </w:rPr>
        <w:t>ará</w:t>
      </w:r>
      <w:r w:rsidRPr="007B55C5">
        <w:rPr>
          <w:rFonts w:asciiTheme="minorHAnsi" w:hAnsiTheme="minorHAnsi" w:cstheme="minorHAnsi"/>
          <w:sz w:val="22"/>
          <w:szCs w:val="22"/>
        </w:rPr>
        <w:t xml:space="preserve"> vajilla</w:t>
      </w:r>
      <w:r w:rsidRPr="007B55C5">
        <w:rPr>
          <w:rFonts w:asciiTheme="minorHAnsi" w:hAnsiTheme="minorHAnsi" w:cstheme="minorHAnsi"/>
          <w:spacing w:val="-2"/>
          <w:sz w:val="22"/>
          <w:szCs w:val="22"/>
        </w:rPr>
        <w:t xml:space="preserve"> </w:t>
      </w:r>
      <w:r w:rsidRPr="007B55C5">
        <w:rPr>
          <w:rFonts w:asciiTheme="minorHAnsi" w:hAnsiTheme="minorHAnsi" w:cstheme="minorHAnsi"/>
          <w:sz w:val="22"/>
          <w:szCs w:val="22"/>
        </w:rPr>
        <w:t>descartable.</w:t>
      </w:r>
    </w:p>
    <w:p w14:paraId="73921927"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46DBF46A" w14:textId="1276ED31" w:rsidR="000F4FBF" w:rsidRDefault="00BE3934" w:rsidP="00755AAD">
      <w:pPr>
        <w:pStyle w:val="Prrafodelista"/>
        <w:numPr>
          <w:ilvl w:val="0"/>
          <w:numId w:val="89"/>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Los equipos o elementos en el entorno del paciente que puedan haber sido contaminados con fluidos corporales infecciosos</w:t>
      </w:r>
      <w:r w:rsidR="00137008" w:rsidRPr="007B55C5">
        <w:rPr>
          <w:rFonts w:asciiTheme="minorHAnsi" w:hAnsiTheme="minorHAnsi" w:cstheme="minorHAnsi"/>
          <w:sz w:val="22"/>
          <w:szCs w:val="22"/>
        </w:rPr>
        <w:t>,</w:t>
      </w:r>
      <w:r w:rsidRPr="007B55C5">
        <w:rPr>
          <w:rFonts w:asciiTheme="minorHAnsi" w:hAnsiTheme="minorHAnsi" w:cstheme="minorHAnsi"/>
          <w:sz w:val="22"/>
          <w:szCs w:val="22"/>
        </w:rPr>
        <w:t xml:space="preserve"> deben manipularse de manera que se evite la transmisión de agentes infecciosos (por ejemplo, use guantes para contacto directo, descarte equipos muy sucios en contenedores adecuados, limpie y desinfecte o esterilice adecuadamente todo equipo reutilizable antes de usar en otro</w:t>
      </w:r>
      <w:r w:rsidRPr="007B55C5">
        <w:rPr>
          <w:rFonts w:asciiTheme="minorHAnsi" w:hAnsiTheme="minorHAnsi" w:cstheme="minorHAnsi"/>
          <w:spacing w:val="-6"/>
          <w:sz w:val="22"/>
          <w:szCs w:val="22"/>
        </w:rPr>
        <w:t xml:space="preserve"> </w:t>
      </w:r>
      <w:r w:rsidRPr="007B55C5">
        <w:rPr>
          <w:rFonts w:asciiTheme="minorHAnsi" w:hAnsiTheme="minorHAnsi" w:cstheme="minorHAnsi"/>
          <w:sz w:val="22"/>
          <w:szCs w:val="22"/>
        </w:rPr>
        <w:t>paciente).</w:t>
      </w:r>
    </w:p>
    <w:p w14:paraId="0E3D1CB9" w14:textId="77777777" w:rsidR="00472F19" w:rsidRPr="00472F19" w:rsidRDefault="00472F19" w:rsidP="00472F19">
      <w:pPr>
        <w:pStyle w:val="Prrafodelista"/>
        <w:rPr>
          <w:rFonts w:asciiTheme="minorHAnsi" w:hAnsiTheme="minorHAnsi" w:cstheme="minorHAnsi"/>
          <w:sz w:val="22"/>
          <w:szCs w:val="22"/>
        </w:rPr>
      </w:pPr>
    </w:p>
    <w:p w14:paraId="77763E33" w14:textId="77777777" w:rsidR="00472F19" w:rsidRPr="007B55C5" w:rsidRDefault="00472F19" w:rsidP="00472F19">
      <w:pPr>
        <w:pStyle w:val="Prrafodelista"/>
        <w:tabs>
          <w:tab w:val="left" w:pos="1207"/>
        </w:tabs>
        <w:kinsoku w:val="0"/>
        <w:overflowPunct w:val="0"/>
        <w:ind w:left="0" w:firstLine="0"/>
        <w:jc w:val="both"/>
        <w:rPr>
          <w:rFonts w:asciiTheme="minorHAnsi" w:hAnsiTheme="minorHAnsi" w:cstheme="minorHAnsi"/>
          <w:sz w:val="22"/>
          <w:szCs w:val="22"/>
        </w:rPr>
      </w:pPr>
    </w:p>
    <w:p w14:paraId="7F3C5B19" w14:textId="77777777" w:rsidR="000F4FBF" w:rsidRPr="007B55C5" w:rsidRDefault="00BE3934" w:rsidP="00C8225E">
      <w:pPr>
        <w:pStyle w:val="Ttulo3"/>
        <w:kinsoku w:val="0"/>
        <w:overflowPunct w:val="0"/>
        <w:spacing w:before="0"/>
        <w:ind w:left="0"/>
        <w:jc w:val="both"/>
        <w:rPr>
          <w:rFonts w:asciiTheme="minorHAnsi" w:hAnsiTheme="minorHAnsi" w:cstheme="minorHAnsi"/>
        </w:rPr>
      </w:pPr>
      <w:bookmarkStart w:id="27" w:name="_bookmark27"/>
      <w:bookmarkEnd w:id="27"/>
      <w:r w:rsidRPr="007B55C5">
        <w:rPr>
          <w:rFonts w:asciiTheme="minorHAnsi" w:hAnsiTheme="minorHAnsi" w:cstheme="minorHAnsi"/>
        </w:rPr>
        <w:t>TRASLADO DEL PACIENTE</w:t>
      </w:r>
    </w:p>
    <w:p w14:paraId="497FD10E"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4783F368"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El traslado intrahospitalario de pacientes es una situación de potencial riesgo tanto para el enfermo como para el personal de salud. El objetivo de unificar criterios de cuidados durante el traslado en los diferentes sectores del sanatorio busca proteger al equipo de salud, evitar contaminación de objetos e insumos, la generación de fómites y la contaminación de áreas comunes (ascensores</w:t>
      </w:r>
      <w:r w:rsidR="00137008" w:rsidRPr="007B55C5">
        <w:rPr>
          <w:rFonts w:asciiTheme="minorHAnsi" w:hAnsiTheme="minorHAnsi" w:cstheme="minorHAnsi"/>
        </w:rPr>
        <w:t>, etc.</w:t>
      </w:r>
      <w:r w:rsidRPr="007B55C5">
        <w:rPr>
          <w:rFonts w:asciiTheme="minorHAnsi" w:hAnsiTheme="minorHAnsi" w:cstheme="minorHAnsi"/>
        </w:rPr>
        <w:t>) Asimismo, evitar el deterioro fisiológico de los pacientes y prevenir eventos críticos tales como desplazamiento de accesos vasculares o pérdida de la vía aérea.</w:t>
      </w:r>
    </w:p>
    <w:p w14:paraId="2C1DB725" w14:textId="77777777" w:rsidR="00137008" w:rsidRPr="007B55C5" w:rsidRDefault="00137008" w:rsidP="00C8225E">
      <w:pPr>
        <w:pStyle w:val="Textoindependiente"/>
        <w:kinsoku w:val="0"/>
        <w:overflowPunct w:val="0"/>
        <w:jc w:val="both"/>
        <w:rPr>
          <w:rFonts w:asciiTheme="minorHAnsi" w:hAnsiTheme="minorHAnsi" w:cstheme="minorHAnsi"/>
        </w:rPr>
      </w:pPr>
    </w:p>
    <w:p w14:paraId="0B07E288" w14:textId="77777777" w:rsidR="00137008" w:rsidRPr="007B55C5" w:rsidRDefault="00137008" w:rsidP="00C8225E">
      <w:pPr>
        <w:pStyle w:val="Textoindependiente"/>
        <w:kinsoku w:val="0"/>
        <w:overflowPunct w:val="0"/>
        <w:jc w:val="both"/>
        <w:rPr>
          <w:rFonts w:asciiTheme="minorHAnsi" w:hAnsiTheme="minorHAnsi" w:cstheme="minorHAnsi"/>
        </w:rPr>
      </w:pPr>
    </w:p>
    <w:p w14:paraId="488A37F3" w14:textId="77777777" w:rsidR="00137008" w:rsidRPr="007B55C5" w:rsidRDefault="00137008" w:rsidP="00C8225E">
      <w:pPr>
        <w:pStyle w:val="Textoindependiente"/>
        <w:kinsoku w:val="0"/>
        <w:overflowPunct w:val="0"/>
        <w:jc w:val="both"/>
        <w:rPr>
          <w:rFonts w:asciiTheme="minorHAnsi" w:hAnsiTheme="minorHAnsi" w:cstheme="minorHAnsi"/>
        </w:rPr>
      </w:pPr>
    </w:p>
    <w:p w14:paraId="7991361F" w14:textId="77777777" w:rsidR="00137008" w:rsidRPr="007B55C5" w:rsidRDefault="00137008" w:rsidP="00C8225E">
      <w:pPr>
        <w:pStyle w:val="Textoindependiente"/>
        <w:kinsoku w:val="0"/>
        <w:overflowPunct w:val="0"/>
        <w:jc w:val="both"/>
        <w:rPr>
          <w:rFonts w:asciiTheme="minorHAnsi" w:hAnsiTheme="minorHAnsi" w:cstheme="minorHAnsi"/>
        </w:rPr>
      </w:pPr>
    </w:p>
    <w:p w14:paraId="02FF2231" w14:textId="77777777" w:rsidR="000F4FBF" w:rsidRPr="007B55C5" w:rsidRDefault="000F4FBF" w:rsidP="00C8225E">
      <w:pPr>
        <w:pStyle w:val="Textoindependiente"/>
        <w:kinsoku w:val="0"/>
        <w:overflowPunct w:val="0"/>
        <w:jc w:val="both"/>
        <w:rPr>
          <w:rFonts w:asciiTheme="minorHAnsi" w:hAnsiTheme="minorHAnsi" w:cstheme="minorHAnsi"/>
          <w:sz w:val="10"/>
          <w:szCs w:val="10"/>
        </w:rPr>
      </w:pPr>
    </w:p>
    <w:tbl>
      <w:tblPr>
        <w:tblW w:w="10273" w:type="dxa"/>
        <w:tblInd w:w="-5" w:type="dxa"/>
        <w:tblLayout w:type="fixed"/>
        <w:tblCellMar>
          <w:left w:w="0" w:type="dxa"/>
          <w:right w:w="0" w:type="dxa"/>
        </w:tblCellMar>
        <w:tblLook w:val="0000" w:firstRow="0" w:lastRow="0" w:firstColumn="0" w:lastColumn="0" w:noHBand="0" w:noVBand="0"/>
      </w:tblPr>
      <w:tblGrid>
        <w:gridCol w:w="2093"/>
        <w:gridCol w:w="3687"/>
        <w:gridCol w:w="4493"/>
      </w:tblGrid>
      <w:tr w:rsidR="000F4FBF" w:rsidRPr="00895CF5" w14:paraId="081E5620" w14:textId="77777777" w:rsidTr="00895CF5">
        <w:trPr>
          <w:trHeight w:val="554"/>
        </w:trPr>
        <w:tc>
          <w:tcPr>
            <w:tcW w:w="2093" w:type="dxa"/>
            <w:tcBorders>
              <w:top w:val="single" w:sz="4" w:space="0" w:color="FFD966"/>
              <w:left w:val="single" w:sz="4" w:space="0" w:color="FFD966"/>
              <w:bottom w:val="single" w:sz="4" w:space="0" w:color="FFD966"/>
              <w:right w:val="none" w:sz="6" w:space="0" w:color="auto"/>
            </w:tcBorders>
            <w:shd w:val="clear" w:color="auto" w:fill="FFF1CC"/>
          </w:tcPr>
          <w:p w14:paraId="10CF710B" w14:textId="77777777" w:rsidR="000F4FBF" w:rsidRPr="00895CF5" w:rsidRDefault="000F4FBF" w:rsidP="00C8225E">
            <w:pPr>
              <w:pStyle w:val="TableParagraph"/>
              <w:kinsoku w:val="0"/>
              <w:overflowPunct w:val="0"/>
              <w:jc w:val="both"/>
              <w:rPr>
                <w:rFonts w:asciiTheme="minorHAnsi" w:hAnsiTheme="minorHAnsi" w:cstheme="minorHAnsi"/>
                <w:sz w:val="22"/>
                <w:szCs w:val="22"/>
              </w:rPr>
            </w:pPr>
          </w:p>
        </w:tc>
        <w:tc>
          <w:tcPr>
            <w:tcW w:w="3687" w:type="dxa"/>
            <w:tcBorders>
              <w:top w:val="single" w:sz="4" w:space="0" w:color="FFD966"/>
              <w:left w:val="none" w:sz="6" w:space="0" w:color="auto"/>
              <w:bottom w:val="single" w:sz="4" w:space="0" w:color="FFD966"/>
              <w:right w:val="none" w:sz="6" w:space="0" w:color="auto"/>
            </w:tcBorders>
            <w:shd w:val="clear" w:color="auto" w:fill="FFF1CC"/>
          </w:tcPr>
          <w:p w14:paraId="0130722B" w14:textId="77777777" w:rsidR="000F4FBF" w:rsidRPr="00895CF5" w:rsidRDefault="00BE3934" w:rsidP="00C8225E">
            <w:pPr>
              <w:pStyle w:val="TableParagraph"/>
              <w:kinsoku w:val="0"/>
              <w:overflowPunct w:val="0"/>
              <w:jc w:val="both"/>
              <w:rPr>
                <w:rFonts w:asciiTheme="minorHAnsi" w:hAnsiTheme="minorHAnsi" w:cstheme="minorHAnsi"/>
                <w:b/>
                <w:bCs/>
                <w:sz w:val="22"/>
                <w:szCs w:val="22"/>
              </w:rPr>
            </w:pPr>
            <w:r w:rsidRPr="00895CF5">
              <w:rPr>
                <w:rFonts w:asciiTheme="minorHAnsi" w:hAnsiTheme="minorHAnsi" w:cstheme="minorHAnsi"/>
                <w:b/>
                <w:bCs/>
                <w:sz w:val="22"/>
                <w:szCs w:val="22"/>
              </w:rPr>
              <w:t>Ventilación espontánea</w:t>
            </w:r>
          </w:p>
        </w:tc>
        <w:tc>
          <w:tcPr>
            <w:tcW w:w="4493" w:type="dxa"/>
            <w:tcBorders>
              <w:top w:val="single" w:sz="4" w:space="0" w:color="FFD966"/>
              <w:left w:val="none" w:sz="6" w:space="0" w:color="auto"/>
              <w:bottom w:val="single" w:sz="4" w:space="0" w:color="FFD966"/>
              <w:right w:val="single" w:sz="4" w:space="0" w:color="FFD966"/>
            </w:tcBorders>
            <w:shd w:val="clear" w:color="auto" w:fill="FFF1CC"/>
          </w:tcPr>
          <w:p w14:paraId="3A988475" w14:textId="77777777" w:rsidR="000F4FBF" w:rsidRPr="00895CF5" w:rsidRDefault="00BE3934" w:rsidP="00C8225E">
            <w:pPr>
              <w:pStyle w:val="TableParagraph"/>
              <w:kinsoku w:val="0"/>
              <w:overflowPunct w:val="0"/>
              <w:jc w:val="both"/>
              <w:rPr>
                <w:rFonts w:asciiTheme="minorHAnsi" w:hAnsiTheme="minorHAnsi" w:cstheme="minorHAnsi"/>
                <w:b/>
                <w:bCs/>
                <w:sz w:val="22"/>
                <w:szCs w:val="22"/>
              </w:rPr>
            </w:pPr>
            <w:r w:rsidRPr="00895CF5">
              <w:rPr>
                <w:rFonts w:asciiTheme="minorHAnsi" w:hAnsiTheme="minorHAnsi" w:cstheme="minorHAnsi"/>
                <w:b/>
                <w:bCs/>
                <w:sz w:val="22"/>
                <w:szCs w:val="22"/>
              </w:rPr>
              <w:t>Ventilación mecánica</w:t>
            </w:r>
          </w:p>
        </w:tc>
      </w:tr>
      <w:tr w:rsidR="000F4FBF" w:rsidRPr="00895CF5" w14:paraId="118F9D9C" w14:textId="77777777" w:rsidTr="00895CF5">
        <w:trPr>
          <w:trHeight w:val="791"/>
        </w:trPr>
        <w:tc>
          <w:tcPr>
            <w:tcW w:w="2093" w:type="dxa"/>
            <w:tcBorders>
              <w:top w:val="single" w:sz="4" w:space="0" w:color="FFD966"/>
              <w:left w:val="single" w:sz="4" w:space="0" w:color="FFD966"/>
              <w:bottom w:val="single" w:sz="4" w:space="0" w:color="FFD966"/>
              <w:right w:val="none" w:sz="6" w:space="0" w:color="auto"/>
            </w:tcBorders>
            <w:shd w:val="clear" w:color="auto" w:fill="FFF1CC"/>
          </w:tcPr>
          <w:p w14:paraId="0EDAAB7F" w14:textId="77777777" w:rsidR="000F4FBF" w:rsidRPr="00895CF5" w:rsidRDefault="00BE3934" w:rsidP="00C8225E">
            <w:pPr>
              <w:pStyle w:val="TableParagraph"/>
              <w:kinsoku w:val="0"/>
              <w:overflowPunct w:val="0"/>
              <w:jc w:val="both"/>
              <w:rPr>
                <w:rFonts w:asciiTheme="minorHAnsi" w:hAnsiTheme="minorHAnsi" w:cstheme="minorHAnsi"/>
                <w:b/>
                <w:bCs/>
                <w:sz w:val="22"/>
                <w:szCs w:val="22"/>
              </w:rPr>
            </w:pPr>
            <w:r w:rsidRPr="00895CF5">
              <w:rPr>
                <w:rFonts w:asciiTheme="minorHAnsi" w:hAnsiTheme="minorHAnsi" w:cstheme="minorHAnsi"/>
                <w:b/>
                <w:bCs/>
                <w:sz w:val="22"/>
                <w:szCs w:val="22"/>
              </w:rPr>
              <w:t>Médico</w:t>
            </w:r>
          </w:p>
        </w:tc>
        <w:tc>
          <w:tcPr>
            <w:tcW w:w="3687" w:type="dxa"/>
            <w:tcBorders>
              <w:top w:val="single" w:sz="4" w:space="0" w:color="FFD966"/>
              <w:left w:val="none" w:sz="6" w:space="0" w:color="auto"/>
              <w:bottom w:val="single" w:sz="4" w:space="0" w:color="FFD966"/>
              <w:right w:val="none" w:sz="6" w:space="0" w:color="auto"/>
            </w:tcBorders>
          </w:tcPr>
          <w:p w14:paraId="75F1DE81" w14:textId="77777777" w:rsidR="000F4FBF" w:rsidRPr="00895CF5" w:rsidRDefault="00BE3934" w:rsidP="00C8225E">
            <w:pPr>
              <w:pStyle w:val="TableParagraph"/>
              <w:kinsoku w:val="0"/>
              <w:overflowPunct w:val="0"/>
              <w:jc w:val="both"/>
              <w:rPr>
                <w:rFonts w:asciiTheme="minorHAnsi" w:hAnsiTheme="minorHAnsi" w:cstheme="minorHAnsi"/>
                <w:sz w:val="22"/>
                <w:szCs w:val="22"/>
              </w:rPr>
            </w:pPr>
            <w:r w:rsidRPr="00895CF5">
              <w:rPr>
                <w:rFonts w:asciiTheme="minorHAnsi" w:hAnsiTheme="minorHAnsi" w:cstheme="minorHAnsi"/>
                <w:sz w:val="22"/>
                <w:szCs w:val="22"/>
              </w:rPr>
              <w:t>NO PARTICIPA EN TRASLADO</w:t>
            </w:r>
          </w:p>
        </w:tc>
        <w:tc>
          <w:tcPr>
            <w:tcW w:w="4493" w:type="dxa"/>
            <w:tcBorders>
              <w:top w:val="single" w:sz="4" w:space="0" w:color="FFD966"/>
              <w:left w:val="none" w:sz="6" w:space="0" w:color="auto"/>
              <w:bottom w:val="single" w:sz="4" w:space="0" w:color="FFD966"/>
              <w:right w:val="single" w:sz="4" w:space="0" w:color="FFD966"/>
            </w:tcBorders>
            <w:shd w:val="clear" w:color="auto" w:fill="FFF1CC"/>
          </w:tcPr>
          <w:p w14:paraId="5AF203FB" w14:textId="77777777" w:rsidR="000F4FBF" w:rsidRPr="00895CF5" w:rsidRDefault="00BE3934" w:rsidP="00C8225E">
            <w:pPr>
              <w:pStyle w:val="TableParagraph"/>
              <w:kinsoku w:val="0"/>
              <w:overflowPunct w:val="0"/>
              <w:jc w:val="both"/>
              <w:rPr>
                <w:rFonts w:asciiTheme="minorHAnsi" w:hAnsiTheme="minorHAnsi" w:cstheme="minorHAnsi"/>
                <w:b/>
                <w:bCs/>
                <w:sz w:val="22"/>
                <w:szCs w:val="22"/>
              </w:rPr>
            </w:pPr>
            <w:r w:rsidRPr="00895CF5">
              <w:rPr>
                <w:rFonts w:asciiTheme="minorHAnsi" w:hAnsiTheme="minorHAnsi" w:cstheme="minorHAnsi"/>
                <w:b/>
                <w:bCs/>
                <w:sz w:val="22"/>
                <w:szCs w:val="22"/>
              </w:rPr>
              <w:t>EPP para Contacto y gota CON generación de aerosoles</w:t>
            </w:r>
          </w:p>
        </w:tc>
      </w:tr>
      <w:tr w:rsidR="000F4FBF" w:rsidRPr="00895CF5" w14:paraId="6F1AA858" w14:textId="77777777" w:rsidTr="00895CF5">
        <w:trPr>
          <w:trHeight w:val="789"/>
        </w:trPr>
        <w:tc>
          <w:tcPr>
            <w:tcW w:w="2093" w:type="dxa"/>
            <w:tcBorders>
              <w:top w:val="single" w:sz="4" w:space="0" w:color="FFD966"/>
              <w:left w:val="single" w:sz="4" w:space="0" w:color="FFD966"/>
              <w:bottom w:val="single" w:sz="4" w:space="0" w:color="FFD966"/>
              <w:right w:val="none" w:sz="6" w:space="0" w:color="auto"/>
            </w:tcBorders>
            <w:shd w:val="clear" w:color="auto" w:fill="FFF1CC"/>
          </w:tcPr>
          <w:p w14:paraId="4D9E32F4" w14:textId="77777777" w:rsidR="000F4FBF" w:rsidRPr="00895CF5" w:rsidRDefault="00BE3934" w:rsidP="00C8225E">
            <w:pPr>
              <w:pStyle w:val="TableParagraph"/>
              <w:kinsoku w:val="0"/>
              <w:overflowPunct w:val="0"/>
              <w:jc w:val="both"/>
              <w:rPr>
                <w:rFonts w:asciiTheme="minorHAnsi" w:hAnsiTheme="minorHAnsi" w:cstheme="minorHAnsi"/>
                <w:b/>
                <w:bCs/>
                <w:sz w:val="22"/>
                <w:szCs w:val="22"/>
              </w:rPr>
            </w:pPr>
            <w:r w:rsidRPr="00895CF5">
              <w:rPr>
                <w:rFonts w:asciiTheme="minorHAnsi" w:hAnsiTheme="minorHAnsi" w:cstheme="minorHAnsi"/>
                <w:b/>
                <w:bCs/>
                <w:sz w:val="22"/>
                <w:szCs w:val="22"/>
              </w:rPr>
              <w:t>Camillero</w:t>
            </w:r>
          </w:p>
        </w:tc>
        <w:tc>
          <w:tcPr>
            <w:tcW w:w="3687" w:type="dxa"/>
            <w:tcBorders>
              <w:top w:val="single" w:sz="4" w:space="0" w:color="FFD966"/>
              <w:left w:val="none" w:sz="6" w:space="0" w:color="auto"/>
              <w:bottom w:val="single" w:sz="4" w:space="0" w:color="FFD966"/>
              <w:right w:val="none" w:sz="6" w:space="0" w:color="auto"/>
            </w:tcBorders>
            <w:shd w:val="clear" w:color="auto" w:fill="FFF1CC"/>
          </w:tcPr>
          <w:p w14:paraId="491586D8" w14:textId="77777777" w:rsidR="000F4FBF" w:rsidRPr="00895CF5" w:rsidRDefault="00BE3934" w:rsidP="00C8225E">
            <w:pPr>
              <w:pStyle w:val="TableParagraph"/>
              <w:kinsoku w:val="0"/>
              <w:overflowPunct w:val="0"/>
              <w:jc w:val="both"/>
              <w:rPr>
                <w:rFonts w:asciiTheme="minorHAnsi" w:hAnsiTheme="minorHAnsi" w:cstheme="minorHAnsi"/>
                <w:sz w:val="22"/>
                <w:szCs w:val="22"/>
              </w:rPr>
            </w:pPr>
            <w:r w:rsidRPr="00895CF5">
              <w:rPr>
                <w:rFonts w:asciiTheme="minorHAnsi" w:hAnsiTheme="minorHAnsi" w:cstheme="minorHAnsi"/>
                <w:sz w:val="22"/>
                <w:szCs w:val="22"/>
              </w:rPr>
              <w:t>EPP para Contacto y Gota SIN generación de aerosoles</w:t>
            </w:r>
          </w:p>
        </w:tc>
        <w:tc>
          <w:tcPr>
            <w:tcW w:w="4493" w:type="dxa"/>
            <w:tcBorders>
              <w:top w:val="single" w:sz="4" w:space="0" w:color="FFD966"/>
              <w:left w:val="none" w:sz="6" w:space="0" w:color="auto"/>
              <w:bottom w:val="single" w:sz="4" w:space="0" w:color="FFD966"/>
              <w:right w:val="single" w:sz="4" w:space="0" w:color="FFD966"/>
            </w:tcBorders>
            <w:shd w:val="clear" w:color="auto" w:fill="FFF1CC"/>
          </w:tcPr>
          <w:p w14:paraId="59E2DBE4" w14:textId="77777777" w:rsidR="000F4FBF" w:rsidRPr="00895CF5" w:rsidRDefault="00BE3934" w:rsidP="00C8225E">
            <w:pPr>
              <w:pStyle w:val="TableParagraph"/>
              <w:kinsoku w:val="0"/>
              <w:overflowPunct w:val="0"/>
              <w:jc w:val="both"/>
              <w:rPr>
                <w:rFonts w:asciiTheme="minorHAnsi" w:hAnsiTheme="minorHAnsi" w:cstheme="minorHAnsi"/>
                <w:b/>
                <w:bCs/>
                <w:sz w:val="22"/>
                <w:szCs w:val="22"/>
              </w:rPr>
            </w:pPr>
            <w:r w:rsidRPr="00895CF5">
              <w:rPr>
                <w:rFonts w:asciiTheme="minorHAnsi" w:hAnsiTheme="minorHAnsi" w:cstheme="minorHAnsi"/>
                <w:b/>
                <w:bCs/>
                <w:sz w:val="22"/>
                <w:szCs w:val="22"/>
              </w:rPr>
              <w:t>EPP para Contacto y gota CON generación de aerosoles</w:t>
            </w:r>
          </w:p>
        </w:tc>
      </w:tr>
    </w:tbl>
    <w:p w14:paraId="6CB93519" w14:textId="77777777" w:rsidR="000F4FBF" w:rsidRPr="00895CF5" w:rsidRDefault="000F4FBF" w:rsidP="00C8225E">
      <w:pPr>
        <w:pStyle w:val="Textoindependiente"/>
        <w:kinsoku w:val="0"/>
        <w:overflowPunct w:val="0"/>
        <w:jc w:val="both"/>
        <w:rPr>
          <w:rFonts w:asciiTheme="minorHAnsi" w:hAnsiTheme="minorHAnsi" w:cstheme="minorHAnsi"/>
        </w:rPr>
      </w:pPr>
    </w:p>
    <w:p w14:paraId="1836E71C" w14:textId="77777777" w:rsidR="000F4FBF" w:rsidRPr="00895CF5" w:rsidRDefault="000F4FBF" w:rsidP="00C8225E">
      <w:pPr>
        <w:pStyle w:val="Textoindependiente"/>
        <w:kinsoku w:val="0"/>
        <w:overflowPunct w:val="0"/>
        <w:jc w:val="both"/>
        <w:rPr>
          <w:rFonts w:asciiTheme="minorHAnsi" w:hAnsiTheme="minorHAnsi" w:cstheme="minorHAnsi"/>
        </w:rPr>
      </w:pPr>
    </w:p>
    <w:tbl>
      <w:tblPr>
        <w:tblW w:w="10273" w:type="dxa"/>
        <w:tblInd w:w="-5" w:type="dxa"/>
        <w:tblLayout w:type="fixed"/>
        <w:tblCellMar>
          <w:left w:w="0" w:type="dxa"/>
          <w:right w:w="0" w:type="dxa"/>
        </w:tblCellMar>
        <w:tblLook w:val="0000" w:firstRow="0" w:lastRow="0" w:firstColumn="0" w:lastColumn="0" w:noHBand="0" w:noVBand="0"/>
      </w:tblPr>
      <w:tblGrid>
        <w:gridCol w:w="2093"/>
        <w:gridCol w:w="3687"/>
        <w:gridCol w:w="4493"/>
      </w:tblGrid>
      <w:tr w:rsidR="000F4FBF" w:rsidRPr="00895CF5" w14:paraId="5C2A8D84" w14:textId="77777777" w:rsidTr="00895CF5">
        <w:trPr>
          <w:trHeight w:val="551"/>
        </w:trPr>
        <w:tc>
          <w:tcPr>
            <w:tcW w:w="2093" w:type="dxa"/>
            <w:tcBorders>
              <w:top w:val="single" w:sz="4" w:space="0" w:color="FFD966"/>
              <w:left w:val="single" w:sz="4" w:space="0" w:color="FFD966"/>
              <w:bottom w:val="single" w:sz="4" w:space="0" w:color="FFD966"/>
              <w:right w:val="none" w:sz="6" w:space="0" w:color="auto"/>
            </w:tcBorders>
            <w:shd w:val="clear" w:color="auto" w:fill="FFF1CC"/>
          </w:tcPr>
          <w:p w14:paraId="0D4CEDB9" w14:textId="77777777" w:rsidR="000F4FBF" w:rsidRPr="00895CF5" w:rsidRDefault="00BE3934" w:rsidP="00C8225E">
            <w:pPr>
              <w:pStyle w:val="TableParagraph"/>
              <w:kinsoku w:val="0"/>
              <w:overflowPunct w:val="0"/>
              <w:jc w:val="both"/>
              <w:rPr>
                <w:rFonts w:asciiTheme="minorHAnsi" w:hAnsiTheme="minorHAnsi" w:cstheme="minorHAnsi"/>
                <w:b/>
                <w:bCs/>
                <w:sz w:val="22"/>
                <w:szCs w:val="22"/>
              </w:rPr>
            </w:pPr>
            <w:r w:rsidRPr="00895CF5">
              <w:rPr>
                <w:rFonts w:asciiTheme="minorHAnsi" w:hAnsiTheme="minorHAnsi" w:cstheme="minorHAnsi"/>
                <w:b/>
                <w:bCs/>
                <w:sz w:val="22"/>
                <w:szCs w:val="22"/>
              </w:rPr>
              <w:t>Paciente</w:t>
            </w:r>
          </w:p>
        </w:tc>
        <w:tc>
          <w:tcPr>
            <w:tcW w:w="3687" w:type="dxa"/>
            <w:tcBorders>
              <w:top w:val="single" w:sz="4" w:space="0" w:color="FFD966"/>
              <w:left w:val="none" w:sz="6" w:space="0" w:color="auto"/>
              <w:bottom w:val="single" w:sz="4" w:space="0" w:color="FFD966"/>
              <w:right w:val="none" w:sz="6" w:space="0" w:color="auto"/>
            </w:tcBorders>
          </w:tcPr>
          <w:p w14:paraId="5B488FCC" w14:textId="77777777" w:rsidR="000F4FBF" w:rsidRPr="00895CF5" w:rsidRDefault="00BE3934" w:rsidP="00C8225E">
            <w:pPr>
              <w:pStyle w:val="TableParagraph"/>
              <w:kinsoku w:val="0"/>
              <w:overflowPunct w:val="0"/>
              <w:jc w:val="both"/>
              <w:rPr>
                <w:rFonts w:asciiTheme="minorHAnsi" w:hAnsiTheme="minorHAnsi" w:cstheme="minorHAnsi"/>
                <w:sz w:val="22"/>
                <w:szCs w:val="22"/>
              </w:rPr>
            </w:pPr>
            <w:r w:rsidRPr="00895CF5">
              <w:rPr>
                <w:rFonts w:asciiTheme="minorHAnsi" w:hAnsiTheme="minorHAnsi" w:cstheme="minorHAnsi"/>
                <w:sz w:val="22"/>
                <w:szCs w:val="22"/>
              </w:rPr>
              <w:t>Barbijo quirúrgico</w:t>
            </w:r>
          </w:p>
        </w:tc>
        <w:tc>
          <w:tcPr>
            <w:tcW w:w="4493" w:type="dxa"/>
            <w:tcBorders>
              <w:top w:val="single" w:sz="4" w:space="0" w:color="FFD966"/>
              <w:left w:val="none" w:sz="6" w:space="0" w:color="auto"/>
              <w:bottom w:val="single" w:sz="4" w:space="0" w:color="FFD966"/>
              <w:right w:val="single" w:sz="4" w:space="0" w:color="FFD966"/>
            </w:tcBorders>
            <w:shd w:val="clear" w:color="auto" w:fill="FFF1CC"/>
          </w:tcPr>
          <w:p w14:paraId="09C16ACA" w14:textId="77777777" w:rsidR="000F4FBF" w:rsidRPr="00895CF5" w:rsidRDefault="00BE3934" w:rsidP="00C8225E">
            <w:pPr>
              <w:pStyle w:val="TableParagraph"/>
              <w:kinsoku w:val="0"/>
              <w:overflowPunct w:val="0"/>
              <w:jc w:val="both"/>
              <w:rPr>
                <w:rFonts w:asciiTheme="minorHAnsi" w:hAnsiTheme="minorHAnsi" w:cstheme="minorHAnsi"/>
                <w:b/>
                <w:bCs/>
                <w:w w:val="105"/>
                <w:sz w:val="22"/>
                <w:szCs w:val="22"/>
              </w:rPr>
            </w:pPr>
            <w:r w:rsidRPr="00895CF5">
              <w:rPr>
                <w:rFonts w:asciiTheme="minorHAnsi" w:hAnsiTheme="minorHAnsi" w:cstheme="minorHAnsi"/>
                <w:b/>
                <w:bCs/>
                <w:w w:val="105"/>
                <w:sz w:val="22"/>
                <w:szCs w:val="22"/>
              </w:rPr>
              <w:t>Tubo endotraqueal/ Traqueostomía</w:t>
            </w:r>
          </w:p>
        </w:tc>
      </w:tr>
    </w:tbl>
    <w:p w14:paraId="6783DB64" w14:textId="77777777" w:rsidR="000F4FBF" w:rsidRPr="00895CF5" w:rsidRDefault="000F4FBF" w:rsidP="00C8225E">
      <w:pPr>
        <w:pStyle w:val="Textoindependiente"/>
        <w:kinsoku w:val="0"/>
        <w:overflowPunct w:val="0"/>
        <w:jc w:val="both"/>
        <w:rPr>
          <w:rFonts w:asciiTheme="minorHAnsi" w:hAnsiTheme="minorHAnsi" w:cstheme="minorHAnsi"/>
        </w:rPr>
      </w:pPr>
    </w:p>
    <w:p w14:paraId="48846E62" w14:textId="77777777" w:rsidR="000F4FBF" w:rsidRPr="00895CF5" w:rsidRDefault="000F4FBF" w:rsidP="00C8225E">
      <w:pPr>
        <w:pStyle w:val="Textoindependiente"/>
        <w:kinsoku w:val="0"/>
        <w:overflowPunct w:val="0"/>
        <w:jc w:val="both"/>
        <w:rPr>
          <w:rFonts w:asciiTheme="minorHAnsi" w:hAnsiTheme="minorHAnsi" w:cstheme="minorHAnsi"/>
        </w:rPr>
      </w:pPr>
    </w:p>
    <w:tbl>
      <w:tblPr>
        <w:tblW w:w="10306" w:type="dxa"/>
        <w:tblLayout w:type="fixed"/>
        <w:tblCellMar>
          <w:left w:w="0" w:type="dxa"/>
          <w:right w:w="0" w:type="dxa"/>
        </w:tblCellMar>
        <w:tblLook w:val="0000" w:firstRow="0" w:lastRow="0" w:firstColumn="0" w:lastColumn="0" w:noHBand="0" w:noVBand="0"/>
      </w:tblPr>
      <w:tblGrid>
        <w:gridCol w:w="2377"/>
        <w:gridCol w:w="7929"/>
      </w:tblGrid>
      <w:tr w:rsidR="000F4FBF" w:rsidRPr="00895CF5" w14:paraId="52629B30" w14:textId="77777777" w:rsidTr="00895CF5">
        <w:trPr>
          <w:trHeight w:val="432"/>
        </w:trPr>
        <w:tc>
          <w:tcPr>
            <w:tcW w:w="10306" w:type="dxa"/>
            <w:gridSpan w:val="2"/>
            <w:tcBorders>
              <w:top w:val="none" w:sz="6" w:space="0" w:color="auto"/>
              <w:left w:val="none" w:sz="6" w:space="0" w:color="auto"/>
              <w:bottom w:val="none" w:sz="6" w:space="0" w:color="auto"/>
              <w:right w:val="none" w:sz="6" w:space="0" w:color="auto"/>
            </w:tcBorders>
            <w:shd w:val="clear" w:color="auto" w:fill="6EA7DB"/>
          </w:tcPr>
          <w:p w14:paraId="1B8B8463" w14:textId="77777777" w:rsidR="000F4FBF" w:rsidRPr="00895CF5" w:rsidRDefault="00BE3934" w:rsidP="00C8225E">
            <w:pPr>
              <w:pStyle w:val="TableParagraph"/>
              <w:kinsoku w:val="0"/>
              <w:overflowPunct w:val="0"/>
              <w:jc w:val="both"/>
              <w:rPr>
                <w:rFonts w:asciiTheme="minorHAnsi" w:hAnsiTheme="minorHAnsi" w:cstheme="minorHAnsi"/>
                <w:b/>
                <w:bCs/>
                <w:color w:val="FFFFFF"/>
                <w:sz w:val="22"/>
                <w:szCs w:val="22"/>
              </w:rPr>
            </w:pPr>
            <w:r w:rsidRPr="00895CF5">
              <w:rPr>
                <w:rFonts w:asciiTheme="minorHAnsi" w:hAnsiTheme="minorHAnsi" w:cstheme="minorHAnsi"/>
                <w:b/>
                <w:bCs/>
                <w:color w:val="FFFFFF"/>
                <w:sz w:val="22"/>
                <w:szCs w:val="22"/>
              </w:rPr>
              <w:t>TRASLADO DE PACIENTE CR</w:t>
            </w:r>
            <w:r w:rsidR="00137008" w:rsidRPr="00895CF5">
              <w:rPr>
                <w:rFonts w:asciiTheme="minorHAnsi" w:hAnsiTheme="minorHAnsi" w:cstheme="minorHAnsi"/>
                <w:b/>
                <w:bCs/>
                <w:color w:val="FFFFFF"/>
                <w:sz w:val="22"/>
                <w:szCs w:val="22"/>
              </w:rPr>
              <w:t>Í</w:t>
            </w:r>
            <w:r w:rsidRPr="00895CF5">
              <w:rPr>
                <w:rFonts w:asciiTheme="minorHAnsi" w:hAnsiTheme="minorHAnsi" w:cstheme="minorHAnsi"/>
                <w:b/>
                <w:bCs/>
                <w:color w:val="FFFFFF"/>
                <w:sz w:val="22"/>
                <w:szCs w:val="22"/>
              </w:rPr>
              <w:t>TICO POR COVID-19</w:t>
            </w:r>
          </w:p>
        </w:tc>
      </w:tr>
      <w:tr w:rsidR="000F4FBF" w:rsidRPr="00895CF5" w14:paraId="6B2C5E3A" w14:textId="77777777" w:rsidTr="00895CF5">
        <w:trPr>
          <w:trHeight w:val="2191"/>
        </w:trPr>
        <w:tc>
          <w:tcPr>
            <w:tcW w:w="2377" w:type="dxa"/>
            <w:tcBorders>
              <w:top w:val="none" w:sz="6" w:space="0" w:color="auto"/>
              <w:left w:val="none" w:sz="6" w:space="0" w:color="auto"/>
              <w:bottom w:val="none" w:sz="6" w:space="0" w:color="auto"/>
              <w:right w:val="none" w:sz="6" w:space="0" w:color="auto"/>
            </w:tcBorders>
            <w:shd w:val="clear" w:color="auto" w:fill="6EA7DB"/>
          </w:tcPr>
          <w:p w14:paraId="2BE85662" w14:textId="77777777" w:rsidR="000F4FBF" w:rsidRPr="00895CF5" w:rsidRDefault="00BE3934" w:rsidP="00C8225E">
            <w:pPr>
              <w:pStyle w:val="TableParagraph"/>
              <w:kinsoku w:val="0"/>
              <w:overflowPunct w:val="0"/>
              <w:jc w:val="both"/>
              <w:rPr>
                <w:rFonts w:asciiTheme="minorHAnsi" w:hAnsiTheme="minorHAnsi" w:cstheme="minorHAnsi"/>
                <w:b/>
                <w:bCs/>
                <w:color w:val="FFFFFF"/>
                <w:sz w:val="22"/>
                <w:szCs w:val="22"/>
              </w:rPr>
            </w:pPr>
            <w:r w:rsidRPr="00895CF5">
              <w:rPr>
                <w:rFonts w:asciiTheme="minorHAnsi" w:hAnsiTheme="minorHAnsi" w:cstheme="minorHAnsi"/>
                <w:b/>
                <w:bCs/>
                <w:color w:val="FFFFFF"/>
                <w:sz w:val="22"/>
                <w:szCs w:val="22"/>
              </w:rPr>
              <w:t>Antes del traslado</w:t>
            </w:r>
          </w:p>
        </w:tc>
        <w:tc>
          <w:tcPr>
            <w:tcW w:w="7929" w:type="dxa"/>
            <w:tcBorders>
              <w:top w:val="none" w:sz="6" w:space="0" w:color="auto"/>
              <w:left w:val="none" w:sz="6" w:space="0" w:color="auto"/>
              <w:bottom w:val="none" w:sz="6" w:space="0" w:color="auto"/>
              <w:right w:val="none" w:sz="6" w:space="0" w:color="auto"/>
            </w:tcBorders>
            <w:shd w:val="clear" w:color="auto" w:fill="9EC4E7"/>
          </w:tcPr>
          <w:p w14:paraId="0B46AE31" w14:textId="77777777" w:rsidR="000F4FBF" w:rsidRPr="00895CF5" w:rsidRDefault="00BE3934" w:rsidP="00755AAD">
            <w:pPr>
              <w:pStyle w:val="TableParagraph"/>
              <w:numPr>
                <w:ilvl w:val="0"/>
                <w:numId w:val="28"/>
              </w:numPr>
              <w:tabs>
                <w:tab w:val="left" w:pos="200"/>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Se libera a todo el personal involucrado en el traslado de otras</w:t>
            </w:r>
            <w:r w:rsidRPr="00895CF5">
              <w:rPr>
                <w:rFonts w:asciiTheme="minorHAnsi" w:hAnsiTheme="minorHAnsi" w:cstheme="minorHAnsi"/>
                <w:spacing w:val="-4"/>
                <w:sz w:val="22"/>
                <w:szCs w:val="22"/>
              </w:rPr>
              <w:t xml:space="preserve"> </w:t>
            </w:r>
            <w:r w:rsidRPr="00895CF5">
              <w:rPr>
                <w:rFonts w:asciiTheme="minorHAnsi" w:hAnsiTheme="minorHAnsi" w:cstheme="minorHAnsi"/>
                <w:sz w:val="22"/>
                <w:szCs w:val="22"/>
              </w:rPr>
              <w:t>tareas.</w:t>
            </w:r>
          </w:p>
          <w:p w14:paraId="3195574F" w14:textId="77777777" w:rsidR="000F4FBF" w:rsidRPr="00895CF5" w:rsidRDefault="00BE3934" w:rsidP="00755AAD">
            <w:pPr>
              <w:pStyle w:val="TableParagraph"/>
              <w:numPr>
                <w:ilvl w:val="0"/>
                <w:numId w:val="28"/>
              </w:numPr>
              <w:tabs>
                <w:tab w:val="left" w:pos="200"/>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Estabilizar al paciente.</w:t>
            </w:r>
          </w:p>
          <w:p w14:paraId="49432C71" w14:textId="77777777" w:rsidR="000F4FBF" w:rsidRPr="00895CF5" w:rsidRDefault="00BE3934" w:rsidP="00755AAD">
            <w:pPr>
              <w:pStyle w:val="TableParagraph"/>
              <w:numPr>
                <w:ilvl w:val="0"/>
                <w:numId w:val="28"/>
              </w:numPr>
              <w:tabs>
                <w:tab w:val="left" w:pos="200"/>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Recolectar todo el equipo</w:t>
            </w:r>
            <w:r w:rsidRPr="00895CF5">
              <w:rPr>
                <w:rFonts w:asciiTheme="minorHAnsi" w:hAnsiTheme="minorHAnsi" w:cstheme="minorHAnsi"/>
                <w:spacing w:val="-3"/>
                <w:sz w:val="22"/>
                <w:szCs w:val="22"/>
              </w:rPr>
              <w:t xml:space="preserve"> </w:t>
            </w:r>
            <w:r w:rsidRPr="00895CF5">
              <w:rPr>
                <w:rFonts w:asciiTheme="minorHAnsi" w:hAnsiTheme="minorHAnsi" w:cstheme="minorHAnsi"/>
                <w:sz w:val="22"/>
                <w:szCs w:val="22"/>
              </w:rPr>
              <w:t>necesario.</w:t>
            </w:r>
          </w:p>
          <w:p w14:paraId="310CD47A" w14:textId="77777777" w:rsidR="000F4FBF" w:rsidRPr="00895CF5" w:rsidRDefault="00BE3934" w:rsidP="00755AAD">
            <w:pPr>
              <w:pStyle w:val="TableParagraph"/>
              <w:numPr>
                <w:ilvl w:val="0"/>
                <w:numId w:val="28"/>
              </w:numPr>
              <w:tabs>
                <w:tab w:val="left" w:pos="200"/>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Conectar al paciente al monitor de</w:t>
            </w:r>
            <w:r w:rsidRPr="00895CF5">
              <w:rPr>
                <w:rFonts w:asciiTheme="minorHAnsi" w:hAnsiTheme="minorHAnsi" w:cstheme="minorHAnsi"/>
                <w:spacing w:val="-7"/>
                <w:sz w:val="22"/>
                <w:szCs w:val="22"/>
              </w:rPr>
              <w:t xml:space="preserve"> </w:t>
            </w:r>
            <w:r w:rsidRPr="00895CF5">
              <w:rPr>
                <w:rFonts w:asciiTheme="minorHAnsi" w:hAnsiTheme="minorHAnsi" w:cstheme="minorHAnsi"/>
                <w:sz w:val="22"/>
                <w:szCs w:val="22"/>
              </w:rPr>
              <w:t>traslado.</w:t>
            </w:r>
          </w:p>
          <w:p w14:paraId="54401599" w14:textId="77777777" w:rsidR="000F4FBF" w:rsidRPr="00895CF5" w:rsidRDefault="00BE3934" w:rsidP="00755AAD">
            <w:pPr>
              <w:pStyle w:val="TableParagraph"/>
              <w:numPr>
                <w:ilvl w:val="0"/>
                <w:numId w:val="28"/>
              </w:numPr>
              <w:tabs>
                <w:tab w:val="left" w:pos="200"/>
              </w:tabs>
              <w:kinsoku w:val="0"/>
              <w:overflowPunct w:val="0"/>
              <w:ind w:left="0"/>
              <w:jc w:val="both"/>
              <w:rPr>
                <w:rFonts w:asciiTheme="minorHAnsi" w:hAnsiTheme="minorHAnsi" w:cstheme="minorHAnsi"/>
                <w:sz w:val="22"/>
                <w:szCs w:val="22"/>
              </w:rPr>
            </w:pPr>
            <w:r w:rsidRPr="00895CF5">
              <w:rPr>
                <w:rFonts w:asciiTheme="minorHAnsi" w:hAnsiTheme="minorHAnsi" w:cstheme="minorHAnsi"/>
                <w:sz w:val="22"/>
                <w:szCs w:val="22"/>
              </w:rPr>
              <w:t>Planear de antemano la ruta del traslado (</w:t>
            </w:r>
            <w:proofErr w:type="gramStart"/>
            <w:r w:rsidRPr="00895CF5">
              <w:rPr>
                <w:rFonts w:asciiTheme="minorHAnsi" w:hAnsiTheme="minorHAnsi" w:cstheme="minorHAnsi"/>
                <w:sz w:val="22"/>
                <w:szCs w:val="22"/>
              </w:rPr>
              <w:t>confirmar</w:t>
            </w:r>
            <w:proofErr w:type="gramEnd"/>
            <w:r w:rsidRPr="00895CF5">
              <w:rPr>
                <w:rFonts w:asciiTheme="minorHAnsi" w:hAnsiTheme="minorHAnsi" w:cstheme="minorHAnsi"/>
                <w:sz w:val="22"/>
                <w:szCs w:val="22"/>
              </w:rPr>
              <w:t xml:space="preserve"> que las puertas estén abiertas).</w:t>
            </w:r>
          </w:p>
          <w:p w14:paraId="39898126" w14:textId="77777777" w:rsidR="000F4FBF" w:rsidRPr="00895CF5" w:rsidRDefault="00BE3934" w:rsidP="00755AAD">
            <w:pPr>
              <w:pStyle w:val="TableParagraph"/>
              <w:numPr>
                <w:ilvl w:val="0"/>
                <w:numId w:val="28"/>
              </w:numPr>
              <w:tabs>
                <w:tab w:val="left" w:pos="200"/>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Informar al servicio de destino que se inicia el</w:t>
            </w:r>
            <w:r w:rsidRPr="00895CF5">
              <w:rPr>
                <w:rFonts w:asciiTheme="minorHAnsi" w:hAnsiTheme="minorHAnsi" w:cstheme="minorHAnsi"/>
                <w:spacing w:val="-5"/>
                <w:sz w:val="22"/>
                <w:szCs w:val="22"/>
              </w:rPr>
              <w:t xml:space="preserve"> </w:t>
            </w:r>
            <w:r w:rsidRPr="00895CF5">
              <w:rPr>
                <w:rFonts w:asciiTheme="minorHAnsi" w:hAnsiTheme="minorHAnsi" w:cstheme="minorHAnsi"/>
                <w:sz w:val="22"/>
                <w:szCs w:val="22"/>
              </w:rPr>
              <w:t>traslado.</w:t>
            </w:r>
          </w:p>
        </w:tc>
      </w:tr>
      <w:tr w:rsidR="000F4FBF" w:rsidRPr="00895CF5" w14:paraId="4444D242" w14:textId="77777777" w:rsidTr="00895CF5">
        <w:trPr>
          <w:trHeight w:val="1313"/>
        </w:trPr>
        <w:tc>
          <w:tcPr>
            <w:tcW w:w="2377" w:type="dxa"/>
            <w:tcBorders>
              <w:top w:val="none" w:sz="6" w:space="0" w:color="auto"/>
              <w:left w:val="none" w:sz="6" w:space="0" w:color="auto"/>
              <w:bottom w:val="none" w:sz="6" w:space="0" w:color="auto"/>
              <w:right w:val="none" w:sz="6" w:space="0" w:color="auto"/>
            </w:tcBorders>
            <w:shd w:val="clear" w:color="auto" w:fill="9EC4E7"/>
          </w:tcPr>
          <w:p w14:paraId="2027C598" w14:textId="77777777" w:rsidR="000F4FBF" w:rsidRPr="00895CF5" w:rsidRDefault="00BE3934" w:rsidP="00C8225E">
            <w:pPr>
              <w:pStyle w:val="TableParagraph"/>
              <w:kinsoku w:val="0"/>
              <w:overflowPunct w:val="0"/>
              <w:jc w:val="both"/>
              <w:rPr>
                <w:rFonts w:asciiTheme="minorHAnsi" w:hAnsiTheme="minorHAnsi" w:cstheme="minorHAnsi"/>
                <w:b/>
                <w:bCs/>
                <w:color w:val="FFFFFF"/>
                <w:sz w:val="22"/>
                <w:szCs w:val="22"/>
              </w:rPr>
            </w:pPr>
            <w:r w:rsidRPr="00895CF5">
              <w:rPr>
                <w:rFonts w:asciiTheme="minorHAnsi" w:hAnsiTheme="minorHAnsi" w:cstheme="minorHAnsi"/>
                <w:b/>
                <w:bCs/>
                <w:color w:val="FFFFFF"/>
                <w:sz w:val="22"/>
                <w:szCs w:val="22"/>
              </w:rPr>
              <w:t>Durante el traslado</w:t>
            </w:r>
          </w:p>
        </w:tc>
        <w:tc>
          <w:tcPr>
            <w:tcW w:w="7929" w:type="dxa"/>
            <w:tcBorders>
              <w:top w:val="none" w:sz="6" w:space="0" w:color="auto"/>
              <w:left w:val="none" w:sz="6" w:space="0" w:color="auto"/>
              <w:bottom w:val="none" w:sz="6" w:space="0" w:color="auto"/>
              <w:right w:val="none" w:sz="6" w:space="0" w:color="auto"/>
            </w:tcBorders>
            <w:shd w:val="clear" w:color="auto" w:fill="CFE1F1"/>
          </w:tcPr>
          <w:p w14:paraId="30D408B3" w14:textId="77777777" w:rsidR="000F4FBF" w:rsidRPr="00895CF5" w:rsidRDefault="00BE3934" w:rsidP="00755AAD">
            <w:pPr>
              <w:pStyle w:val="TableParagraph"/>
              <w:numPr>
                <w:ilvl w:val="0"/>
                <w:numId w:val="27"/>
              </w:numPr>
              <w:tabs>
                <w:tab w:val="left" w:pos="332"/>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Elegir la ruta más sencilla y</w:t>
            </w:r>
            <w:r w:rsidRPr="00895CF5">
              <w:rPr>
                <w:rFonts w:asciiTheme="minorHAnsi" w:hAnsiTheme="minorHAnsi" w:cstheme="minorHAnsi"/>
                <w:spacing w:val="-5"/>
                <w:sz w:val="22"/>
                <w:szCs w:val="22"/>
              </w:rPr>
              <w:t xml:space="preserve"> </w:t>
            </w:r>
            <w:r w:rsidRPr="00895CF5">
              <w:rPr>
                <w:rFonts w:asciiTheme="minorHAnsi" w:hAnsiTheme="minorHAnsi" w:cstheme="minorHAnsi"/>
                <w:sz w:val="22"/>
                <w:szCs w:val="22"/>
              </w:rPr>
              <w:t>corta.</w:t>
            </w:r>
          </w:p>
          <w:p w14:paraId="515E8282" w14:textId="77777777" w:rsidR="000F4FBF" w:rsidRPr="00895CF5" w:rsidRDefault="00BE3934" w:rsidP="00755AAD">
            <w:pPr>
              <w:pStyle w:val="TableParagraph"/>
              <w:numPr>
                <w:ilvl w:val="0"/>
                <w:numId w:val="27"/>
              </w:numPr>
              <w:tabs>
                <w:tab w:val="left" w:pos="332"/>
              </w:tabs>
              <w:kinsoku w:val="0"/>
              <w:overflowPunct w:val="0"/>
              <w:ind w:left="0" w:hanging="136"/>
              <w:jc w:val="both"/>
              <w:rPr>
                <w:rFonts w:asciiTheme="minorHAnsi" w:hAnsiTheme="minorHAnsi" w:cstheme="minorHAnsi"/>
                <w:sz w:val="22"/>
                <w:szCs w:val="22"/>
              </w:rPr>
            </w:pPr>
            <w:proofErr w:type="gramStart"/>
            <w:r w:rsidRPr="00895CF5">
              <w:rPr>
                <w:rFonts w:asciiTheme="minorHAnsi" w:hAnsiTheme="minorHAnsi" w:cstheme="minorHAnsi"/>
                <w:sz w:val="22"/>
                <w:szCs w:val="22"/>
              </w:rPr>
              <w:t>Asegurar</w:t>
            </w:r>
            <w:proofErr w:type="gramEnd"/>
            <w:r w:rsidRPr="00895CF5">
              <w:rPr>
                <w:rFonts w:asciiTheme="minorHAnsi" w:hAnsiTheme="minorHAnsi" w:cstheme="minorHAnsi"/>
                <w:sz w:val="22"/>
                <w:szCs w:val="22"/>
              </w:rPr>
              <w:t xml:space="preserve"> que haya ascensores</w:t>
            </w:r>
            <w:r w:rsidRPr="00895CF5">
              <w:rPr>
                <w:rFonts w:asciiTheme="minorHAnsi" w:hAnsiTheme="minorHAnsi" w:cstheme="minorHAnsi"/>
                <w:spacing w:val="-6"/>
                <w:sz w:val="22"/>
                <w:szCs w:val="22"/>
              </w:rPr>
              <w:t xml:space="preserve"> </w:t>
            </w:r>
            <w:r w:rsidRPr="00895CF5">
              <w:rPr>
                <w:rFonts w:asciiTheme="minorHAnsi" w:hAnsiTheme="minorHAnsi" w:cstheme="minorHAnsi"/>
                <w:sz w:val="22"/>
                <w:szCs w:val="22"/>
              </w:rPr>
              <w:t>disponibles.</w:t>
            </w:r>
          </w:p>
          <w:p w14:paraId="31C19A02" w14:textId="77777777" w:rsidR="000F4FBF" w:rsidRPr="00895CF5" w:rsidRDefault="00BE3934" w:rsidP="00755AAD">
            <w:pPr>
              <w:pStyle w:val="TableParagraph"/>
              <w:numPr>
                <w:ilvl w:val="0"/>
                <w:numId w:val="27"/>
              </w:numPr>
              <w:tabs>
                <w:tab w:val="left" w:pos="332"/>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Asegurar medios de comunicación durante el</w:t>
            </w:r>
            <w:r w:rsidRPr="00895CF5">
              <w:rPr>
                <w:rFonts w:asciiTheme="minorHAnsi" w:hAnsiTheme="minorHAnsi" w:cstheme="minorHAnsi"/>
                <w:spacing w:val="-2"/>
                <w:sz w:val="22"/>
                <w:szCs w:val="22"/>
              </w:rPr>
              <w:t xml:space="preserve"> </w:t>
            </w:r>
            <w:r w:rsidRPr="00895CF5">
              <w:rPr>
                <w:rFonts w:asciiTheme="minorHAnsi" w:hAnsiTheme="minorHAnsi" w:cstheme="minorHAnsi"/>
                <w:sz w:val="22"/>
                <w:szCs w:val="22"/>
              </w:rPr>
              <w:t>traslado.</w:t>
            </w:r>
          </w:p>
          <w:p w14:paraId="6B3DFDF7" w14:textId="77777777" w:rsidR="000F4FBF" w:rsidRPr="00895CF5" w:rsidRDefault="00BE3934" w:rsidP="00755AAD">
            <w:pPr>
              <w:pStyle w:val="TableParagraph"/>
              <w:numPr>
                <w:ilvl w:val="0"/>
                <w:numId w:val="27"/>
              </w:numPr>
              <w:tabs>
                <w:tab w:val="left" w:pos="332"/>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Evaluación continua de la situación clínica del</w:t>
            </w:r>
            <w:r w:rsidRPr="00895CF5">
              <w:rPr>
                <w:rFonts w:asciiTheme="minorHAnsi" w:hAnsiTheme="minorHAnsi" w:cstheme="minorHAnsi"/>
                <w:spacing w:val="-3"/>
                <w:sz w:val="22"/>
                <w:szCs w:val="22"/>
              </w:rPr>
              <w:t xml:space="preserve"> </w:t>
            </w:r>
            <w:r w:rsidRPr="00895CF5">
              <w:rPr>
                <w:rFonts w:asciiTheme="minorHAnsi" w:hAnsiTheme="minorHAnsi" w:cstheme="minorHAnsi"/>
                <w:sz w:val="22"/>
                <w:szCs w:val="22"/>
              </w:rPr>
              <w:t>paciente.</w:t>
            </w:r>
          </w:p>
        </w:tc>
      </w:tr>
      <w:tr w:rsidR="000F4FBF" w:rsidRPr="00895CF5" w14:paraId="60EEB7A8" w14:textId="77777777" w:rsidTr="00895CF5">
        <w:trPr>
          <w:trHeight w:val="1190"/>
        </w:trPr>
        <w:tc>
          <w:tcPr>
            <w:tcW w:w="2377" w:type="dxa"/>
            <w:tcBorders>
              <w:top w:val="none" w:sz="6" w:space="0" w:color="auto"/>
              <w:left w:val="none" w:sz="6" w:space="0" w:color="auto"/>
              <w:bottom w:val="none" w:sz="6" w:space="0" w:color="auto"/>
              <w:right w:val="none" w:sz="6" w:space="0" w:color="auto"/>
            </w:tcBorders>
            <w:shd w:val="clear" w:color="auto" w:fill="6EA7DB"/>
          </w:tcPr>
          <w:p w14:paraId="1F430C9D" w14:textId="77777777" w:rsidR="000F4FBF" w:rsidRPr="00895CF5" w:rsidRDefault="00BE3934" w:rsidP="00C8225E">
            <w:pPr>
              <w:pStyle w:val="TableParagraph"/>
              <w:kinsoku w:val="0"/>
              <w:overflowPunct w:val="0"/>
              <w:jc w:val="both"/>
              <w:rPr>
                <w:rFonts w:asciiTheme="minorHAnsi" w:hAnsiTheme="minorHAnsi" w:cstheme="minorHAnsi"/>
                <w:b/>
                <w:bCs/>
                <w:color w:val="FFFFFF"/>
                <w:sz w:val="22"/>
                <w:szCs w:val="22"/>
              </w:rPr>
            </w:pPr>
            <w:r w:rsidRPr="00895CF5">
              <w:rPr>
                <w:rFonts w:asciiTheme="minorHAnsi" w:hAnsiTheme="minorHAnsi" w:cstheme="minorHAnsi"/>
                <w:b/>
                <w:bCs/>
                <w:color w:val="FFFFFF"/>
                <w:sz w:val="22"/>
                <w:szCs w:val="22"/>
              </w:rPr>
              <w:t>Luego del traslado</w:t>
            </w:r>
          </w:p>
        </w:tc>
        <w:tc>
          <w:tcPr>
            <w:tcW w:w="7929" w:type="dxa"/>
            <w:tcBorders>
              <w:top w:val="none" w:sz="6" w:space="0" w:color="auto"/>
              <w:left w:val="none" w:sz="6" w:space="0" w:color="auto"/>
              <w:bottom w:val="none" w:sz="6" w:space="0" w:color="auto"/>
              <w:right w:val="none" w:sz="6" w:space="0" w:color="auto"/>
            </w:tcBorders>
            <w:shd w:val="clear" w:color="auto" w:fill="9EC4E7"/>
          </w:tcPr>
          <w:p w14:paraId="6A47A652" w14:textId="77777777" w:rsidR="000F4FBF" w:rsidRPr="00895CF5" w:rsidRDefault="00BE3934" w:rsidP="00755AAD">
            <w:pPr>
              <w:pStyle w:val="TableParagraph"/>
              <w:numPr>
                <w:ilvl w:val="0"/>
                <w:numId w:val="26"/>
              </w:numPr>
              <w:tabs>
                <w:tab w:val="left" w:pos="284"/>
              </w:tabs>
              <w:kinsoku w:val="0"/>
              <w:overflowPunct w:val="0"/>
              <w:ind w:left="0" w:hanging="143"/>
              <w:jc w:val="both"/>
              <w:rPr>
                <w:rFonts w:asciiTheme="minorHAnsi" w:hAnsiTheme="minorHAnsi" w:cstheme="minorHAnsi"/>
                <w:sz w:val="22"/>
                <w:szCs w:val="22"/>
              </w:rPr>
            </w:pPr>
            <w:r w:rsidRPr="00895CF5">
              <w:rPr>
                <w:rFonts w:asciiTheme="minorHAnsi" w:hAnsiTheme="minorHAnsi" w:cstheme="minorHAnsi"/>
                <w:sz w:val="22"/>
                <w:szCs w:val="22"/>
              </w:rPr>
              <w:t>Recepción en la unidad de destino, equipo</w:t>
            </w:r>
            <w:r w:rsidRPr="00895CF5">
              <w:rPr>
                <w:rFonts w:asciiTheme="minorHAnsi" w:hAnsiTheme="minorHAnsi" w:cstheme="minorHAnsi"/>
                <w:spacing w:val="3"/>
                <w:sz w:val="22"/>
                <w:szCs w:val="22"/>
              </w:rPr>
              <w:t xml:space="preserve"> </w:t>
            </w:r>
            <w:r w:rsidRPr="00895CF5">
              <w:rPr>
                <w:rFonts w:asciiTheme="minorHAnsi" w:hAnsiTheme="minorHAnsi" w:cstheme="minorHAnsi"/>
                <w:sz w:val="22"/>
                <w:szCs w:val="22"/>
              </w:rPr>
              <w:t>preparado.</w:t>
            </w:r>
          </w:p>
          <w:p w14:paraId="59C475F9" w14:textId="77777777" w:rsidR="000F4FBF" w:rsidRPr="00895CF5" w:rsidRDefault="00BE3934" w:rsidP="00755AAD">
            <w:pPr>
              <w:pStyle w:val="TableParagraph"/>
              <w:numPr>
                <w:ilvl w:val="0"/>
                <w:numId w:val="26"/>
              </w:numPr>
              <w:tabs>
                <w:tab w:val="left" w:pos="332"/>
              </w:tabs>
              <w:kinsoku w:val="0"/>
              <w:overflowPunct w:val="0"/>
              <w:ind w:left="0" w:firstLine="0"/>
              <w:jc w:val="both"/>
              <w:rPr>
                <w:rFonts w:asciiTheme="minorHAnsi" w:hAnsiTheme="minorHAnsi" w:cstheme="minorHAnsi"/>
                <w:sz w:val="22"/>
                <w:szCs w:val="22"/>
              </w:rPr>
            </w:pPr>
            <w:r w:rsidRPr="00895CF5">
              <w:rPr>
                <w:rFonts w:asciiTheme="minorHAnsi" w:hAnsiTheme="minorHAnsi" w:cstheme="minorHAnsi"/>
                <w:sz w:val="22"/>
                <w:szCs w:val="22"/>
              </w:rPr>
              <w:t xml:space="preserve">Pase de información al servicio de destino (datos filiatorios, antecedentes relevantes, situación actual, esquema de analgesia y sedación actual, </w:t>
            </w:r>
            <w:r w:rsidRPr="00895CF5">
              <w:rPr>
                <w:rFonts w:asciiTheme="minorHAnsi" w:hAnsiTheme="minorHAnsi" w:cstheme="minorHAnsi"/>
                <w:spacing w:val="-7"/>
                <w:sz w:val="22"/>
                <w:szCs w:val="22"/>
              </w:rPr>
              <w:t>ATB</w:t>
            </w:r>
            <w:r w:rsidRPr="00895CF5">
              <w:rPr>
                <w:rFonts w:asciiTheme="minorHAnsi" w:hAnsiTheme="minorHAnsi" w:cstheme="minorHAnsi"/>
                <w:spacing w:val="-29"/>
                <w:sz w:val="22"/>
                <w:szCs w:val="22"/>
              </w:rPr>
              <w:t xml:space="preserve"> </w:t>
            </w:r>
            <w:r w:rsidRPr="00895CF5">
              <w:rPr>
                <w:rFonts w:asciiTheme="minorHAnsi" w:hAnsiTheme="minorHAnsi" w:cstheme="minorHAnsi"/>
                <w:sz w:val="22"/>
                <w:szCs w:val="22"/>
              </w:rPr>
              <w:t>o antiviral,</w:t>
            </w:r>
            <w:r w:rsidRPr="00895CF5">
              <w:rPr>
                <w:rFonts w:asciiTheme="minorHAnsi" w:hAnsiTheme="minorHAnsi" w:cstheme="minorHAnsi"/>
                <w:spacing w:val="-1"/>
                <w:sz w:val="22"/>
                <w:szCs w:val="22"/>
              </w:rPr>
              <w:t xml:space="preserve"> </w:t>
            </w:r>
            <w:r w:rsidRPr="00895CF5">
              <w:rPr>
                <w:rFonts w:asciiTheme="minorHAnsi" w:hAnsiTheme="minorHAnsi" w:cstheme="minorHAnsi"/>
                <w:sz w:val="22"/>
                <w:szCs w:val="22"/>
              </w:rPr>
              <w:t>plan).</w:t>
            </w:r>
          </w:p>
        </w:tc>
      </w:tr>
    </w:tbl>
    <w:p w14:paraId="41089EF1" w14:textId="77777777" w:rsidR="00137008" w:rsidRPr="007B55C5" w:rsidRDefault="00137008" w:rsidP="00C8225E">
      <w:pPr>
        <w:pStyle w:val="Ttulo3"/>
        <w:kinsoku w:val="0"/>
        <w:overflowPunct w:val="0"/>
        <w:spacing w:before="0"/>
        <w:ind w:left="0"/>
        <w:jc w:val="both"/>
        <w:rPr>
          <w:rFonts w:asciiTheme="minorHAnsi" w:hAnsiTheme="minorHAnsi" w:cstheme="minorHAnsi"/>
        </w:rPr>
      </w:pPr>
      <w:bookmarkStart w:id="28" w:name="_bookmark28"/>
      <w:bookmarkEnd w:id="28"/>
    </w:p>
    <w:p w14:paraId="02C66782" w14:textId="77777777" w:rsidR="00137008" w:rsidRPr="007B55C5" w:rsidRDefault="00137008" w:rsidP="00C8225E">
      <w:pPr>
        <w:pStyle w:val="Ttulo3"/>
        <w:kinsoku w:val="0"/>
        <w:overflowPunct w:val="0"/>
        <w:spacing w:before="0"/>
        <w:ind w:left="0"/>
        <w:jc w:val="both"/>
        <w:rPr>
          <w:rFonts w:asciiTheme="minorHAnsi" w:hAnsiTheme="minorHAnsi" w:cstheme="minorHAnsi"/>
        </w:rPr>
      </w:pPr>
    </w:p>
    <w:p w14:paraId="107DA58B" w14:textId="77777777" w:rsidR="00137008" w:rsidRPr="007B55C5" w:rsidRDefault="00137008" w:rsidP="00C8225E">
      <w:pPr>
        <w:pStyle w:val="Ttulo3"/>
        <w:kinsoku w:val="0"/>
        <w:overflowPunct w:val="0"/>
        <w:spacing w:before="0"/>
        <w:ind w:left="0"/>
        <w:jc w:val="both"/>
        <w:rPr>
          <w:rFonts w:asciiTheme="minorHAnsi" w:hAnsiTheme="minorHAnsi" w:cstheme="minorHAnsi"/>
        </w:rPr>
      </w:pPr>
    </w:p>
    <w:p w14:paraId="3F448BA2" w14:textId="77777777" w:rsidR="00137008" w:rsidRPr="007B55C5" w:rsidRDefault="00137008" w:rsidP="00472F19">
      <w:pPr>
        <w:pStyle w:val="Ttulo3"/>
        <w:kinsoku w:val="0"/>
        <w:overflowPunct w:val="0"/>
        <w:spacing w:before="0"/>
        <w:ind w:left="0"/>
        <w:jc w:val="both"/>
        <w:rPr>
          <w:rFonts w:asciiTheme="minorHAnsi" w:hAnsiTheme="minorHAnsi" w:cstheme="minorHAnsi"/>
        </w:rPr>
      </w:pPr>
    </w:p>
    <w:p w14:paraId="43AD90EE" w14:textId="77777777" w:rsidR="00137008" w:rsidRPr="007B55C5" w:rsidRDefault="00137008" w:rsidP="00472F19">
      <w:pPr>
        <w:pStyle w:val="Ttulo3"/>
        <w:kinsoku w:val="0"/>
        <w:overflowPunct w:val="0"/>
        <w:spacing w:before="0"/>
        <w:ind w:left="0"/>
        <w:jc w:val="both"/>
        <w:rPr>
          <w:rFonts w:asciiTheme="minorHAnsi" w:hAnsiTheme="minorHAnsi" w:cstheme="minorHAnsi"/>
        </w:rPr>
      </w:pPr>
    </w:p>
    <w:p w14:paraId="749DD472" w14:textId="77777777" w:rsidR="00137008" w:rsidRPr="007B55C5" w:rsidRDefault="00137008" w:rsidP="00472F19">
      <w:pPr>
        <w:pStyle w:val="Ttulo3"/>
        <w:kinsoku w:val="0"/>
        <w:overflowPunct w:val="0"/>
        <w:spacing w:before="0"/>
        <w:ind w:left="0"/>
        <w:jc w:val="both"/>
        <w:rPr>
          <w:rFonts w:asciiTheme="minorHAnsi" w:hAnsiTheme="minorHAnsi" w:cstheme="minorHAnsi"/>
        </w:rPr>
      </w:pPr>
    </w:p>
    <w:p w14:paraId="65EC1F62" w14:textId="77777777" w:rsidR="00137008" w:rsidRPr="007B55C5" w:rsidRDefault="00137008" w:rsidP="00472F19">
      <w:pPr>
        <w:pStyle w:val="Ttulo3"/>
        <w:kinsoku w:val="0"/>
        <w:overflowPunct w:val="0"/>
        <w:spacing w:before="0"/>
        <w:ind w:left="0"/>
        <w:jc w:val="both"/>
        <w:rPr>
          <w:rFonts w:asciiTheme="minorHAnsi" w:hAnsiTheme="minorHAnsi" w:cstheme="minorHAnsi"/>
        </w:rPr>
      </w:pPr>
    </w:p>
    <w:p w14:paraId="2E7CEA1D" w14:textId="77777777" w:rsidR="00137008" w:rsidRPr="007B55C5" w:rsidRDefault="00137008" w:rsidP="00472F19">
      <w:pPr>
        <w:pStyle w:val="Ttulo3"/>
        <w:kinsoku w:val="0"/>
        <w:overflowPunct w:val="0"/>
        <w:spacing w:before="0"/>
        <w:ind w:left="0"/>
        <w:jc w:val="both"/>
        <w:rPr>
          <w:rFonts w:asciiTheme="minorHAnsi" w:hAnsiTheme="minorHAnsi" w:cstheme="minorHAnsi"/>
        </w:rPr>
      </w:pPr>
    </w:p>
    <w:p w14:paraId="092E2983" w14:textId="3D9DD1A2" w:rsidR="00137008" w:rsidRDefault="00137008" w:rsidP="00472F19">
      <w:pPr>
        <w:pStyle w:val="Ttulo3"/>
        <w:kinsoku w:val="0"/>
        <w:overflowPunct w:val="0"/>
        <w:spacing w:before="0"/>
        <w:ind w:left="0"/>
        <w:jc w:val="both"/>
        <w:rPr>
          <w:rFonts w:asciiTheme="minorHAnsi" w:hAnsiTheme="minorHAnsi" w:cstheme="minorHAnsi"/>
        </w:rPr>
      </w:pPr>
    </w:p>
    <w:p w14:paraId="6A7FF88F" w14:textId="77777777" w:rsidR="00895CF5" w:rsidRPr="00895CF5" w:rsidRDefault="00895CF5" w:rsidP="00895CF5"/>
    <w:p w14:paraId="4AFB4B4C" w14:textId="77777777" w:rsidR="00137008" w:rsidRPr="007B55C5" w:rsidRDefault="00137008" w:rsidP="00472F19">
      <w:pPr>
        <w:pStyle w:val="Ttulo3"/>
        <w:kinsoku w:val="0"/>
        <w:overflowPunct w:val="0"/>
        <w:spacing w:before="0"/>
        <w:ind w:left="0"/>
        <w:jc w:val="both"/>
        <w:rPr>
          <w:rFonts w:asciiTheme="minorHAnsi" w:hAnsiTheme="minorHAnsi" w:cstheme="minorHAnsi"/>
        </w:rPr>
      </w:pPr>
    </w:p>
    <w:p w14:paraId="2584921B" w14:textId="77777777" w:rsidR="000F4FBF" w:rsidRPr="007B55C5" w:rsidRDefault="006652A9" w:rsidP="00472F19">
      <w:pPr>
        <w:pStyle w:val="Ttulo3"/>
        <w:kinsoku w:val="0"/>
        <w:overflowPunct w:val="0"/>
        <w:spacing w:before="0"/>
        <w:ind w:left="0"/>
        <w:jc w:val="both"/>
        <w:rPr>
          <w:rFonts w:asciiTheme="minorHAnsi" w:hAnsiTheme="minorHAnsi" w:cstheme="minorHAnsi"/>
        </w:rPr>
      </w:pPr>
      <w:r w:rsidRPr="007B55C5">
        <w:rPr>
          <w:rFonts w:asciiTheme="minorHAnsi" w:hAnsiTheme="minorHAnsi" w:cstheme="minorHAnsi"/>
        </w:rPr>
        <w:lastRenderedPageBreak/>
        <w:t>EVALUACIÓ</w:t>
      </w:r>
      <w:r w:rsidR="00035E65" w:rsidRPr="007B55C5">
        <w:rPr>
          <w:rFonts w:asciiTheme="minorHAnsi" w:hAnsiTheme="minorHAnsi" w:cstheme="minorHAnsi"/>
        </w:rPr>
        <w:t>N Y MANEJO MÉ</w:t>
      </w:r>
      <w:r w:rsidR="00BE3934" w:rsidRPr="007B55C5">
        <w:rPr>
          <w:rFonts w:asciiTheme="minorHAnsi" w:hAnsiTheme="minorHAnsi" w:cstheme="minorHAnsi"/>
        </w:rPr>
        <w:t>DICO:</w:t>
      </w:r>
    </w:p>
    <w:p w14:paraId="69E5D412" w14:textId="77777777" w:rsidR="000F4FBF" w:rsidRPr="007B55C5" w:rsidRDefault="00035E65" w:rsidP="00472F19">
      <w:pPr>
        <w:pStyle w:val="Textoindependiente"/>
        <w:kinsoku w:val="0"/>
        <w:overflowPunct w:val="0"/>
        <w:jc w:val="both"/>
        <w:rPr>
          <w:rFonts w:asciiTheme="minorHAnsi" w:hAnsiTheme="minorHAnsi" w:cstheme="minorHAnsi"/>
          <w:b/>
          <w:bCs/>
          <w:sz w:val="28"/>
          <w:szCs w:val="28"/>
        </w:rPr>
      </w:pPr>
      <w:bookmarkStart w:id="29" w:name="_bookmark29"/>
      <w:bookmarkEnd w:id="29"/>
      <w:r w:rsidRPr="007B55C5">
        <w:rPr>
          <w:rFonts w:asciiTheme="minorHAnsi" w:hAnsiTheme="minorHAnsi" w:cstheme="minorHAnsi"/>
          <w:b/>
          <w:bCs/>
          <w:sz w:val="28"/>
          <w:szCs w:val="28"/>
        </w:rPr>
        <w:t>CASO CONFIRMADO</w:t>
      </w:r>
    </w:p>
    <w:p w14:paraId="3105B492" w14:textId="77777777" w:rsidR="000F4FBF" w:rsidRPr="007B55C5" w:rsidRDefault="000F4FBF" w:rsidP="00472F19">
      <w:pPr>
        <w:pStyle w:val="Textoindependiente"/>
        <w:kinsoku w:val="0"/>
        <w:overflowPunct w:val="0"/>
        <w:jc w:val="both"/>
        <w:rPr>
          <w:rFonts w:asciiTheme="minorHAnsi" w:hAnsiTheme="minorHAnsi" w:cstheme="minorHAnsi"/>
          <w:b/>
          <w:bCs/>
          <w:sz w:val="24"/>
          <w:szCs w:val="24"/>
        </w:rPr>
      </w:pPr>
    </w:p>
    <w:p w14:paraId="42ED0C72" w14:textId="77777777" w:rsidR="000F4FBF" w:rsidRPr="007B55C5" w:rsidRDefault="00BE3934" w:rsidP="00472F19">
      <w:pPr>
        <w:pStyle w:val="Textoindependiente"/>
        <w:kinsoku w:val="0"/>
        <w:overflowPunct w:val="0"/>
        <w:jc w:val="both"/>
        <w:rPr>
          <w:rFonts w:asciiTheme="minorHAnsi" w:hAnsiTheme="minorHAnsi" w:cstheme="minorHAnsi"/>
        </w:rPr>
      </w:pPr>
      <w:r w:rsidRPr="007B55C5">
        <w:rPr>
          <w:rFonts w:asciiTheme="minorHAnsi" w:hAnsiTheme="minorHAnsi" w:cstheme="minorHAnsi"/>
        </w:rPr>
        <w:t>Cuando se reciba el resultado</w:t>
      </w:r>
      <w:r w:rsidR="00035E65" w:rsidRPr="007B55C5">
        <w:rPr>
          <w:rFonts w:asciiTheme="minorHAnsi" w:hAnsiTheme="minorHAnsi" w:cstheme="minorHAnsi"/>
        </w:rPr>
        <w:t xml:space="preserve"> (por parte del Instituto Malbrá</w:t>
      </w:r>
      <w:r w:rsidRPr="007B55C5">
        <w:rPr>
          <w:rFonts w:asciiTheme="minorHAnsi" w:hAnsiTheme="minorHAnsi" w:cstheme="minorHAnsi"/>
        </w:rPr>
        <w:t>n) de un Caso Confirmado por COVID 19, sea adulto o pediátrico, se continuará el tratamiento del mismo, manteniendo las medidas de aislamiento. Según su estado clínico, será el sector que corresponda (</w:t>
      </w:r>
      <w:r w:rsidR="00137008" w:rsidRPr="007B55C5">
        <w:rPr>
          <w:rFonts w:asciiTheme="minorHAnsi" w:hAnsiTheme="minorHAnsi" w:cstheme="minorHAnsi"/>
        </w:rPr>
        <w:t>Clínica</w:t>
      </w:r>
      <w:r w:rsidRPr="007B55C5">
        <w:rPr>
          <w:rFonts w:asciiTheme="minorHAnsi" w:hAnsiTheme="minorHAnsi" w:cstheme="minorHAnsi"/>
        </w:rPr>
        <w:t xml:space="preserve"> Médica, Terapia intensiva o Pediatría).</w:t>
      </w:r>
      <w:r w:rsidR="00035E65" w:rsidRPr="007B55C5">
        <w:rPr>
          <w:rFonts w:asciiTheme="minorHAnsi" w:hAnsiTheme="minorHAnsi" w:cstheme="minorHAnsi"/>
        </w:rPr>
        <w:t xml:space="preserve"> </w:t>
      </w:r>
      <w:r w:rsidRPr="007B55C5">
        <w:rPr>
          <w:rFonts w:asciiTheme="minorHAnsi" w:hAnsiTheme="minorHAnsi" w:cstheme="minorHAnsi"/>
        </w:rPr>
        <w:t>El egreso dependerá de la evolución clínica y los criterios oficiales del momento.</w:t>
      </w:r>
    </w:p>
    <w:p w14:paraId="1B034F3A" w14:textId="77777777" w:rsidR="000F4FBF" w:rsidRPr="007B55C5" w:rsidRDefault="000F4FBF" w:rsidP="00472F19">
      <w:pPr>
        <w:pStyle w:val="Textoindependiente"/>
        <w:kinsoku w:val="0"/>
        <w:overflowPunct w:val="0"/>
        <w:jc w:val="both"/>
        <w:rPr>
          <w:rFonts w:asciiTheme="minorHAnsi" w:hAnsiTheme="minorHAnsi" w:cstheme="minorHAnsi"/>
          <w:sz w:val="29"/>
          <w:szCs w:val="29"/>
        </w:rPr>
      </w:pPr>
      <w:bookmarkStart w:id="30" w:name="_bookmark30"/>
      <w:bookmarkEnd w:id="30"/>
    </w:p>
    <w:p w14:paraId="6903276E" w14:textId="77777777" w:rsidR="000F4FBF" w:rsidRPr="007B55C5" w:rsidRDefault="00BE3934" w:rsidP="00472F19">
      <w:pPr>
        <w:pStyle w:val="Ttulo2"/>
        <w:kinsoku w:val="0"/>
        <w:overflowPunct w:val="0"/>
        <w:jc w:val="both"/>
        <w:rPr>
          <w:rFonts w:asciiTheme="minorHAnsi" w:hAnsiTheme="minorHAnsi" w:cstheme="minorHAnsi"/>
          <w:b/>
          <w:spacing w:val="-3"/>
        </w:rPr>
      </w:pPr>
      <w:bookmarkStart w:id="31" w:name="_bookmark31"/>
      <w:bookmarkStart w:id="32" w:name="_bookmark33"/>
      <w:bookmarkEnd w:id="31"/>
      <w:bookmarkEnd w:id="32"/>
      <w:r w:rsidRPr="007B55C5">
        <w:rPr>
          <w:rFonts w:asciiTheme="minorHAnsi" w:hAnsiTheme="minorHAnsi" w:cstheme="minorHAnsi"/>
          <w:b/>
          <w:spacing w:val="-4"/>
        </w:rPr>
        <w:t xml:space="preserve">ELEMENTOS </w:t>
      </w:r>
      <w:r w:rsidRPr="007B55C5">
        <w:rPr>
          <w:rFonts w:asciiTheme="minorHAnsi" w:hAnsiTheme="minorHAnsi" w:cstheme="minorHAnsi"/>
          <w:b/>
        </w:rPr>
        <w:t xml:space="preserve">DE </w:t>
      </w:r>
      <w:r w:rsidRPr="007B55C5">
        <w:rPr>
          <w:rFonts w:asciiTheme="minorHAnsi" w:hAnsiTheme="minorHAnsi" w:cstheme="minorHAnsi"/>
          <w:b/>
          <w:spacing w:val="-5"/>
        </w:rPr>
        <w:t xml:space="preserve">PROTECCION </w:t>
      </w:r>
      <w:r w:rsidRPr="007B55C5">
        <w:rPr>
          <w:rFonts w:asciiTheme="minorHAnsi" w:hAnsiTheme="minorHAnsi" w:cstheme="minorHAnsi"/>
          <w:b/>
          <w:spacing w:val="-4"/>
        </w:rPr>
        <w:t xml:space="preserve">PERSONAL </w:t>
      </w:r>
      <w:r w:rsidRPr="007B55C5">
        <w:rPr>
          <w:rFonts w:asciiTheme="minorHAnsi" w:hAnsiTheme="minorHAnsi" w:cstheme="minorHAnsi"/>
          <w:b/>
          <w:spacing w:val="-9"/>
        </w:rPr>
        <w:t xml:space="preserve">PARA </w:t>
      </w:r>
      <w:r w:rsidRPr="007B55C5">
        <w:rPr>
          <w:rFonts w:asciiTheme="minorHAnsi" w:hAnsiTheme="minorHAnsi" w:cstheme="minorHAnsi"/>
          <w:b/>
          <w:spacing w:val="-6"/>
        </w:rPr>
        <w:t xml:space="preserve">ATENCION </w:t>
      </w:r>
      <w:r w:rsidRPr="007B55C5">
        <w:rPr>
          <w:rFonts w:asciiTheme="minorHAnsi" w:hAnsiTheme="minorHAnsi" w:cstheme="minorHAnsi"/>
          <w:b/>
          <w:spacing w:val="-3"/>
        </w:rPr>
        <w:t xml:space="preserve">DE </w:t>
      </w:r>
      <w:r w:rsidRPr="007B55C5">
        <w:rPr>
          <w:rFonts w:asciiTheme="minorHAnsi" w:hAnsiTheme="minorHAnsi" w:cstheme="minorHAnsi"/>
          <w:b/>
          <w:spacing w:val="-6"/>
        </w:rPr>
        <w:t xml:space="preserve">PACIENTE </w:t>
      </w:r>
      <w:r w:rsidRPr="007B55C5">
        <w:rPr>
          <w:rFonts w:asciiTheme="minorHAnsi" w:hAnsiTheme="minorHAnsi" w:cstheme="minorHAnsi"/>
          <w:b/>
          <w:spacing w:val="-3"/>
        </w:rPr>
        <w:t xml:space="preserve">SOSPECHOSO </w:t>
      </w:r>
      <w:r w:rsidRPr="007B55C5">
        <w:rPr>
          <w:rFonts w:asciiTheme="minorHAnsi" w:hAnsiTheme="minorHAnsi" w:cstheme="minorHAnsi"/>
          <w:b/>
        </w:rPr>
        <w:t xml:space="preserve">DE O </w:t>
      </w:r>
      <w:r w:rsidRPr="007B55C5">
        <w:rPr>
          <w:rFonts w:asciiTheme="minorHAnsi" w:hAnsiTheme="minorHAnsi" w:cstheme="minorHAnsi"/>
          <w:b/>
          <w:spacing w:val="-4"/>
        </w:rPr>
        <w:t>COVID-19</w:t>
      </w:r>
      <w:r w:rsidRPr="007B55C5">
        <w:rPr>
          <w:rFonts w:asciiTheme="minorHAnsi" w:hAnsiTheme="minorHAnsi" w:cstheme="minorHAnsi"/>
          <w:b/>
          <w:spacing w:val="-17"/>
        </w:rPr>
        <w:t xml:space="preserve"> </w:t>
      </w:r>
      <w:r w:rsidRPr="007B55C5">
        <w:rPr>
          <w:rFonts w:asciiTheme="minorHAnsi" w:hAnsiTheme="minorHAnsi" w:cstheme="minorHAnsi"/>
          <w:b/>
          <w:spacing w:val="-3"/>
        </w:rPr>
        <w:t>POSITIVO</w:t>
      </w:r>
    </w:p>
    <w:p w14:paraId="390C8C1D" w14:textId="77777777" w:rsidR="00A95816" w:rsidRPr="007B55C5" w:rsidRDefault="00BE3934" w:rsidP="00472F19">
      <w:pPr>
        <w:pStyle w:val="Textoindependiente"/>
        <w:kinsoku w:val="0"/>
        <w:overflowPunct w:val="0"/>
        <w:jc w:val="both"/>
        <w:rPr>
          <w:rFonts w:asciiTheme="minorHAnsi" w:hAnsiTheme="minorHAnsi" w:cstheme="minorHAnsi"/>
        </w:rPr>
      </w:pPr>
      <w:r w:rsidRPr="007B55C5">
        <w:rPr>
          <w:rFonts w:asciiTheme="minorHAnsi" w:hAnsiTheme="minorHAnsi" w:cstheme="minorHAnsi"/>
        </w:rPr>
        <w:t>Indicaciones de uso de EPP según</w:t>
      </w:r>
      <w:r w:rsidRPr="007B55C5">
        <w:rPr>
          <w:rFonts w:asciiTheme="minorHAnsi" w:hAnsiTheme="minorHAnsi" w:cstheme="minorHAnsi"/>
          <w:spacing w:val="-17"/>
        </w:rPr>
        <w:t xml:space="preserve"> </w:t>
      </w:r>
      <w:r w:rsidRPr="007B55C5">
        <w:rPr>
          <w:rFonts w:asciiTheme="minorHAnsi" w:hAnsiTheme="minorHAnsi" w:cstheme="minorHAnsi"/>
        </w:rPr>
        <w:t>actividad/riesgo.</w:t>
      </w:r>
    </w:p>
    <w:p w14:paraId="3168169E" w14:textId="77777777" w:rsidR="00A95816" w:rsidRPr="007B55C5" w:rsidRDefault="00A95816" w:rsidP="00472F19">
      <w:pPr>
        <w:widowControl/>
        <w:autoSpaceDE/>
        <w:autoSpaceDN/>
        <w:adjustRightInd/>
        <w:rPr>
          <w:rFonts w:asciiTheme="minorHAnsi" w:hAnsiTheme="minorHAnsi" w:cstheme="minorHAnsi"/>
        </w:rPr>
      </w:pPr>
    </w:p>
    <w:p w14:paraId="01387C53" w14:textId="77777777" w:rsidR="000F4FBF" w:rsidRPr="007B55C5" w:rsidRDefault="000F4FBF" w:rsidP="00C8225E">
      <w:pPr>
        <w:pStyle w:val="Textoindependiente"/>
        <w:kinsoku w:val="0"/>
        <w:overflowPunct w:val="0"/>
        <w:jc w:val="both"/>
        <w:rPr>
          <w:rFonts w:asciiTheme="minorHAnsi" w:hAnsiTheme="minorHAnsi" w:cstheme="minorHAnsi"/>
        </w:rPr>
      </w:pPr>
    </w:p>
    <w:p w14:paraId="6F063638" w14:textId="77777777" w:rsidR="000F4FBF" w:rsidRPr="007B55C5" w:rsidRDefault="000F4FBF" w:rsidP="00C8225E">
      <w:pPr>
        <w:pStyle w:val="Textoindependiente"/>
        <w:kinsoku w:val="0"/>
        <w:overflowPunct w:val="0"/>
        <w:jc w:val="both"/>
        <w:rPr>
          <w:rFonts w:asciiTheme="minorHAnsi" w:hAnsiTheme="minorHAnsi" w:cstheme="minorHAnsi"/>
          <w:sz w:val="11"/>
          <w:szCs w:val="11"/>
        </w:rPr>
      </w:pPr>
    </w:p>
    <w:tbl>
      <w:tblPr>
        <w:tblW w:w="10039" w:type="dxa"/>
        <w:tblInd w:w="-5" w:type="dxa"/>
        <w:tblLayout w:type="fixed"/>
        <w:tblCellMar>
          <w:left w:w="0" w:type="dxa"/>
          <w:right w:w="0" w:type="dxa"/>
        </w:tblCellMar>
        <w:tblLook w:val="0000" w:firstRow="0" w:lastRow="0" w:firstColumn="0" w:lastColumn="0" w:noHBand="0" w:noVBand="0"/>
      </w:tblPr>
      <w:tblGrid>
        <w:gridCol w:w="2660"/>
        <w:gridCol w:w="4033"/>
        <w:gridCol w:w="3346"/>
      </w:tblGrid>
      <w:tr w:rsidR="000F4FBF" w:rsidRPr="007B55C5" w14:paraId="3BD0B3C6" w14:textId="77777777" w:rsidTr="00895CF5">
        <w:trPr>
          <w:trHeight w:val="373"/>
        </w:trPr>
        <w:tc>
          <w:tcPr>
            <w:tcW w:w="2660" w:type="dxa"/>
            <w:tcBorders>
              <w:top w:val="single" w:sz="4" w:space="0" w:color="000000"/>
              <w:left w:val="single" w:sz="4" w:space="0" w:color="000000"/>
              <w:bottom w:val="single" w:sz="4" w:space="0" w:color="000000"/>
              <w:right w:val="single" w:sz="4" w:space="0" w:color="000000"/>
            </w:tcBorders>
          </w:tcPr>
          <w:p w14:paraId="5C5AF9C7" w14:textId="77777777" w:rsidR="000F4FBF" w:rsidRPr="007B55C5" w:rsidRDefault="00BE3934" w:rsidP="00C8225E">
            <w:pPr>
              <w:pStyle w:val="TableParagraph"/>
              <w:kinsoku w:val="0"/>
              <w:overflowPunct w:val="0"/>
              <w:jc w:val="both"/>
              <w:rPr>
                <w:rFonts w:asciiTheme="minorHAnsi" w:hAnsiTheme="minorHAnsi" w:cstheme="minorHAnsi"/>
                <w:b/>
                <w:color w:val="333333"/>
                <w:sz w:val="22"/>
                <w:szCs w:val="22"/>
              </w:rPr>
            </w:pPr>
            <w:r w:rsidRPr="007B55C5">
              <w:rPr>
                <w:rFonts w:asciiTheme="minorHAnsi" w:hAnsiTheme="minorHAnsi" w:cstheme="minorHAnsi"/>
                <w:b/>
                <w:color w:val="333333"/>
                <w:sz w:val="22"/>
                <w:szCs w:val="22"/>
              </w:rPr>
              <w:t>Personal del servicio de:</w:t>
            </w:r>
          </w:p>
        </w:tc>
        <w:tc>
          <w:tcPr>
            <w:tcW w:w="4033" w:type="dxa"/>
            <w:tcBorders>
              <w:top w:val="single" w:sz="4" w:space="0" w:color="000000"/>
              <w:left w:val="single" w:sz="4" w:space="0" w:color="000000"/>
              <w:bottom w:val="single" w:sz="4" w:space="0" w:color="000000"/>
              <w:right w:val="single" w:sz="4" w:space="0" w:color="000000"/>
            </w:tcBorders>
          </w:tcPr>
          <w:p w14:paraId="292D4134" w14:textId="77777777" w:rsidR="000F4FBF" w:rsidRPr="007B55C5" w:rsidRDefault="00BE3934" w:rsidP="00C8225E">
            <w:pPr>
              <w:pStyle w:val="TableParagraph"/>
              <w:kinsoku w:val="0"/>
              <w:overflowPunct w:val="0"/>
              <w:jc w:val="both"/>
              <w:rPr>
                <w:rFonts w:asciiTheme="minorHAnsi" w:hAnsiTheme="minorHAnsi" w:cstheme="minorHAnsi"/>
                <w:b/>
                <w:color w:val="333333"/>
                <w:sz w:val="22"/>
                <w:szCs w:val="22"/>
              </w:rPr>
            </w:pPr>
            <w:r w:rsidRPr="007B55C5">
              <w:rPr>
                <w:rFonts w:asciiTheme="minorHAnsi" w:hAnsiTheme="minorHAnsi" w:cstheme="minorHAnsi"/>
                <w:b/>
                <w:color w:val="333333"/>
                <w:sz w:val="22"/>
                <w:szCs w:val="22"/>
              </w:rPr>
              <w:t>Equipo de Protección</w:t>
            </w:r>
          </w:p>
        </w:tc>
        <w:tc>
          <w:tcPr>
            <w:tcW w:w="3346" w:type="dxa"/>
            <w:tcBorders>
              <w:top w:val="single" w:sz="4" w:space="0" w:color="000000"/>
              <w:left w:val="single" w:sz="4" w:space="0" w:color="000000"/>
              <w:bottom w:val="single" w:sz="4" w:space="0" w:color="000000"/>
              <w:right w:val="single" w:sz="4" w:space="0" w:color="000000"/>
            </w:tcBorders>
          </w:tcPr>
          <w:p w14:paraId="482B2FAC" w14:textId="77777777" w:rsidR="000F4FBF" w:rsidRPr="007B55C5" w:rsidRDefault="00BE3934" w:rsidP="00C8225E">
            <w:pPr>
              <w:pStyle w:val="TableParagraph"/>
              <w:kinsoku w:val="0"/>
              <w:overflowPunct w:val="0"/>
              <w:jc w:val="both"/>
              <w:rPr>
                <w:rFonts w:asciiTheme="minorHAnsi" w:hAnsiTheme="minorHAnsi" w:cstheme="minorHAnsi"/>
                <w:b/>
                <w:color w:val="333333"/>
                <w:sz w:val="22"/>
                <w:szCs w:val="22"/>
              </w:rPr>
            </w:pPr>
            <w:r w:rsidRPr="007B55C5">
              <w:rPr>
                <w:rFonts w:asciiTheme="minorHAnsi" w:hAnsiTheme="minorHAnsi" w:cstheme="minorHAnsi"/>
                <w:b/>
                <w:color w:val="333333"/>
                <w:sz w:val="22"/>
                <w:szCs w:val="22"/>
              </w:rPr>
              <w:t>Observaciones</w:t>
            </w:r>
          </w:p>
        </w:tc>
      </w:tr>
      <w:tr w:rsidR="000F4FBF" w:rsidRPr="007B55C5" w14:paraId="718226AC" w14:textId="77777777" w:rsidTr="00895CF5">
        <w:trPr>
          <w:trHeight w:val="877"/>
        </w:trPr>
        <w:tc>
          <w:tcPr>
            <w:tcW w:w="2660" w:type="dxa"/>
            <w:tcBorders>
              <w:top w:val="single" w:sz="4" w:space="0" w:color="000000"/>
              <w:left w:val="single" w:sz="4" w:space="0" w:color="000000"/>
              <w:bottom w:val="single" w:sz="4" w:space="0" w:color="000000"/>
              <w:right w:val="single" w:sz="4" w:space="0" w:color="000000"/>
            </w:tcBorders>
          </w:tcPr>
          <w:p w14:paraId="508D880C"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 xml:space="preserve">Vigiladores en el sector </w:t>
            </w:r>
            <w:proofErr w:type="spellStart"/>
            <w:r w:rsidRPr="007B55C5">
              <w:rPr>
                <w:rFonts w:asciiTheme="minorHAnsi" w:hAnsiTheme="minorHAnsi" w:cstheme="minorHAnsi"/>
                <w:color w:val="333333"/>
                <w:sz w:val="22"/>
                <w:szCs w:val="22"/>
              </w:rPr>
              <w:t>Triage</w:t>
            </w:r>
            <w:proofErr w:type="spellEnd"/>
            <w:r w:rsidRPr="007B55C5">
              <w:rPr>
                <w:rFonts w:asciiTheme="minorHAnsi" w:hAnsiTheme="minorHAnsi" w:cstheme="minorHAnsi"/>
                <w:color w:val="333333"/>
                <w:sz w:val="22"/>
                <w:szCs w:val="22"/>
              </w:rPr>
              <w:t>.</w:t>
            </w:r>
          </w:p>
        </w:tc>
        <w:tc>
          <w:tcPr>
            <w:tcW w:w="4033" w:type="dxa"/>
            <w:tcBorders>
              <w:top w:val="single" w:sz="4" w:space="0" w:color="000000"/>
              <w:left w:val="single" w:sz="4" w:space="0" w:color="000000"/>
              <w:bottom w:val="single" w:sz="4" w:space="0" w:color="000000"/>
              <w:right w:val="single" w:sz="4" w:space="0" w:color="000000"/>
            </w:tcBorders>
          </w:tcPr>
          <w:p w14:paraId="60A91B62"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Realiza Higiene de manos con Gel Alcohólico y se coloca barbijo quirúrgico y máscara facial.</w:t>
            </w:r>
          </w:p>
        </w:tc>
        <w:tc>
          <w:tcPr>
            <w:tcW w:w="3346" w:type="dxa"/>
            <w:tcBorders>
              <w:top w:val="single" w:sz="4" w:space="0" w:color="000000"/>
              <w:left w:val="single" w:sz="4" w:space="0" w:color="000000"/>
              <w:bottom w:val="single" w:sz="4" w:space="0" w:color="000000"/>
              <w:right w:val="single" w:sz="4" w:space="0" w:color="000000"/>
            </w:tcBorders>
          </w:tcPr>
          <w:p w14:paraId="528C7570"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 xml:space="preserve">Dada la cercanía con las personas que concurren al </w:t>
            </w:r>
            <w:proofErr w:type="spellStart"/>
            <w:r w:rsidRPr="007B55C5">
              <w:rPr>
                <w:rFonts w:asciiTheme="minorHAnsi" w:hAnsiTheme="minorHAnsi" w:cstheme="minorHAnsi"/>
                <w:color w:val="333333"/>
                <w:sz w:val="22"/>
                <w:szCs w:val="22"/>
              </w:rPr>
              <w:t>Triage</w:t>
            </w:r>
            <w:proofErr w:type="spellEnd"/>
          </w:p>
        </w:tc>
      </w:tr>
      <w:tr w:rsidR="000F4FBF" w:rsidRPr="007B55C5" w14:paraId="1AA1F66A" w14:textId="77777777" w:rsidTr="00895CF5">
        <w:trPr>
          <w:trHeight w:val="310"/>
        </w:trPr>
        <w:tc>
          <w:tcPr>
            <w:tcW w:w="2660" w:type="dxa"/>
            <w:tcBorders>
              <w:top w:val="single" w:sz="4" w:space="0" w:color="000000"/>
              <w:left w:val="single" w:sz="4" w:space="0" w:color="000000"/>
              <w:bottom w:val="none" w:sz="6" w:space="0" w:color="auto"/>
              <w:right w:val="single" w:sz="4" w:space="0" w:color="000000"/>
            </w:tcBorders>
          </w:tcPr>
          <w:p w14:paraId="29127E49"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Vigiladores recorridas,</w:t>
            </w:r>
          </w:p>
        </w:tc>
        <w:tc>
          <w:tcPr>
            <w:tcW w:w="4033" w:type="dxa"/>
            <w:tcBorders>
              <w:top w:val="single" w:sz="4" w:space="0" w:color="000000"/>
              <w:left w:val="single" w:sz="4" w:space="0" w:color="000000"/>
              <w:bottom w:val="none" w:sz="6" w:space="0" w:color="auto"/>
              <w:right w:val="single" w:sz="4" w:space="0" w:color="000000"/>
            </w:tcBorders>
          </w:tcPr>
          <w:p w14:paraId="45837C47"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Realiza Higiene de manos con Gel</w:t>
            </w:r>
          </w:p>
        </w:tc>
        <w:tc>
          <w:tcPr>
            <w:tcW w:w="3346" w:type="dxa"/>
            <w:vMerge w:val="restart"/>
            <w:tcBorders>
              <w:top w:val="single" w:sz="4" w:space="0" w:color="000000"/>
              <w:left w:val="single" w:sz="4" w:space="0" w:color="000000"/>
              <w:bottom w:val="single" w:sz="4" w:space="0" w:color="000000"/>
              <w:right w:val="single" w:sz="4" w:space="0" w:color="000000"/>
            </w:tcBorders>
          </w:tcPr>
          <w:p w14:paraId="60438DC0" w14:textId="77777777" w:rsidR="000F4FBF" w:rsidRPr="007B55C5" w:rsidRDefault="000F4FBF" w:rsidP="00C8225E">
            <w:pPr>
              <w:pStyle w:val="TableParagraph"/>
              <w:kinsoku w:val="0"/>
              <w:overflowPunct w:val="0"/>
              <w:jc w:val="both"/>
              <w:rPr>
                <w:rFonts w:asciiTheme="minorHAnsi" w:hAnsiTheme="minorHAnsi" w:cstheme="minorHAnsi"/>
                <w:sz w:val="20"/>
                <w:szCs w:val="20"/>
              </w:rPr>
            </w:pPr>
          </w:p>
        </w:tc>
      </w:tr>
      <w:tr w:rsidR="000F4FBF" w:rsidRPr="007B55C5" w14:paraId="5109B7D6" w14:textId="77777777" w:rsidTr="00895CF5">
        <w:trPr>
          <w:trHeight w:val="241"/>
        </w:trPr>
        <w:tc>
          <w:tcPr>
            <w:tcW w:w="2660" w:type="dxa"/>
            <w:tcBorders>
              <w:top w:val="none" w:sz="6" w:space="0" w:color="auto"/>
              <w:left w:val="single" w:sz="4" w:space="0" w:color="000000"/>
              <w:bottom w:val="none" w:sz="6" w:space="0" w:color="auto"/>
              <w:right w:val="single" w:sz="4" w:space="0" w:color="000000"/>
            </w:tcBorders>
          </w:tcPr>
          <w:p w14:paraId="5276F70E"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apertura de morgue, etc.</w:t>
            </w:r>
          </w:p>
        </w:tc>
        <w:tc>
          <w:tcPr>
            <w:tcW w:w="4033" w:type="dxa"/>
            <w:tcBorders>
              <w:top w:val="none" w:sz="6" w:space="0" w:color="auto"/>
              <w:left w:val="single" w:sz="4" w:space="0" w:color="000000"/>
              <w:bottom w:val="none" w:sz="6" w:space="0" w:color="auto"/>
              <w:right w:val="single" w:sz="4" w:space="0" w:color="000000"/>
            </w:tcBorders>
          </w:tcPr>
          <w:p w14:paraId="38F0B6EB"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Alcohólico y máscara facial.</w:t>
            </w:r>
          </w:p>
        </w:tc>
        <w:tc>
          <w:tcPr>
            <w:tcW w:w="3346" w:type="dxa"/>
            <w:vMerge/>
            <w:tcBorders>
              <w:top w:val="nil"/>
              <w:left w:val="single" w:sz="4" w:space="0" w:color="000000"/>
              <w:bottom w:val="single" w:sz="4" w:space="0" w:color="000000"/>
              <w:right w:val="single" w:sz="4" w:space="0" w:color="000000"/>
            </w:tcBorders>
          </w:tcPr>
          <w:p w14:paraId="05A61F41"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r>
      <w:tr w:rsidR="000F4FBF" w:rsidRPr="007B55C5" w14:paraId="328286DF" w14:textId="77777777" w:rsidTr="00895CF5">
        <w:trPr>
          <w:trHeight w:val="243"/>
        </w:trPr>
        <w:tc>
          <w:tcPr>
            <w:tcW w:w="2660" w:type="dxa"/>
            <w:tcBorders>
              <w:top w:val="none" w:sz="6" w:space="0" w:color="auto"/>
              <w:left w:val="single" w:sz="4" w:space="0" w:color="000000"/>
              <w:bottom w:val="none" w:sz="6" w:space="0" w:color="auto"/>
              <w:right w:val="single" w:sz="4" w:space="0" w:color="000000"/>
            </w:tcBorders>
          </w:tcPr>
          <w:p w14:paraId="7CDE618F"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Actividades fuera del</w:t>
            </w:r>
          </w:p>
        </w:tc>
        <w:tc>
          <w:tcPr>
            <w:tcW w:w="4033" w:type="dxa"/>
            <w:tcBorders>
              <w:top w:val="none" w:sz="6" w:space="0" w:color="auto"/>
              <w:left w:val="single" w:sz="4" w:space="0" w:color="000000"/>
              <w:bottom w:val="none" w:sz="6" w:space="0" w:color="auto"/>
              <w:right w:val="single" w:sz="4" w:space="0" w:color="000000"/>
            </w:tcBorders>
          </w:tcPr>
          <w:p w14:paraId="7A519C76" w14:textId="77777777" w:rsidR="000F4FBF" w:rsidRPr="007B55C5" w:rsidRDefault="000F4FBF" w:rsidP="00C8225E">
            <w:pPr>
              <w:pStyle w:val="TableParagraph"/>
              <w:kinsoku w:val="0"/>
              <w:overflowPunct w:val="0"/>
              <w:jc w:val="both"/>
              <w:rPr>
                <w:rFonts w:asciiTheme="minorHAnsi" w:hAnsiTheme="minorHAnsi" w:cstheme="minorHAnsi"/>
                <w:sz w:val="16"/>
                <w:szCs w:val="16"/>
              </w:rPr>
            </w:pPr>
          </w:p>
        </w:tc>
        <w:tc>
          <w:tcPr>
            <w:tcW w:w="3346" w:type="dxa"/>
            <w:vMerge/>
            <w:tcBorders>
              <w:top w:val="nil"/>
              <w:left w:val="single" w:sz="4" w:space="0" w:color="000000"/>
              <w:bottom w:val="single" w:sz="4" w:space="0" w:color="000000"/>
              <w:right w:val="single" w:sz="4" w:space="0" w:color="000000"/>
            </w:tcBorders>
          </w:tcPr>
          <w:p w14:paraId="27EC6244"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r>
      <w:tr w:rsidR="000F4FBF" w:rsidRPr="007B55C5" w14:paraId="0B436B0F" w14:textId="77777777" w:rsidTr="00895CF5">
        <w:trPr>
          <w:trHeight w:val="306"/>
        </w:trPr>
        <w:tc>
          <w:tcPr>
            <w:tcW w:w="2660" w:type="dxa"/>
            <w:tcBorders>
              <w:top w:val="none" w:sz="6" w:space="0" w:color="auto"/>
              <w:left w:val="single" w:sz="4" w:space="0" w:color="000000"/>
              <w:bottom w:val="single" w:sz="4" w:space="0" w:color="000000"/>
              <w:right w:val="single" w:sz="4" w:space="0" w:color="000000"/>
            </w:tcBorders>
          </w:tcPr>
          <w:p w14:paraId="547CED61"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 xml:space="preserve">sector </w:t>
            </w:r>
            <w:proofErr w:type="spellStart"/>
            <w:r w:rsidRPr="007B55C5">
              <w:rPr>
                <w:rFonts w:asciiTheme="minorHAnsi" w:hAnsiTheme="minorHAnsi" w:cstheme="minorHAnsi"/>
                <w:color w:val="333333"/>
                <w:sz w:val="22"/>
                <w:szCs w:val="22"/>
              </w:rPr>
              <w:t>Triage</w:t>
            </w:r>
            <w:proofErr w:type="spellEnd"/>
            <w:r w:rsidRPr="007B55C5">
              <w:rPr>
                <w:rFonts w:asciiTheme="minorHAnsi" w:hAnsiTheme="minorHAnsi" w:cstheme="minorHAnsi"/>
                <w:color w:val="333333"/>
                <w:sz w:val="22"/>
                <w:szCs w:val="22"/>
              </w:rPr>
              <w:t>.</w:t>
            </w:r>
          </w:p>
        </w:tc>
        <w:tc>
          <w:tcPr>
            <w:tcW w:w="4033" w:type="dxa"/>
            <w:tcBorders>
              <w:top w:val="none" w:sz="6" w:space="0" w:color="auto"/>
              <w:left w:val="single" w:sz="4" w:space="0" w:color="000000"/>
              <w:bottom w:val="single" w:sz="4" w:space="0" w:color="000000"/>
              <w:right w:val="single" w:sz="4" w:space="0" w:color="000000"/>
            </w:tcBorders>
          </w:tcPr>
          <w:p w14:paraId="57AB904F" w14:textId="77777777" w:rsidR="000F4FBF" w:rsidRPr="007B55C5" w:rsidRDefault="000F4FBF" w:rsidP="00C8225E">
            <w:pPr>
              <w:pStyle w:val="TableParagraph"/>
              <w:kinsoku w:val="0"/>
              <w:overflowPunct w:val="0"/>
              <w:jc w:val="both"/>
              <w:rPr>
                <w:rFonts w:asciiTheme="minorHAnsi" w:hAnsiTheme="minorHAnsi" w:cstheme="minorHAnsi"/>
                <w:sz w:val="20"/>
                <w:szCs w:val="20"/>
              </w:rPr>
            </w:pPr>
          </w:p>
        </w:tc>
        <w:tc>
          <w:tcPr>
            <w:tcW w:w="3346" w:type="dxa"/>
            <w:vMerge/>
            <w:tcBorders>
              <w:top w:val="nil"/>
              <w:left w:val="single" w:sz="4" w:space="0" w:color="000000"/>
              <w:bottom w:val="single" w:sz="4" w:space="0" w:color="000000"/>
              <w:right w:val="single" w:sz="4" w:space="0" w:color="000000"/>
            </w:tcBorders>
          </w:tcPr>
          <w:p w14:paraId="6BCBFA04"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r>
      <w:tr w:rsidR="000F4FBF" w:rsidRPr="007B55C5" w14:paraId="6574BFA7" w14:textId="77777777" w:rsidTr="00895CF5">
        <w:trPr>
          <w:trHeight w:val="1639"/>
        </w:trPr>
        <w:tc>
          <w:tcPr>
            <w:tcW w:w="2660" w:type="dxa"/>
            <w:tcBorders>
              <w:top w:val="single" w:sz="4" w:space="0" w:color="000000"/>
              <w:left w:val="single" w:sz="4" w:space="0" w:color="000000"/>
              <w:bottom w:val="single" w:sz="4" w:space="0" w:color="000000"/>
              <w:right w:val="single" w:sz="4" w:space="0" w:color="000000"/>
            </w:tcBorders>
          </w:tcPr>
          <w:p w14:paraId="346EDED0"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Camilleros</w:t>
            </w:r>
          </w:p>
        </w:tc>
        <w:tc>
          <w:tcPr>
            <w:tcW w:w="4033" w:type="dxa"/>
            <w:tcBorders>
              <w:top w:val="single" w:sz="4" w:space="0" w:color="000000"/>
              <w:left w:val="single" w:sz="4" w:space="0" w:color="000000"/>
              <w:bottom w:val="single" w:sz="4" w:space="0" w:color="000000"/>
              <w:right w:val="single" w:sz="4" w:space="0" w:color="000000"/>
            </w:tcBorders>
          </w:tcPr>
          <w:p w14:paraId="1C66AC87"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Higiene de manos antes y después del contacto con todo paciente</w:t>
            </w:r>
          </w:p>
          <w:p w14:paraId="29F57E27"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Cuando trasladen pacientes sospechosos o casos confirmados de COVID-19, sumar: barbijo quirúrgico, camisolín, guantes, protección ocular</w:t>
            </w:r>
          </w:p>
        </w:tc>
        <w:tc>
          <w:tcPr>
            <w:tcW w:w="3346" w:type="dxa"/>
            <w:tcBorders>
              <w:top w:val="single" w:sz="4" w:space="0" w:color="000000"/>
              <w:left w:val="single" w:sz="4" w:space="0" w:color="000000"/>
              <w:bottom w:val="single" w:sz="4" w:space="0" w:color="000000"/>
              <w:right w:val="single" w:sz="4" w:space="0" w:color="000000"/>
            </w:tcBorders>
          </w:tcPr>
          <w:p w14:paraId="49F5601B"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Una vez realizado el traslado del caso sospechoso se retira el EPP y lo descarta en bolsa roja y se lava las manos</w:t>
            </w:r>
          </w:p>
        </w:tc>
      </w:tr>
      <w:tr w:rsidR="000F4FBF" w:rsidRPr="007B55C5" w14:paraId="7F779FF2" w14:textId="77777777" w:rsidTr="00895CF5">
        <w:trPr>
          <w:trHeight w:val="338"/>
        </w:trPr>
        <w:tc>
          <w:tcPr>
            <w:tcW w:w="2660" w:type="dxa"/>
            <w:tcBorders>
              <w:top w:val="single" w:sz="4" w:space="0" w:color="000000"/>
              <w:left w:val="single" w:sz="4" w:space="0" w:color="000000"/>
              <w:bottom w:val="none" w:sz="6" w:space="0" w:color="auto"/>
              <w:right w:val="single" w:sz="4" w:space="0" w:color="000000"/>
            </w:tcBorders>
          </w:tcPr>
          <w:p w14:paraId="4AE94D52"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Médicos /a</w:t>
            </w:r>
          </w:p>
        </w:tc>
        <w:tc>
          <w:tcPr>
            <w:tcW w:w="4033" w:type="dxa"/>
            <w:vMerge w:val="restart"/>
            <w:tcBorders>
              <w:top w:val="single" w:sz="4" w:space="0" w:color="000000"/>
              <w:left w:val="single" w:sz="4" w:space="0" w:color="000000"/>
              <w:bottom w:val="single" w:sz="4" w:space="0" w:color="000000"/>
              <w:right w:val="single" w:sz="4" w:space="0" w:color="000000"/>
            </w:tcBorders>
          </w:tcPr>
          <w:p w14:paraId="734832F4"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Higiene de manos antes y después del contacto con todo paciente</w:t>
            </w:r>
          </w:p>
          <w:p w14:paraId="33D7B79F"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Cuando asistan a pacientes sospechosos o casos confirmados de COVID-19, sumar: barbijo quirúrgico, camisolín, guantes, protección ocular</w:t>
            </w:r>
          </w:p>
        </w:tc>
        <w:tc>
          <w:tcPr>
            <w:tcW w:w="3346" w:type="dxa"/>
            <w:vMerge w:val="restart"/>
            <w:tcBorders>
              <w:top w:val="single" w:sz="4" w:space="0" w:color="000000"/>
              <w:left w:val="single" w:sz="4" w:space="0" w:color="000000"/>
              <w:bottom w:val="single" w:sz="4" w:space="0" w:color="000000"/>
              <w:right w:val="single" w:sz="4" w:space="0" w:color="000000"/>
            </w:tcBorders>
          </w:tcPr>
          <w:p w14:paraId="75AC27B3"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Si realiza un procedimiento que genere aerosoles utilizar barbijo N95</w:t>
            </w:r>
          </w:p>
          <w:p w14:paraId="687BEF2B"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Durante Procedimientos:</w:t>
            </w:r>
          </w:p>
          <w:p w14:paraId="7593293F"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•Toma de Hisopados Oro/Nasofaríngeo</w:t>
            </w:r>
          </w:p>
          <w:p w14:paraId="29A253EB"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•Aspiración</w:t>
            </w:r>
          </w:p>
          <w:p w14:paraId="537A25ED"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•Intubación</w:t>
            </w:r>
          </w:p>
          <w:p w14:paraId="100DE0D9"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•Broncoscopía Use barbijo N 95</w:t>
            </w:r>
          </w:p>
        </w:tc>
      </w:tr>
      <w:tr w:rsidR="000F4FBF" w:rsidRPr="007B55C5" w14:paraId="0CB53FD6" w14:textId="77777777" w:rsidTr="00895CF5">
        <w:trPr>
          <w:trHeight w:val="303"/>
        </w:trPr>
        <w:tc>
          <w:tcPr>
            <w:tcW w:w="2660" w:type="dxa"/>
            <w:tcBorders>
              <w:top w:val="none" w:sz="6" w:space="0" w:color="auto"/>
              <w:left w:val="single" w:sz="4" w:space="0" w:color="000000"/>
              <w:bottom w:val="none" w:sz="6" w:space="0" w:color="auto"/>
              <w:right w:val="single" w:sz="4" w:space="0" w:color="000000"/>
            </w:tcBorders>
          </w:tcPr>
          <w:p w14:paraId="2B40132E"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Enfermeros /a</w:t>
            </w:r>
          </w:p>
        </w:tc>
        <w:tc>
          <w:tcPr>
            <w:tcW w:w="4033" w:type="dxa"/>
            <w:vMerge/>
            <w:tcBorders>
              <w:top w:val="nil"/>
              <w:left w:val="single" w:sz="4" w:space="0" w:color="000000"/>
              <w:bottom w:val="single" w:sz="4" w:space="0" w:color="000000"/>
              <w:right w:val="single" w:sz="4" w:space="0" w:color="000000"/>
            </w:tcBorders>
          </w:tcPr>
          <w:p w14:paraId="542CA6BF"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c>
          <w:tcPr>
            <w:tcW w:w="3346" w:type="dxa"/>
            <w:vMerge/>
            <w:tcBorders>
              <w:top w:val="nil"/>
              <w:left w:val="single" w:sz="4" w:space="0" w:color="000000"/>
              <w:bottom w:val="single" w:sz="4" w:space="0" w:color="000000"/>
              <w:right w:val="single" w:sz="4" w:space="0" w:color="000000"/>
            </w:tcBorders>
          </w:tcPr>
          <w:p w14:paraId="5005E1D3"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r>
      <w:tr w:rsidR="000F4FBF" w:rsidRPr="007B55C5" w14:paraId="3A3EC57D" w14:textId="77777777" w:rsidTr="00895CF5">
        <w:trPr>
          <w:trHeight w:val="303"/>
        </w:trPr>
        <w:tc>
          <w:tcPr>
            <w:tcW w:w="2660" w:type="dxa"/>
            <w:tcBorders>
              <w:top w:val="none" w:sz="6" w:space="0" w:color="auto"/>
              <w:left w:val="single" w:sz="4" w:space="0" w:color="000000"/>
              <w:bottom w:val="none" w:sz="6" w:space="0" w:color="auto"/>
              <w:right w:val="single" w:sz="4" w:space="0" w:color="000000"/>
            </w:tcBorders>
          </w:tcPr>
          <w:p w14:paraId="205EA29A"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Personal de RX</w:t>
            </w:r>
          </w:p>
        </w:tc>
        <w:tc>
          <w:tcPr>
            <w:tcW w:w="4033" w:type="dxa"/>
            <w:vMerge/>
            <w:tcBorders>
              <w:top w:val="nil"/>
              <w:left w:val="single" w:sz="4" w:space="0" w:color="000000"/>
              <w:bottom w:val="single" w:sz="4" w:space="0" w:color="000000"/>
              <w:right w:val="single" w:sz="4" w:space="0" w:color="000000"/>
            </w:tcBorders>
          </w:tcPr>
          <w:p w14:paraId="6990A7B6"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c>
          <w:tcPr>
            <w:tcW w:w="3346" w:type="dxa"/>
            <w:vMerge/>
            <w:tcBorders>
              <w:top w:val="nil"/>
              <w:left w:val="single" w:sz="4" w:space="0" w:color="000000"/>
              <w:bottom w:val="single" w:sz="4" w:space="0" w:color="000000"/>
              <w:right w:val="single" w:sz="4" w:space="0" w:color="000000"/>
            </w:tcBorders>
          </w:tcPr>
          <w:p w14:paraId="6D7EF30A"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r>
      <w:tr w:rsidR="000F4FBF" w:rsidRPr="007B55C5" w14:paraId="5151E8F8" w14:textId="77777777" w:rsidTr="00895CF5">
        <w:trPr>
          <w:trHeight w:val="1735"/>
        </w:trPr>
        <w:tc>
          <w:tcPr>
            <w:tcW w:w="2660" w:type="dxa"/>
            <w:tcBorders>
              <w:top w:val="none" w:sz="6" w:space="0" w:color="auto"/>
              <w:left w:val="single" w:sz="4" w:space="0" w:color="000000"/>
              <w:bottom w:val="single" w:sz="4" w:space="0" w:color="000000"/>
              <w:right w:val="single" w:sz="4" w:space="0" w:color="000000"/>
            </w:tcBorders>
          </w:tcPr>
          <w:p w14:paraId="152B13D2"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Personal de laboratorio</w:t>
            </w:r>
          </w:p>
        </w:tc>
        <w:tc>
          <w:tcPr>
            <w:tcW w:w="4033" w:type="dxa"/>
            <w:vMerge/>
            <w:tcBorders>
              <w:top w:val="nil"/>
              <w:left w:val="single" w:sz="4" w:space="0" w:color="000000"/>
              <w:bottom w:val="single" w:sz="4" w:space="0" w:color="000000"/>
              <w:right w:val="single" w:sz="4" w:space="0" w:color="000000"/>
            </w:tcBorders>
          </w:tcPr>
          <w:p w14:paraId="30A416BD"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c>
          <w:tcPr>
            <w:tcW w:w="3346" w:type="dxa"/>
            <w:vMerge/>
            <w:tcBorders>
              <w:top w:val="nil"/>
              <w:left w:val="single" w:sz="4" w:space="0" w:color="000000"/>
              <w:bottom w:val="single" w:sz="4" w:space="0" w:color="000000"/>
              <w:right w:val="single" w:sz="4" w:space="0" w:color="000000"/>
            </w:tcBorders>
          </w:tcPr>
          <w:p w14:paraId="22091406"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r>
      <w:tr w:rsidR="000F4FBF" w:rsidRPr="007B55C5" w14:paraId="496F0068" w14:textId="77777777" w:rsidTr="00895CF5">
        <w:trPr>
          <w:trHeight w:val="860"/>
        </w:trPr>
        <w:tc>
          <w:tcPr>
            <w:tcW w:w="2660" w:type="dxa"/>
            <w:tcBorders>
              <w:top w:val="single" w:sz="4" w:space="0" w:color="000000"/>
              <w:left w:val="single" w:sz="4" w:space="0" w:color="000000"/>
              <w:bottom w:val="none" w:sz="6" w:space="0" w:color="auto"/>
              <w:right w:val="single" w:sz="4" w:space="0" w:color="000000"/>
            </w:tcBorders>
          </w:tcPr>
          <w:p w14:paraId="4E63542D"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Personal de Hemodinamia.</w:t>
            </w:r>
          </w:p>
        </w:tc>
        <w:tc>
          <w:tcPr>
            <w:tcW w:w="4033" w:type="dxa"/>
            <w:tcBorders>
              <w:top w:val="single" w:sz="4" w:space="0" w:color="000000"/>
              <w:left w:val="single" w:sz="4" w:space="0" w:color="000000"/>
              <w:bottom w:val="none" w:sz="6" w:space="0" w:color="auto"/>
              <w:right w:val="single" w:sz="4" w:space="0" w:color="000000"/>
            </w:tcBorders>
          </w:tcPr>
          <w:p w14:paraId="53A11345"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Higiene de manos antes y después del contacto con todo paciente y agregar:</w:t>
            </w:r>
          </w:p>
          <w:p w14:paraId="656D1E7F"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 xml:space="preserve">Gafas, camisolín </w:t>
            </w:r>
            <w:proofErr w:type="spellStart"/>
            <w:r w:rsidRPr="007B55C5">
              <w:rPr>
                <w:rFonts w:asciiTheme="minorHAnsi" w:hAnsiTheme="minorHAnsi" w:cstheme="minorHAnsi"/>
                <w:color w:val="333333"/>
                <w:sz w:val="22"/>
                <w:szCs w:val="22"/>
              </w:rPr>
              <w:t>hemorepelente</w:t>
            </w:r>
            <w:proofErr w:type="spellEnd"/>
            <w:r w:rsidRPr="007B55C5">
              <w:rPr>
                <w:rFonts w:asciiTheme="minorHAnsi" w:hAnsiTheme="minorHAnsi" w:cstheme="minorHAnsi"/>
                <w:color w:val="333333"/>
                <w:sz w:val="22"/>
                <w:szCs w:val="22"/>
              </w:rPr>
              <w:t xml:space="preserve"> para el operador y barbijo N95, guantes.</w:t>
            </w:r>
          </w:p>
        </w:tc>
        <w:tc>
          <w:tcPr>
            <w:tcW w:w="3346" w:type="dxa"/>
            <w:tcBorders>
              <w:top w:val="single" w:sz="4" w:space="0" w:color="000000"/>
              <w:left w:val="single" w:sz="4" w:space="0" w:color="000000"/>
              <w:bottom w:val="none" w:sz="6" w:space="0" w:color="auto"/>
              <w:right w:val="single" w:sz="4" w:space="0" w:color="000000"/>
            </w:tcBorders>
          </w:tcPr>
          <w:p w14:paraId="2637E593" w14:textId="77777777" w:rsidR="000F4FBF" w:rsidRPr="007B55C5" w:rsidRDefault="000F4FBF" w:rsidP="00C8225E">
            <w:pPr>
              <w:pStyle w:val="TableParagraph"/>
              <w:kinsoku w:val="0"/>
              <w:overflowPunct w:val="0"/>
              <w:jc w:val="both"/>
              <w:rPr>
                <w:rFonts w:asciiTheme="minorHAnsi" w:hAnsiTheme="minorHAnsi" w:cstheme="minorHAnsi"/>
                <w:color w:val="333333"/>
                <w:sz w:val="22"/>
                <w:szCs w:val="22"/>
              </w:rPr>
            </w:pPr>
          </w:p>
        </w:tc>
      </w:tr>
      <w:tr w:rsidR="000F4FBF" w:rsidRPr="007B55C5" w14:paraId="5190EB7E" w14:textId="77777777" w:rsidTr="00895CF5">
        <w:trPr>
          <w:trHeight w:val="565"/>
        </w:trPr>
        <w:tc>
          <w:tcPr>
            <w:tcW w:w="2660" w:type="dxa"/>
            <w:tcBorders>
              <w:top w:val="none" w:sz="6" w:space="0" w:color="auto"/>
              <w:left w:val="single" w:sz="4" w:space="0" w:color="000000"/>
              <w:bottom w:val="none" w:sz="6" w:space="0" w:color="auto"/>
              <w:right w:val="single" w:sz="4" w:space="0" w:color="000000"/>
            </w:tcBorders>
          </w:tcPr>
          <w:p w14:paraId="426F84FA" w14:textId="77777777" w:rsidR="000F4FBF" w:rsidRPr="007B55C5" w:rsidRDefault="000F4FBF" w:rsidP="00C8225E">
            <w:pPr>
              <w:pStyle w:val="TableParagraph"/>
              <w:kinsoku w:val="0"/>
              <w:overflowPunct w:val="0"/>
              <w:jc w:val="both"/>
              <w:rPr>
                <w:rFonts w:asciiTheme="minorHAnsi" w:hAnsiTheme="minorHAnsi" w:cstheme="minorHAnsi"/>
                <w:sz w:val="20"/>
                <w:szCs w:val="20"/>
              </w:rPr>
            </w:pPr>
          </w:p>
        </w:tc>
        <w:tc>
          <w:tcPr>
            <w:tcW w:w="4033" w:type="dxa"/>
            <w:tcBorders>
              <w:top w:val="none" w:sz="6" w:space="0" w:color="auto"/>
              <w:left w:val="single" w:sz="4" w:space="0" w:color="000000"/>
              <w:bottom w:val="none" w:sz="6" w:space="0" w:color="auto"/>
              <w:right w:val="single" w:sz="4" w:space="0" w:color="000000"/>
            </w:tcBorders>
          </w:tcPr>
          <w:p w14:paraId="4B4D3393"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Equipo provisto por la AAA para el anestesista.</w:t>
            </w:r>
          </w:p>
        </w:tc>
        <w:tc>
          <w:tcPr>
            <w:tcW w:w="3346" w:type="dxa"/>
            <w:tcBorders>
              <w:top w:val="none" w:sz="6" w:space="0" w:color="auto"/>
              <w:left w:val="single" w:sz="4" w:space="0" w:color="000000"/>
              <w:bottom w:val="none" w:sz="6" w:space="0" w:color="auto"/>
              <w:right w:val="single" w:sz="4" w:space="0" w:color="000000"/>
            </w:tcBorders>
          </w:tcPr>
          <w:p w14:paraId="6BC0768D" w14:textId="77777777" w:rsidR="000F4FBF" w:rsidRPr="007B55C5" w:rsidRDefault="000F4FBF" w:rsidP="00C8225E">
            <w:pPr>
              <w:pStyle w:val="TableParagraph"/>
              <w:kinsoku w:val="0"/>
              <w:overflowPunct w:val="0"/>
              <w:jc w:val="both"/>
              <w:rPr>
                <w:rFonts w:asciiTheme="minorHAnsi" w:hAnsiTheme="minorHAnsi" w:cstheme="minorHAnsi"/>
                <w:sz w:val="20"/>
                <w:szCs w:val="20"/>
              </w:rPr>
            </w:pPr>
          </w:p>
        </w:tc>
      </w:tr>
      <w:tr w:rsidR="000F4FBF" w:rsidRPr="007B55C5" w14:paraId="0AC639BD" w14:textId="77777777" w:rsidTr="00895CF5">
        <w:trPr>
          <w:trHeight w:val="908"/>
        </w:trPr>
        <w:tc>
          <w:tcPr>
            <w:tcW w:w="2660" w:type="dxa"/>
            <w:tcBorders>
              <w:top w:val="none" w:sz="6" w:space="0" w:color="auto"/>
              <w:left w:val="single" w:sz="4" w:space="0" w:color="000000"/>
              <w:bottom w:val="single" w:sz="4" w:space="0" w:color="000000"/>
              <w:right w:val="single" w:sz="4" w:space="0" w:color="000000"/>
            </w:tcBorders>
          </w:tcPr>
          <w:p w14:paraId="3FA72CBF" w14:textId="77777777" w:rsidR="000F4FBF" w:rsidRPr="007B55C5" w:rsidRDefault="000F4FBF" w:rsidP="00C8225E">
            <w:pPr>
              <w:pStyle w:val="TableParagraph"/>
              <w:kinsoku w:val="0"/>
              <w:overflowPunct w:val="0"/>
              <w:jc w:val="both"/>
              <w:rPr>
                <w:rFonts w:asciiTheme="minorHAnsi" w:hAnsiTheme="minorHAnsi" w:cstheme="minorHAnsi"/>
                <w:sz w:val="20"/>
                <w:szCs w:val="20"/>
              </w:rPr>
            </w:pPr>
          </w:p>
        </w:tc>
        <w:tc>
          <w:tcPr>
            <w:tcW w:w="4033" w:type="dxa"/>
            <w:tcBorders>
              <w:top w:val="none" w:sz="6" w:space="0" w:color="auto"/>
              <w:left w:val="single" w:sz="4" w:space="0" w:color="000000"/>
              <w:bottom w:val="single" w:sz="4" w:space="0" w:color="000000"/>
              <w:right w:val="single" w:sz="4" w:space="0" w:color="000000"/>
            </w:tcBorders>
          </w:tcPr>
          <w:p w14:paraId="0B6C6B6A"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Gafas, guantes, barbijo quirúrgico y camisolín para el resto del equipo.</w:t>
            </w:r>
          </w:p>
        </w:tc>
        <w:tc>
          <w:tcPr>
            <w:tcW w:w="3346" w:type="dxa"/>
            <w:tcBorders>
              <w:top w:val="none" w:sz="6" w:space="0" w:color="auto"/>
              <w:left w:val="single" w:sz="4" w:space="0" w:color="000000"/>
              <w:bottom w:val="single" w:sz="4" w:space="0" w:color="000000"/>
              <w:right w:val="single" w:sz="4" w:space="0" w:color="000000"/>
            </w:tcBorders>
          </w:tcPr>
          <w:p w14:paraId="596174AF" w14:textId="77777777" w:rsidR="000F4FBF" w:rsidRPr="007B55C5" w:rsidRDefault="000F4FBF" w:rsidP="00C8225E">
            <w:pPr>
              <w:pStyle w:val="TableParagraph"/>
              <w:kinsoku w:val="0"/>
              <w:overflowPunct w:val="0"/>
              <w:jc w:val="both"/>
              <w:rPr>
                <w:rFonts w:asciiTheme="minorHAnsi" w:hAnsiTheme="minorHAnsi" w:cstheme="minorHAnsi"/>
                <w:sz w:val="20"/>
                <w:szCs w:val="20"/>
              </w:rPr>
            </w:pPr>
          </w:p>
        </w:tc>
      </w:tr>
      <w:tr w:rsidR="000F4FBF" w:rsidRPr="007B55C5" w14:paraId="0C2D46AE" w14:textId="77777777" w:rsidTr="00895CF5">
        <w:trPr>
          <w:trHeight w:val="2042"/>
        </w:trPr>
        <w:tc>
          <w:tcPr>
            <w:tcW w:w="2660" w:type="dxa"/>
            <w:tcBorders>
              <w:top w:val="single" w:sz="4" w:space="0" w:color="000000"/>
              <w:left w:val="single" w:sz="4" w:space="0" w:color="000000"/>
              <w:bottom w:val="single" w:sz="4" w:space="0" w:color="000000"/>
              <w:right w:val="single" w:sz="4" w:space="0" w:color="000000"/>
            </w:tcBorders>
          </w:tcPr>
          <w:p w14:paraId="71A1CB2B"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Equ</w:t>
            </w:r>
            <w:r w:rsidR="00B83CAB" w:rsidRPr="007B55C5">
              <w:rPr>
                <w:rFonts w:asciiTheme="minorHAnsi" w:hAnsiTheme="minorHAnsi" w:cstheme="minorHAnsi"/>
                <w:color w:val="333333"/>
                <w:sz w:val="22"/>
                <w:szCs w:val="22"/>
              </w:rPr>
              <w:t>ipamiento para Obstetricia en e</w:t>
            </w:r>
            <w:r w:rsidRPr="007B55C5">
              <w:rPr>
                <w:rFonts w:asciiTheme="minorHAnsi" w:hAnsiTheme="minorHAnsi" w:cstheme="minorHAnsi"/>
                <w:color w:val="333333"/>
                <w:sz w:val="22"/>
                <w:szCs w:val="22"/>
              </w:rPr>
              <w:t>l caso</w:t>
            </w:r>
            <w:r w:rsidR="00B83CAB" w:rsidRPr="007B55C5">
              <w:rPr>
                <w:rFonts w:asciiTheme="minorHAnsi" w:hAnsiTheme="minorHAnsi" w:cstheme="minorHAnsi"/>
                <w:color w:val="333333"/>
                <w:sz w:val="22"/>
                <w:szCs w:val="22"/>
              </w:rPr>
              <w:t xml:space="preserve"> de parto natural.</w:t>
            </w:r>
          </w:p>
        </w:tc>
        <w:tc>
          <w:tcPr>
            <w:tcW w:w="4033" w:type="dxa"/>
            <w:tcBorders>
              <w:top w:val="single" w:sz="4" w:space="0" w:color="000000"/>
              <w:left w:val="single" w:sz="4" w:space="0" w:color="000000"/>
              <w:bottom w:val="single" w:sz="4" w:space="0" w:color="000000"/>
              <w:right w:val="single" w:sz="4" w:space="0" w:color="000000"/>
            </w:tcBorders>
          </w:tcPr>
          <w:p w14:paraId="66FC23B5" w14:textId="77777777" w:rsidR="000F4FBF" w:rsidRPr="007B55C5" w:rsidRDefault="00D60B92"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Disponer de kits individualizados</w:t>
            </w:r>
            <w:r w:rsidR="00BE3934" w:rsidRPr="007B55C5">
              <w:rPr>
                <w:rFonts w:asciiTheme="minorHAnsi" w:hAnsiTheme="minorHAnsi" w:cstheme="minorHAnsi"/>
                <w:color w:val="333333"/>
                <w:sz w:val="22"/>
                <w:szCs w:val="22"/>
              </w:rPr>
              <w:t xml:space="preserve"> con el contenido correspondiente para Obstetra,</w:t>
            </w:r>
            <w:r w:rsidR="00B83CAB" w:rsidRPr="007B55C5">
              <w:rPr>
                <w:rFonts w:asciiTheme="minorHAnsi" w:hAnsiTheme="minorHAnsi" w:cstheme="minorHAnsi"/>
                <w:color w:val="333333"/>
                <w:sz w:val="22"/>
                <w:szCs w:val="22"/>
              </w:rPr>
              <w:t xml:space="preserve"> obstétrica, Anestesista, Nurse de quirófano, Neonatólogo, y enfermera de neonatología. Con todos los elementos comunes a cirugía y barbijos N 95.</w:t>
            </w:r>
          </w:p>
        </w:tc>
        <w:tc>
          <w:tcPr>
            <w:tcW w:w="3346" w:type="dxa"/>
            <w:tcBorders>
              <w:top w:val="single" w:sz="4" w:space="0" w:color="000000"/>
              <w:left w:val="single" w:sz="4" w:space="0" w:color="000000"/>
              <w:bottom w:val="single" w:sz="4" w:space="0" w:color="000000"/>
              <w:right w:val="single" w:sz="4" w:space="0" w:color="000000"/>
            </w:tcBorders>
          </w:tcPr>
          <w:p w14:paraId="71F2D6F4" w14:textId="77777777" w:rsidR="000F4FBF" w:rsidRPr="007B55C5" w:rsidRDefault="000F4FBF" w:rsidP="00C8225E">
            <w:pPr>
              <w:pStyle w:val="TableParagraph"/>
              <w:kinsoku w:val="0"/>
              <w:overflowPunct w:val="0"/>
              <w:jc w:val="both"/>
              <w:rPr>
                <w:rFonts w:asciiTheme="minorHAnsi" w:hAnsiTheme="minorHAnsi" w:cstheme="minorHAnsi"/>
                <w:color w:val="333333"/>
                <w:sz w:val="22"/>
                <w:szCs w:val="22"/>
              </w:rPr>
            </w:pPr>
          </w:p>
        </w:tc>
      </w:tr>
      <w:tr w:rsidR="00B83CAB" w:rsidRPr="007B55C5" w14:paraId="0727824E" w14:textId="77777777" w:rsidTr="00895CF5">
        <w:trPr>
          <w:trHeight w:val="2397"/>
        </w:trPr>
        <w:tc>
          <w:tcPr>
            <w:tcW w:w="2660" w:type="dxa"/>
            <w:tcBorders>
              <w:top w:val="single" w:sz="4" w:space="0" w:color="000000"/>
              <w:left w:val="single" w:sz="4" w:space="0" w:color="000000"/>
              <w:bottom w:val="single" w:sz="4" w:space="0" w:color="000000"/>
              <w:right w:val="single" w:sz="4" w:space="0" w:color="000000"/>
            </w:tcBorders>
          </w:tcPr>
          <w:p w14:paraId="3FFD3463"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Obstetricia para cesárea.</w:t>
            </w:r>
          </w:p>
        </w:tc>
        <w:tc>
          <w:tcPr>
            <w:tcW w:w="4033" w:type="dxa"/>
            <w:tcBorders>
              <w:top w:val="single" w:sz="4" w:space="0" w:color="000000"/>
              <w:left w:val="single" w:sz="4" w:space="0" w:color="000000"/>
              <w:bottom w:val="single" w:sz="4" w:space="0" w:color="000000"/>
              <w:right w:val="single" w:sz="4" w:space="0" w:color="000000"/>
            </w:tcBorders>
          </w:tcPr>
          <w:p w14:paraId="6FCF9620" w14:textId="77777777" w:rsidR="00B83CAB" w:rsidRPr="007B55C5" w:rsidRDefault="00D60B92"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 xml:space="preserve">Disponer de kits individualizados </w:t>
            </w:r>
            <w:r w:rsidR="00B83CAB" w:rsidRPr="007B55C5">
              <w:rPr>
                <w:rFonts w:asciiTheme="minorHAnsi" w:hAnsiTheme="minorHAnsi" w:cstheme="minorHAnsi"/>
                <w:color w:val="333333"/>
                <w:sz w:val="22"/>
                <w:szCs w:val="22"/>
              </w:rPr>
              <w:t>con el contenido correspondiente para Obstetra, Ayudante, Instrumentadora, Anestesista, Nurse de quirófano, Neonatólogo, y enfermera de neonatología. Con todos los elementos comunes a cirugía y barbijos N 95.</w:t>
            </w:r>
          </w:p>
        </w:tc>
        <w:tc>
          <w:tcPr>
            <w:tcW w:w="3346" w:type="dxa"/>
            <w:tcBorders>
              <w:top w:val="single" w:sz="4" w:space="0" w:color="000000"/>
              <w:left w:val="single" w:sz="4" w:space="0" w:color="000000"/>
              <w:bottom w:val="single" w:sz="4" w:space="0" w:color="000000"/>
              <w:right w:val="single" w:sz="4" w:space="0" w:color="000000"/>
            </w:tcBorders>
          </w:tcPr>
          <w:p w14:paraId="09BF3381"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p>
        </w:tc>
      </w:tr>
      <w:tr w:rsidR="00B83CAB" w:rsidRPr="007B55C5" w14:paraId="58E012D3" w14:textId="77777777" w:rsidTr="00895CF5">
        <w:trPr>
          <w:trHeight w:val="2145"/>
        </w:trPr>
        <w:tc>
          <w:tcPr>
            <w:tcW w:w="2660" w:type="dxa"/>
            <w:tcBorders>
              <w:top w:val="single" w:sz="4" w:space="0" w:color="000000"/>
              <w:left w:val="single" w:sz="4" w:space="0" w:color="000000"/>
              <w:bottom w:val="single" w:sz="4" w:space="0" w:color="000000"/>
              <w:right w:val="single" w:sz="4" w:space="0" w:color="000000"/>
            </w:tcBorders>
          </w:tcPr>
          <w:p w14:paraId="11BEA4C8"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Personal que maneja ropa</w:t>
            </w:r>
          </w:p>
        </w:tc>
        <w:tc>
          <w:tcPr>
            <w:tcW w:w="4033" w:type="dxa"/>
            <w:tcBorders>
              <w:top w:val="single" w:sz="4" w:space="0" w:color="000000"/>
              <w:left w:val="single" w:sz="4" w:space="0" w:color="000000"/>
              <w:bottom w:val="single" w:sz="4" w:space="0" w:color="000000"/>
              <w:right w:val="single" w:sz="4" w:space="0" w:color="000000"/>
            </w:tcBorders>
          </w:tcPr>
          <w:p w14:paraId="59C45A35"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Higiene de manos antes de colocarse el equipo el EPP e inmediatamente después de retirarlo, barbijo quirúrgico, camisolín, Guantes goma y protección ocular</w:t>
            </w:r>
          </w:p>
          <w:p w14:paraId="5CC57D04"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Cuando retire la ropa sucia debe colocarla dentro de la bolsa y luego la coloca en el carro</w:t>
            </w:r>
          </w:p>
        </w:tc>
        <w:tc>
          <w:tcPr>
            <w:tcW w:w="3346" w:type="dxa"/>
            <w:tcBorders>
              <w:top w:val="single" w:sz="4" w:space="0" w:color="000000"/>
              <w:left w:val="single" w:sz="4" w:space="0" w:color="000000"/>
              <w:bottom w:val="single" w:sz="4" w:space="0" w:color="000000"/>
              <w:right w:val="single" w:sz="4" w:space="0" w:color="000000"/>
            </w:tcBorders>
          </w:tcPr>
          <w:p w14:paraId="1F59F386"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Cuando cuente la ropa use el barbijo</w:t>
            </w:r>
          </w:p>
        </w:tc>
      </w:tr>
      <w:tr w:rsidR="00B83CAB" w:rsidRPr="007B55C5" w14:paraId="5322FF6F" w14:textId="77777777" w:rsidTr="00895CF5">
        <w:trPr>
          <w:trHeight w:val="1384"/>
        </w:trPr>
        <w:tc>
          <w:tcPr>
            <w:tcW w:w="2660" w:type="dxa"/>
            <w:tcBorders>
              <w:top w:val="single" w:sz="4" w:space="0" w:color="000000"/>
              <w:left w:val="single" w:sz="4" w:space="0" w:color="000000"/>
              <w:bottom w:val="single" w:sz="4" w:space="0" w:color="000000"/>
              <w:right w:val="single" w:sz="4" w:space="0" w:color="000000"/>
            </w:tcBorders>
          </w:tcPr>
          <w:p w14:paraId="273F1CDE"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Personal de Limpieza</w:t>
            </w:r>
          </w:p>
        </w:tc>
        <w:tc>
          <w:tcPr>
            <w:tcW w:w="4033" w:type="dxa"/>
            <w:tcBorders>
              <w:top w:val="single" w:sz="4" w:space="0" w:color="000000"/>
              <w:left w:val="single" w:sz="4" w:space="0" w:color="000000"/>
              <w:bottom w:val="single" w:sz="4" w:space="0" w:color="000000"/>
              <w:right w:val="single" w:sz="4" w:space="0" w:color="000000"/>
            </w:tcBorders>
          </w:tcPr>
          <w:p w14:paraId="3B433FEC"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 xml:space="preserve">Higiene de manos, Barbijo quirúrgico, camisolín, guantes, protección ocular. </w:t>
            </w:r>
          </w:p>
        </w:tc>
        <w:tc>
          <w:tcPr>
            <w:tcW w:w="3346" w:type="dxa"/>
            <w:tcBorders>
              <w:top w:val="single" w:sz="4" w:space="0" w:color="000000"/>
              <w:left w:val="single" w:sz="4" w:space="0" w:color="000000"/>
              <w:bottom w:val="single" w:sz="4" w:space="0" w:color="000000"/>
              <w:right w:val="single" w:sz="4" w:space="0" w:color="000000"/>
            </w:tcBorders>
          </w:tcPr>
          <w:p w14:paraId="1DF82152"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Siempre Consultará al personal de Enfermería o medico sobre cambios en las medidas de EPP</w:t>
            </w:r>
          </w:p>
        </w:tc>
      </w:tr>
      <w:tr w:rsidR="00B83CAB" w:rsidRPr="007B55C5" w14:paraId="6808DAA6" w14:textId="77777777" w:rsidTr="00895CF5">
        <w:trPr>
          <w:trHeight w:val="878"/>
        </w:trPr>
        <w:tc>
          <w:tcPr>
            <w:tcW w:w="2660" w:type="dxa"/>
            <w:tcBorders>
              <w:top w:val="single" w:sz="4" w:space="0" w:color="000000"/>
              <w:left w:val="single" w:sz="4" w:space="0" w:color="000000"/>
              <w:bottom w:val="single" w:sz="4" w:space="0" w:color="000000"/>
              <w:right w:val="single" w:sz="4" w:space="0" w:color="000000"/>
            </w:tcBorders>
          </w:tcPr>
          <w:p w14:paraId="00AE2B75"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Personal de Cocina</w:t>
            </w:r>
          </w:p>
        </w:tc>
        <w:tc>
          <w:tcPr>
            <w:tcW w:w="4033" w:type="dxa"/>
            <w:tcBorders>
              <w:top w:val="single" w:sz="4" w:space="0" w:color="000000"/>
              <w:left w:val="single" w:sz="4" w:space="0" w:color="000000"/>
              <w:bottom w:val="single" w:sz="4" w:space="0" w:color="000000"/>
              <w:right w:val="single" w:sz="4" w:space="0" w:color="000000"/>
            </w:tcBorders>
          </w:tcPr>
          <w:p w14:paraId="34C5CAB9"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Higiene de manos siempre</w:t>
            </w:r>
          </w:p>
          <w:p w14:paraId="22FEDCEC"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No requiere equipo de protección personal.</w:t>
            </w:r>
          </w:p>
        </w:tc>
        <w:tc>
          <w:tcPr>
            <w:tcW w:w="3346" w:type="dxa"/>
            <w:tcBorders>
              <w:top w:val="single" w:sz="4" w:space="0" w:color="000000"/>
              <w:left w:val="single" w:sz="4" w:space="0" w:color="000000"/>
              <w:bottom w:val="single" w:sz="4" w:space="0" w:color="000000"/>
              <w:right w:val="single" w:sz="4" w:space="0" w:color="000000"/>
            </w:tcBorders>
          </w:tcPr>
          <w:p w14:paraId="266E142D"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Recordar siempre lavado de manos</w:t>
            </w:r>
          </w:p>
        </w:tc>
      </w:tr>
      <w:tr w:rsidR="00B83CAB" w:rsidRPr="007B55C5" w14:paraId="7F22EDF2" w14:textId="77777777" w:rsidTr="00895CF5">
        <w:trPr>
          <w:trHeight w:val="1132"/>
        </w:trPr>
        <w:tc>
          <w:tcPr>
            <w:tcW w:w="2660" w:type="dxa"/>
            <w:tcBorders>
              <w:top w:val="single" w:sz="4" w:space="0" w:color="000000"/>
              <w:left w:val="single" w:sz="4" w:space="0" w:color="000000"/>
              <w:bottom w:val="single" w:sz="4" w:space="0" w:color="000000"/>
              <w:right w:val="single" w:sz="4" w:space="0" w:color="000000"/>
            </w:tcBorders>
          </w:tcPr>
          <w:p w14:paraId="36B901C3"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Personal administrativo con contacto con pacientes/ personal de salud</w:t>
            </w:r>
          </w:p>
        </w:tc>
        <w:tc>
          <w:tcPr>
            <w:tcW w:w="4033" w:type="dxa"/>
            <w:tcBorders>
              <w:top w:val="single" w:sz="4" w:space="0" w:color="000000"/>
              <w:left w:val="single" w:sz="4" w:space="0" w:color="000000"/>
              <w:bottom w:val="single" w:sz="4" w:space="0" w:color="000000"/>
              <w:right w:val="single" w:sz="4" w:space="0" w:color="000000"/>
            </w:tcBorders>
          </w:tcPr>
          <w:p w14:paraId="728563C3"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Higiene de manos de forma frecuente Utilizar mascara facial</w:t>
            </w:r>
          </w:p>
        </w:tc>
        <w:tc>
          <w:tcPr>
            <w:tcW w:w="3346" w:type="dxa"/>
            <w:tcBorders>
              <w:top w:val="single" w:sz="4" w:space="0" w:color="000000"/>
              <w:left w:val="single" w:sz="4" w:space="0" w:color="000000"/>
              <w:bottom w:val="single" w:sz="4" w:space="0" w:color="000000"/>
              <w:right w:val="single" w:sz="4" w:space="0" w:color="000000"/>
            </w:tcBorders>
          </w:tcPr>
          <w:p w14:paraId="02512C73"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Recuerde la importancia del lavado de manos ya que es continuo el manipuleo de documentación</w:t>
            </w:r>
          </w:p>
        </w:tc>
      </w:tr>
      <w:tr w:rsidR="00B83CAB" w:rsidRPr="007B55C5" w14:paraId="3119CD28" w14:textId="77777777" w:rsidTr="00895CF5">
        <w:trPr>
          <w:trHeight w:val="880"/>
        </w:trPr>
        <w:tc>
          <w:tcPr>
            <w:tcW w:w="2660" w:type="dxa"/>
            <w:tcBorders>
              <w:top w:val="single" w:sz="4" w:space="0" w:color="000000"/>
              <w:left w:val="single" w:sz="4" w:space="0" w:color="000000"/>
              <w:bottom w:val="single" w:sz="4" w:space="0" w:color="000000"/>
              <w:right w:val="single" w:sz="4" w:space="0" w:color="000000"/>
            </w:tcBorders>
          </w:tcPr>
          <w:p w14:paraId="7A0F69A1"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Personal administrativo sin contacto con pacientes</w:t>
            </w:r>
          </w:p>
        </w:tc>
        <w:tc>
          <w:tcPr>
            <w:tcW w:w="4033" w:type="dxa"/>
            <w:tcBorders>
              <w:top w:val="single" w:sz="4" w:space="0" w:color="000000"/>
              <w:left w:val="single" w:sz="4" w:space="0" w:color="000000"/>
              <w:bottom w:val="single" w:sz="4" w:space="0" w:color="000000"/>
              <w:right w:val="single" w:sz="4" w:space="0" w:color="000000"/>
            </w:tcBorders>
          </w:tcPr>
          <w:p w14:paraId="3C543B0D"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Higiene de manos siempre</w:t>
            </w:r>
          </w:p>
          <w:p w14:paraId="066A3B6A"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No requiere equipo de protección personal.</w:t>
            </w:r>
          </w:p>
        </w:tc>
        <w:tc>
          <w:tcPr>
            <w:tcW w:w="3346" w:type="dxa"/>
            <w:tcBorders>
              <w:top w:val="single" w:sz="4" w:space="0" w:color="000000"/>
              <w:left w:val="single" w:sz="4" w:space="0" w:color="000000"/>
              <w:bottom w:val="single" w:sz="4" w:space="0" w:color="000000"/>
              <w:right w:val="single" w:sz="4" w:space="0" w:color="000000"/>
            </w:tcBorders>
          </w:tcPr>
          <w:p w14:paraId="3476153E"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El personal que no tiene contacto con pacientes</w:t>
            </w:r>
          </w:p>
        </w:tc>
      </w:tr>
    </w:tbl>
    <w:p w14:paraId="45E04502" w14:textId="77777777" w:rsidR="00B83CAB" w:rsidRPr="007B55C5" w:rsidRDefault="00B83CAB" w:rsidP="00C8225E">
      <w:pPr>
        <w:tabs>
          <w:tab w:val="left" w:pos="1725"/>
        </w:tabs>
        <w:rPr>
          <w:rFonts w:asciiTheme="minorHAnsi" w:hAnsiTheme="minorHAnsi" w:cstheme="minorHAnsi"/>
          <w:sz w:val="11"/>
          <w:szCs w:val="11"/>
        </w:rPr>
      </w:pPr>
    </w:p>
    <w:p w14:paraId="47C43086" w14:textId="77777777" w:rsidR="00B83CAB" w:rsidRPr="007B55C5" w:rsidRDefault="00B83CAB" w:rsidP="00C8225E">
      <w:pPr>
        <w:rPr>
          <w:rFonts w:asciiTheme="minorHAnsi" w:hAnsiTheme="minorHAnsi" w:cstheme="minorHAnsi"/>
          <w:sz w:val="11"/>
          <w:szCs w:val="11"/>
        </w:rPr>
      </w:pPr>
    </w:p>
    <w:p w14:paraId="4C865381" w14:textId="77777777" w:rsidR="000F4FBF" w:rsidRPr="007B55C5" w:rsidRDefault="000F4FBF" w:rsidP="00C8225E">
      <w:pPr>
        <w:pStyle w:val="Textoindependiente"/>
        <w:kinsoku w:val="0"/>
        <w:overflowPunct w:val="0"/>
        <w:jc w:val="both"/>
        <w:rPr>
          <w:rFonts w:asciiTheme="minorHAnsi" w:hAnsiTheme="minorHAnsi" w:cstheme="minorHAnsi"/>
          <w:sz w:val="25"/>
          <w:szCs w:val="25"/>
        </w:rPr>
      </w:pPr>
    </w:p>
    <w:p w14:paraId="583E58FF" w14:textId="77777777" w:rsidR="000F4FBF" w:rsidRPr="007B55C5" w:rsidRDefault="00B83CAB" w:rsidP="00C8225E">
      <w:pPr>
        <w:pStyle w:val="Ttulo3"/>
        <w:kinsoku w:val="0"/>
        <w:overflowPunct w:val="0"/>
        <w:spacing w:before="0"/>
        <w:ind w:left="0" w:hanging="576"/>
        <w:jc w:val="both"/>
        <w:rPr>
          <w:rFonts w:asciiTheme="minorHAnsi" w:hAnsiTheme="minorHAnsi" w:cstheme="minorHAnsi"/>
        </w:rPr>
      </w:pPr>
      <w:r w:rsidRPr="007B55C5">
        <w:rPr>
          <w:rFonts w:asciiTheme="minorHAnsi" w:hAnsiTheme="minorHAnsi" w:cstheme="minorHAnsi"/>
          <w:noProof/>
          <w:sz w:val="24"/>
          <w:szCs w:val="24"/>
        </w:rPr>
        <w:lastRenderedPageBreak/>
        <w:drawing>
          <wp:anchor distT="0" distB="0" distL="114300" distR="114300" simplePos="0" relativeHeight="251671040" behindDoc="0" locked="0" layoutInCell="1" allowOverlap="1" wp14:anchorId="1740F4A9" wp14:editId="31F6AF38">
            <wp:simplePos x="0" y="0"/>
            <wp:positionH relativeFrom="column">
              <wp:posOffset>3149600</wp:posOffset>
            </wp:positionH>
            <wp:positionV relativeFrom="paragraph">
              <wp:posOffset>479425</wp:posOffset>
            </wp:positionV>
            <wp:extent cx="3848735" cy="5591175"/>
            <wp:effectExtent l="0" t="0" r="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a:extLst>
                        <a:ext uri="{28A0092B-C50C-407E-A947-70E740481C1C}">
                          <a14:useLocalDpi xmlns:a14="http://schemas.microsoft.com/office/drawing/2010/main" val="0"/>
                        </a:ext>
                      </a:extLst>
                    </a:blip>
                    <a:srcRect b="4594"/>
                    <a:stretch/>
                  </pic:blipFill>
                  <pic:spPr bwMode="auto">
                    <a:xfrm>
                      <a:off x="0" y="0"/>
                      <a:ext cx="3848735" cy="559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8FD" w:rsidRPr="007B55C5">
        <w:rPr>
          <w:rFonts w:asciiTheme="minorHAnsi" w:hAnsiTheme="minorHAnsi" w:cstheme="minorHAnsi"/>
          <w:noProof/>
        </w:rPr>
        <mc:AlternateContent>
          <mc:Choice Requires="wps">
            <w:drawing>
              <wp:anchor distT="0" distB="0" distL="114300" distR="114300" simplePos="0" relativeHeight="251658752" behindDoc="0" locked="0" layoutInCell="0" allowOverlap="1" wp14:anchorId="5FACB72E" wp14:editId="7FFC569E">
                <wp:simplePos x="0" y="0"/>
                <wp:positionH relativeFrom="page">
                  <wp:posOffset>3385185</wp:posOffset>
                </wp:positionH>
                <wp:positionV relativeFrom="paragraph">
                  <wp:posOffset>900430</wp:posOffset>
                </wp:positionV>
                <wp:extent cx="3835400" cy="5842000"/>
                <wp:effectExtent l="0" t="0" r="0" b="0"/>
                <wp:wrapNone/>
                <wp:docPr id="36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0" cy="584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82206" w14:textId="77777777" w:rsidR="003E3C74" w:rsidRDefault="003E3C74">
                            <w:pPr>
                              <w:widowControl/>
                              <w:autoSpaceDE/>
                              <w:autoSpaceDN/>
                              <w:adjustRightInd/>
                              <w:spacing w:line="9200" w:lineRule="atLeast"/>
                              <w:rPr>
                                <w:rFonts w:ascii="Times New Roman" w:hAnsi="Times New Roman" w:cs="Times New Roman"/>
                                <w:sz w:val="24"/>
                                <w:szCs w:val="24"/>
                              </w:rPr>
                            </w:pPr>
                          </w:p>
                          <w:p w14:paraId="391E3E96" w14:textId="77777777" w:rsidR="003E3C74" w:rsidRDefault="003E3C7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CB72E" id="Rectangle 67" o:spid="_x0000_s1061" style="position:absolute;left:0;text-align:left;margin-left:266.55pt;margin-top:70.9pt;width:302pt;height:460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" o:allowincell="f" filled="f" stroked="f">
                <v:textbox inset="0,0,0,0">
                  <w:txbxContent>
                    <w:p w14:paraId="7D582206" w14:textId="77777777" w:rsidR="003E3C74" w:rsidRDefault="003E3C74">
                      <w:pPr>
                        <w:widowControl/>
                        <w:autoSpaceDE/>
                        <w:autoSpaceDN/>
                        <w:adjustRightInd/>
                        <w:spacing w:line="9200" w:lineRule="atLeast"/>
                        <w:rPr>
                          <w:rFonts w:ascii="Times New Roman" w:hAnsi="Times New Roman" w:cs="Times New Roman"/>
                          <w:sz w:val="24"/>
                          <w:szCs w:val="24"/>
                        </w:rPr>
                      </w:pPr>
                    </w:p>
                    <w:p w14:paraId="391E3E96" w14:textId="77777777" w:rsidR="003E3C74" w:rsidRDefault="003E3C74">
                      <w:pPr>
                        <w:rPr>
                          <w:rFonts w:ascii="Times New Roman" w:hAnsi="Times New Roman" w:cs="Times New Roman"/>
                          <w:sz w:val="24"/>
                          <w:szCs w:val="24"/>
                        </w:rPr>
                      </w:pPr>
                    </w:p>
                  </w:txbxContent>
                </v:textbox>
                <w10:wrap anchorx="page"/>
              </v:rect>
            </w:pict>
          </mc:Fallback>
        </mc:AlternateContent>
      </w:r>
      <w:bookmarkStart w:id="33" w:name="_bookmark34"/>
      <w:bookmarkEnd w:id="33"/>
      <w:r w:rsidR="00BE3934" w:rsidRPr="007B55C5">
        <w:rPr>
          <w:rFonts w:asciiTheme="minorHAnsi" w:hAnsiTheme="minorHAnsi" w:cstheme="minorHAnsi"/>
        </w:rPr>
        <w:t>Colocación y retiro de EPP en Contacto y Gotas SIN generación de aerosoles</w:t>
      </w:r>
    </w:p>
    <w:p w14:paraId="6AE9265F" w14:textId="77777777" w:rsidR="000F4FBF" w:rsidRPr="007B55C5" w:rsidRDefault="000F4FBF" w:rsidP="00C8225E">
      <w:pPr>
        <w:pStyle w:val="Textoindependiente"/>
        <w:kinsoku w:val="0"/>
        <w:overflowPunct w:val="0"/>
        <w:jc w:val="both"/>
        <w:rPr>
          <w:rFonts w:asciiTheme="minorHAnsi" w:hAnsiTheme="minorHAnsi" w:cstheme="minorHAnsi"/>
          <w:b/>
          <w:bCs/>
          <w:sz w:val="30"/>
          <w:szCs w:val="30"/>
        </w:rPr>
      </w:pPr>
    </w:p>
    <w:p w14:paraId="0D71EE65" w14:textId="77777777" w:rsidR="000F4FBF" w:rsidRPr="006C546E" w:rsidRDefault="00BE3934" w:rsidP="00755AAD">
      <w:pPr>
        <w:pStyle w:val="Ttulo7"/>
        <w:numPr>
          <w:ilvl w:val="0"/>
          <w:numId w:val="88"/>
        </w:numPr>
        <w:tabs>
          <w:tab w:val="left" w:pos="1063"/>
        </w:tabs>
        <w:kinsoku w:val="0"/>
        <w:overflowPunct w:val="0"/>
        <w:jc w:val="both"/>
        <w:rPr>
          <w:rFonts w:asciiTheme="minorHAnsi" w:hAnsiTheme="minorHAnsi" w:cstheme="minorHAnsi"/>
          <w:b w:val="0"/>
          <w:bCs w:val="0"/>
          <w:color w:val="000000"/>
        </w:rPr>
      </w:pPr>
      <w:r w:rsidRPr="006C546E">
        <w:rPr>
          <w:rFonts w:asciiTheme="minorHAnsi" w:hAnsiTheme="minorHAnsi" w:cstheme="minorHAnsi"/>
          <w:b w:val="0"/>
          <w:bCs w:val="0"/>
        </w:rPr>
        <w:t>El paciente debe utilizar barbijo quirúrgico como etiqueta de</w:t>
      </w:r>
      <w:r w:rsidRPr="006C546E">
        <w:rPr>
          <w:rFonts w:asciiTheme="minorHAnsi" w:hAnsiTheme="minorHAnsi" w:cstheme="minorHAnsi"/>
          <w:b w:val="0"/>
          <w:bCs w:val="0"/>
          <w:spacing w:val="-7"/>
        </w:rPr>
        <w:t xml:space="preserve"> </w:t>
      </w:r>
      <w:r w:rsidRPr="006C546E">
        <w:rPr>
          <w:rFonts w:asciiTheme="minorHAnsi" w:hAnsiTheme="minorHAnsi" w:cstheme="minorHAnsi"/>
          <w:b w:val="0"/>
          <w:bCs w:val="0"/>
        </w:rPr>
        <w:t>tos</w:t>
      </w:r>
    </w:p>
    <w:p w14:paraId="66D3511C" w14:textId="77777777" w:rsidR="000F4FBF" w:rsidRPr="006C546E" w:rsidRDefault="00B83CAB" w:rsidP="00755AAD">
      <w:pPr>
        <w:pStyle w:val="Prrafodelista"/>
        <w:numPr>
          <w:ilvl w:val="0"/>
          <w:numId w:val="88"/>
        </w:numPr>
        <w:tabs>
          <w:tab w:val="left" w:pos="1063"/>
        </w:tabs>
        <w:kinsoku w:val="0"/>
        <w:overflowPunct w:val="0"/>
        <w:jc w:val="both"/>
        <w:rPr>
          <w:rFonts w:asciiTheme="minorHAnsi" w:hAnsiTheme="minorHAnsi" w:cstheme="minorHAnsi"/>
          <w:color w:val="000000"/>
        </w:rPr>
      </w:pPr>
      <w:r w:rsidRPr="006C546E">
        <w:rPr>
          <w:rFonts w:asciiTheme="minorHAnsi" w:hAnsiTheme="minorHAnsi" w:cstheme="minorHAnsi"/>
        </w:rPr>
        <w:t>Adecú</w:t>
      </w:r>
      <w:r w:rsidR="00BE3934" w:rsidRPr="006C546E">
        <w:rPr>
          <w:rFonts w:asciiTheme="minorHAnsi" w:hAnsiTheme="minorHAnsi" w:cstheme="minorHAnsi"/>
        </w:rPr>
        <w:t>e el retiro dentro o fuera de la unidad del paciente según la estructura edilicia de la</w:t>
      </w:r>
      <w:r w:rsidR="00BE3934" w:rsidRPr="006C546E">
        <w:rPr>
          <w:rFonts w:asciiTheme="minorHAnsi" w:hAnsiTheme="minorHAnsi" w:cstheme="minorHAnsi"/>
          <w:spacing w:val="-8"/>
        </w:rPr>
        <w:t xml:space="preserve"> </w:t>
      </w:r>
      <w:r w:rsidR="00BE3934" w:rsidRPr="006C546E">
        <w:rPr>
          <w:rFonts w:asciiTheme="minorHAnsi" w:hAnsiTheme="minorHAnsi" w:cstheme="minorHAnsi"/>
        </w:rPr>
        <w:t>misma.</w:t>
      </w:r>
    </w:p>
    <w:p w14:paraId="53DB96C2" w14:textId="77777777" w:rsidR="000F4FBF" w:rsidRPr="006C546E" w:rsidRDefault="00BE3934" w:rsidP="00755AAD">
      <w:pPr>
        <w:pStyle w:val="Prrafodelista"/>
        <w:numPr>
          <w:ilvl w:val="0"/>
          <w:numId w:val="88"/>
        </w:numPr>
        <w:tabs>
          <w:tab w:val="left" w:pos="1063"/>
        </w:tabs>
        <w:kinsoku w:val="0"/>
        <w:overflowPunct w:val="0"/>
        <w:jc w:val="both"/>
        <w:rPr>
          <w:rFonts w:asciiTheme="minorHAnsi" w:hAnsiTheme="minorHAnsi" w:cstheme="minorHAnsi"/>
          <w:color w:val="000000"/>
          <w:spacing w:val="-3"/>
        </w:rPr>
      </w:pPr>
      <w:r w:rsidRPr="006C546E">
        <w:rPr>
          <w:rFonts w:asciiTheme="minorHAnsi" w:hAnsiTheme="minorHAnsi" w:cstheme="minorHAnsi"/>
        </w:rPr>
        <w:t xml:space="preserve">Si la distancia entre la cama paciente y la puerta de egreso </w:t>
      </w:r>
      <w:r w:rsidRPr="006C546E">
        <w:rPr>
          <w:rFonts w:asciiTheme="minorHAnsi" w:hAnsiTheme="minorHAnsi" w:cstheme="minorHAnsi"/>
          <w:spacing w:val="-7"/>
        </w:rPr>
        <w:t xml:space="preserve">es </w:t>
      </w:r>
      <w:r w:rsidRPr="006C546E">
        <w:rPr>
          <w:rFonts w:asciiTheme="minorHAnsi" w:hAnsiTheme="minorHAnsi" w:cstheme="minorHAnsi"/>
        </w:rPr>
        <w:t xml:space="preserve">mayor a 1,5 metros RETIRO LOS ELEMENTOS DENTRO DE LA </w:t>
      </w:r>
      <w:r w:rsidR="00B83CAB" w:rsidRPr="006C546E">
        <w:rPr>
          <w:rFonts w:asciiTheme="minorHAnsi" w:hAnsiTheme="minorHAnsi" w:cstheme="minorHAnsi"/>
        </w:rPr>
        <w:t>UNIDAD.</w:t>
      </w:r>
      <w:r w:rsidR="00B83CAB" w:rsidRPr="006C546E">
        <w:rPr>
          <w:rFonts w:asciiTheme="minorHAnsi" w:hAnsiTheme="minorHAnsi" w:cstheme="minorHAnsi"/>
          <w:noProof/>
        </w:rPr>
        <w:t xml:space="preserve"> </w:t>
      </w:r>
    </w:p>
    <w:p w14:paraId="2A33666C" w14:textId="77777777" w:rsidR="000F4FBF" w:rsidRPr="006C546E" w:rsidRDefault="00BE3934" w:rsidP="00755AAD">
      <w:pPr>
        <w:pStyle w:val="Prrafodelista"/>
        <w:numPr>
          <w:ilvl w:val="0"/>
          <w:numId w:val="88"/>
        </w:numPr>
        <w:tabs>
          <w:tab w:val="left" w:pos="1063"/>
        </w:tabs>
        <w:kinsoku w:val="0"/>
        <w:overflowPunct w:val="0"/>
        <w:jc w:val="both"/>
        <w:rPr>
          <w:rFonts w:asciiTheme="minorHAnsi" w:hAnsiTheme="minorHAnsi" w:cstheme="minorHAnsi"/>
          <w:color w:val="000000"/>
        </w:rPr>
      </w:pPr>
      <w:r w:rsidRPr="006C546E">
        <w:rPr>
          <w:rFonts w:asciiTheme="minorHAnsi" w:hAnsiTheme="minorHAnsi" w:cstheme="minorHAnsi"/>
        </w:rPr>
        <w:t>Si la distancia entre la cama del paciente es menor a 1.5 metros RETIRO LO</w:t>
      </w:r>
      <w:r w:rsidR="00B83CAB" w:rsidRPr="006C546E">
        <w:rPr>
          <w:rFonts w:asciiTheme="minorHAnsi" w:hAnsiTheme="minorHAnsi" w:cstheme="minorHAnsi"/>
        </w:rPr>
        <w:t>S ELEMENTOS FUERA DE LA UNIDAD.</w:t>
      </w:r>
    </w:p>
    <w:p w14:paraId="10ECFDD3" w14:textId="77777777" w:rsidR="000F4FBF" w:rsidRPr="006C546E" w:rsidRDefault="00BE3934" w:rsidP="00755AAD">
      <w:pPr>
        <w:pStyle w:val="Prrafodelista"/>
        <w:numPr>
          <w:ilvl w:val="0"/>
          <w:numId w:val="88"/>
        </w:numPr>
        <w:tabs>
          <w:tab w:val="left" w:pos="1063"/>
        </w:tabs>
        <w:kinsoku w:val="0"/>
        <w:overflowPunct w:val="0"/>
        <w:jc w:val="both"/>
        <w:rPr>
          <w:rFonts w:asciiTheme="minorHAnsi" w:hAnsiTheme="minorHAnsi" w:cstheme="minorHAnsi"/>
          <w:b/>
          <w:bCs/>
          <w:color w:val="000000"/>
        </w:rPr>
      </w:pPr>
      <w:r w:rsidRPr="006C546E">
        <w:rPr>
          <w:rFonts w:asciiTheme="minorHAnsi" w:hAnsiTheme="minorHAnsi" w:cstheme="minorHAnsi"/>
        </w:rPr>
        <w:t>Se deberá descartar todos los elementos que utilice en bolsa de residuo patológico (bolsa</w:t>
      </w:r>
      <w:r w:rsidRPr="006C546E">
        <w:rPr>
          <w:rFonts w:asciiTheme="minorHAnsi" w:hAnsiTheme="minorHAnsi" w:cstheme="minorHAnsi"/>
          <w:b/>
          <w:bCs/>
          <w:spacing w:val="-11"/>
        </w:rPr>
        <w:t xml:space="preserve"> </w:t>
      </w:r>
      <w:r w:rsidRPr="006C546E">
        <w:rPr>
          <w:rFonts w:asciiTheme="minorHAnsi" w:hAnsiTheme="minorHAnsi" w:cstheme="minorHAnsi"/>
          <w:b/>
          <w:bCs/>
        </w:rPr>
        <w:t>ROJA)</w:t>
      </w:r>
    </w:p>
    <w:p w14:paraId="6ED25128" w14:textId="77777777" w:rsidR="000F4FBF" w:rsidRPr="007B55C5" w:rsidRDefault="000F4FBF" w:rsidP="00755AAD">
      <w:pPr>
        <w:pStyle w:val="Prrafodelista"/>
        <w:numPr>
          <w:ilvl w:val="0"/>
          <w:numId w:val="25"/>
        </w:numPr>
        <w:tabs>
          <w:tab w:val="left" w:pos="1063"/>
        </w:tabs>
        <w:kinsoku w:val="0"/>
        <w:overflowPunct w:val="0"/>
        <w:ind w:left="0"/>
        <w:jc w:val="both"/>
        <w:rPr>
          <w:rFonts w:asciiTheme="minorHAnsi" w:hAnsiTheme="minorHAnsi" w:cstheme="minorHAnsi"/>
          <w:b/>
          <w:bCs/>
          <w:color w:val="000000"/>
          <w:sz w:val="22"/>
          <w:szCs w:val="22"/>
        </w:rPr>
        <w:sectPr w:rsidR="000F4FBF" w:rsidRPr="007B55C5" w:rsidSect="007B55C5">
          <w:pgSz w:w="11910" w:h="16840"/>
          <w:pgMar w:top="1440" w:right="1080" w:bottom="1440" w:left="1080" w:header="718" w:footer="57" w:gutter="0"/>
          <w:cols w:space="720"/>
          <w:noEndnote/>
          <w:docGrid w:linePitch="299"/>
        </w:sectPr>
      </w:pPr>
    </w:p>
    <w:p w14:paraId="15804CA4" w14:textId="77777777" w:rsidR="000F4FBF" w:rsidRPr="007B55C5" w:rsidRDefault="00FD78FD" w:rsidP="00C8225E">
      <w:pPr>
        <w:pStyle w:val="Textoindependiente"/>
        <w:kinsoku w:val="0"/>
        <w:overflowPunct w:val="0"/>
        <w:jc w:val="both"/>
        <w:rPr>
          <w:rFonts w:asciiTheme="minorHAnsi" w:hAnsiTheme="minorHAnsi" w:cstheme="minorHAnsi"/>
          <w:b/>
          <w:bCs/>
          <w:sz w:val="20"/>
          <w:szCs w:val="20"/>
        </w:rPr>
      </w:pPr>
      <w:r w:rsidRPr="007B55C5">
        <w:rPr>
          <w:rFonts w:asciiTheme="minorHAnsi" w:hAnsiTheme="minorHAnsi" w:cstheme="minorHAnsi"/>
          <w:noProof/>
        </w:rPr>
        <w:lastRenderedPageBreak/>
        <mc:AlternateContent>
          <mc:Choice Requires="wps">
            <w:drawing>
              <wp:anchor distT="0" distB="0" distL="114300" distR="114300" simplePos="0" relativeHeight="251659776" behindDoc="1" locked="0" layoutInCell="0" allowOverlap="1" wp14:anchorId="0E93F5B8" wp14:editId="5D46534E">
                <wp:simplePos x="0" y="0"/>
                <wp:positionH relativeFrom="page">
                  <wp:posOffset>4462780</wp:posOffset>
                </wp:positionH>
                <wp:positionV relativeFrom="page">
                  <wp:posOffset>7322185</wp:posOffset>
                </wp:positionV>
                <wp:extent cx="2501900" cy="774700"/>
                <wp:effectExtent l="0" t="0" r="0" b="0"/>
                <wp:wrapNone/>
                <wp:docPr id="36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46651" w14:textId="77777777" w:rsidR="003E3C74" w:rsidRDefault="003E3C74">
                            <w:pPr>
                              <w:widowControl/>
                              <w:autoSpaceDE/>
                              <w:autoSpaceDN/>
                              <w:adjustRightInd/>
                              <w:spacing w:line="1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5B85EB9" wp14:editId="2D169D70">
                                  <wp:extent cx="2504440" cy="77914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4440" cy="779145"/>
                                          </a:xfrm>
                                          <a:prstGeom prst="rect">
                                            <a:avLst/>
                                          </a:prstGeom>
                                          <a:noFill/>
                                          <a:ln>
                                            <a:noFill/>
                                          </a:ln>
                                        </pic:spPr>
                                      </pic:pic>
                                    </a:graphicData>
                                  </a:graphic>
                                </wp:inline>
                              </w:drawing>
                            </w:r>
                          </w:p>
                          <w:p w14:paraId="5DF5F289" w14:textId="77777777" w:rsidR="003E3C74" w:rsidRDefault="003E3C7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3F5B8" id="Rectangle 68" o:spid="_x0000_s1062" style="position:absolute;left:0;text-align:left;margin-left:351.4pt;margin-top:576.55pt;width:197pt;height:6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" o:allowincell="f" filled="f" stroked="f">
                <v:textbox inset="0,0,0,0">
                  <w:txbxContent>
                    <w:p w14:paraId="20A46651" w14:textId="77777777" w:rsidR="003E3C74" w:rsidRDefault="003E3C74">
                      <w:pPr>
                        <w:widowControl/>
                        <w:autoSpaceDE/>
                        <w:autoSpaceDN/>
                        <w:adjustRightInd/>
                        <w:spacing w:line="1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5B85EB9" wp14:editId="2D169D70">
                            <wp:extent cx="2504440" cy="77914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4440" cy="779145"/>
                                    </a:xfrm>
                                    <a:prstGeom prst="rect">
                                      <a:avLst/>
                                    </a:prstGeom>
                                    <a:noFill/>
                                    <a:ln>
                                      <a:noFill/>
                                    </a:ln>
                                  </pic:spPr>
                                </pic:pic>
                              </a:graphicData>
                            </a:graphic>
                          </wp:inline>
                        </w:drawing>
                      </w:r>
                    </w:p>
                    <w:p w14:paraId="5DF5F289" w14:textId="77777777" w:rsidR="003E3C74" w:rsidRDefault="003E3C74">
                      <w:pPr>
                        <w:rPr>
                          <w:rFonts w:ascii="Times New Roman" w:hAnsi="Times New Roman" w:cs="Times New Roman"/>
                          <w:sz w:val="24"/>
                          <w:szCs w:val="24"/>
                        </w:rPr>
                      </w:pPr>
                    </w:p>
                  </w:txbxContent>
                </v:textbox>
                <w10:wrap anchorx="page" anchory="page"/>
              </v:rect>
            </w:pict>
          </mc:Fallback>
        </mc:AlternateContent>
      </w:r>
    </w:p>
    <w:tbl>
      <w:tblPr>
        <w:tblpPr w:leftFromText="141" w:rightFromText="141" w:vertAnchor="text" w:horzAnchor="margin" w:tblpY="57"/>
        <w:tblW w:w="10069" w:type="dxa"/>
        <w:tblLayout w:type="fixed"/>
        <w:tblCellMar>
          <w:left w:w="0" w:type="dxa"/>
          <w:right w:w="0" w:type="dxa"/>
        </w:tblCellMar>
        <w:tblLook w:val="0000" w:firstRow="0" w:lastRow="0" w:firstColumn="0" w:lastColumn="0" w:noHBand="0" w:noVBand="0"/>
      </w:tblPr>
      <w:tblGrid>
        <w:gridCol w:w="6093"/>
        <w:gridCol w:w="3976"/>
      </w:tblGrid>
      <w:tr w:rsidR="006C546E" w:rsidRPr="007B55C5" w14:paraId="24F652CA" w14:textId="77777777" w:rsidTr="006C546E">
        <w:trPr>
          <w:trHeight w:val="561"/>
        </w:trPr>
        <w:tc>
          <w:tcPr>
            <w:tcW w:w="6093" w:type="dxa"/>
            <w:tcBorders>
              <w:top w:val="single" w:sz="4" w:space="0" w:color="000000"/>
              <w:left w:val="single" w:sz="4" w:space="0" w:color="000000"/>
              <w:bottom w:val="single" w:sz="4" w:space="0" w:color="000000"/>
              <w:right w:val="single" w:sz="4" w:space="0" w:color="000000"/>
            </w:tcBorders>
          </w:tcPr>
          <w:p w14:paraId="4B207467" w14:textId="77777777" w:rsidR="006C546E" w:rsidRPr="007B55C5" w:rsidRDefault="006C546E" w:rsidP="006C546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COLOCACION ELEMENTO</w:t>
            </w:r>
          </w:p>
        </w:tc>
        <w:tc>
          <w:tcPr>
            <w:tcW w:w="3976" w:type="dxa"/>
            <w:tcBorders>
              <w:top w:val="single" w:sz="4" w:space="0" w:color="000000"/>
              <w:left w:val="single" w:sz="4" w:space="0" w:color="000000"/>
              <w:bottom w:val="single" w:sz="4" w:space="0" w:color="000000"/>
              <w:right w:val="single" w:sz="4" w:space="0" w:color="000000"/>
            </w:tcBorders>
          </w:tcPr>
          <w:p w14:paraId="371E6ADC" w14:textId="77777777" w:rsidR="006C546E" w:rsidRPr="007B55C5" w:rsidRDefault="006C546E" w:rsidP="006C546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SIMULACIÓN GRÁFICA</w:t>
            </w:r>
          </w:p>
        </w:tc>
      </w:tr>
      <w:tr w:rsidR="006C546E" w:rsidRPr="007B55C5" w14:paraId="34D7362D" w14:textId="77777777" w:rsidTr="006C546E">
        <w:trPr>
          <w:trHeight w:val="1423"/>
        </w:trPr>
        <w:tc>
          <w:tcPr>
            <w:tcW w:w="6093" w:type="dxa"/>
            <w:tcBorders>
              <w:top w:val="single" w:sz="4" w:space="0" w:color="000000"/>
              <w:left w:val="single" w:sz="4" w:space="0" w:color="000000"/>
              <w:bottom w:val="single" w:sz="4" w:space="0" w:color="000000"/>
              <w:right w:val="single" w:sz="4" w:space="0" w:color="000000"/>
            </w:tcBorders>
          </w:tcPr>
          <w:p w14:paraId="18D2D332" w14:textId="77777777" w:rsidR="006C546E" w:rsidRPr="007B55C5" w:rsidRDefault="006C546E" w:rsidP="006C546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1º HIGIENE DE MANOS</w:t>
            </w:r>
          </w:p>
          <w:p w14:paraId="6AFCE766" w14:textId="77777777" w:rsidR="006C546E" w:rsidRPr="007B55C5" w:rsidRDefault="006C546E" w:rsidP="00755AAD">
            <w:pPr>
              <w:pStyle w:val="TableParagraph"/>
              <w:numPr>
                <w:ilvl w:val="0"/>
                <w:numId w:val="24"/>
              </w:numPr>
              <w:tabs>
                <w:tab w:val="left" w:pos="675"/>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Puede utilizar solución hidroalcohólica o bien agua y jabón.</w:t>
            </w:r>
          </w:p>
        </w:tc>
        <w:tc>
          <w:tcPr>
            <w:tcW w:w="3976" w:type="dxa"/>
            <w:tcBorders>
              <w:top w:val="single" w:sz="4" w:space="0" w:color="000000"/>
              <w:left w:val="single" w:sz="4" w:space="0" w:color="000000"/>
              <w:bottom w:val="single" w:sz="4" w:space="0" w:color="000000"/>
              <w:right w:val="single" w:sz="4" w:space="0" w:color="000000"/>
            </w:tcBorders>
          </w:tcPr>
          <w:p w14:paraId="034623C7" w14:textId="77777777" w:rsidR="006C546E" w:rsidRPr="007B55C5" w:rsidRDefault="006C546E" w:rsidP="006C546E">
            <w:pPr>
              <w:pStyle w:val="TableParagraph"/>
              <w:tabs>
                <w:tab w:val="left" w:pos="2947"/>
              </w:tabs>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w:drawing>
                <wp:inline distT="0" distB="0" distL="0" distR="0" wp14:anchorId="78B14C29" wp14:editId="44C3B8B4">
                  <wp:extent cx="715645" cy="508635"/>
                  <wp:effectExtent l="0" t="0" r="825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5645" cy="508635"/>
                          </a:xfrm>
                          <a:prstGeom prst="rect">
                            <a:avLst/>
                          </a:prstGeom>
                          <a:noFill/>
                          <a:ln>
                            <a:noFill/>
                          </a:ln>
                        </pic:spPr>
                      </pic:pic>
                    </a:graphicData>
                  </a:graphic>
                </wp:inline>
              </w:drawing>
            </w:r>
            <w:r w:rsidRPr="007B55C5">
              <w:rPr>
                <w:rFonts w:asciiTheme="minorHAnsi" w:hAnsiTheme="minorHAnsi" w:cstheme="minorHAnsi"/>
                <w:sz w:val="20"/>
                <w:szCs w:val="20"/>
              </w:rPr>
              <w:t xml:space="preserve"> </w:t>
            </w:r>
            <w:r w:rsidRPr="007B55C5">
              <w:rPr>
                <w:rFonts w:asciiTheme="minorHAnsi" w:hAnsiTheme="minorHAnsi" w:cstheme="minorHAnsi"/>
                <w:sz w:val="20"/>
                <w:szCs w:val="20"/>
              </w:rPr>
              <w:tab/>
            </w:r>
            <w:r w:rsidRPr="007B55C5">
              <w:rPr>
                <w:rFonts w:asciiTheme="minorHAnsi" w:hAnsiTheme="minorHAnsi" w:cstheme="minorHAnsi"/>
                <w:noProof/>
                <w:sz w:val="20"/>
                <w:szCs w:val="20"/>
              </w:rPr>
              <w:drawing>
                <wp:inline distT="0" distB="0" distL="0" distR="0" wp14:anchorId="2391BC51" wp14:editId="28F22A9F">
                  <wp:extent cx="652145" cy="53276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145" cy="532765"/>
                          </a:xfrm>
                          <a:prstGeom prst="rect">
                            <a:avLst/>
                          </a:prstGeom>
                          <a:noFill/>
                          <a:ln>
                            <a:noFill/>
                          </a:ln>
                        </pic:spPr>
                      </pic:pic>
                    </a:graphicData>
                  </a:graphic>
                </wp:inline>
              </w:drawing>
            </w:r>
          </w:p>
        </w:tc>
      </w:tr>
      <w:tr w:rsidR="006C546E" w:rsidRPr="007B55C5" w14:paraId="4E88BC0B" w14:textId="77777777" w:rsidTr="006C546E">
        <w:trPr>
          <w:trHeight w:val="2999"/>
        </w:trPr>
        <w:tc>
          <w:tcPr>
            <w:tcW w:w="6093" w:type="dxa"/>
            <w:tcBorders>
              <w:top w:val="single" w:sz="4" w:space="0" w:color="000000"/>
              <w:left w:val="single" w:sz="4" w:space="0" w:color="000000"/>
              <w:bottom w:val="single" w:sz="4" w:space="0" w:color="000000"/>
              <w:right w:val="single" w:sz="4" w:space="0" w:color="000000"/>
            </w:tcBorders>
          </w:tcPr>
          <w:p w14:paraId="3F462E9F" w14:textId="77777777" w:rsidR="006C546E" w:rsidRPr="007B55C5" w:rsidRDefault="006C546E" w:rsidP="006C546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2º CAMISOLÍN</w:t>
            </w:r>
          </w:p>
          <w:p w14:paraId="0277652E" w14:textId="77777777" w:rsidR="006C546E" w:rsidRPr="007B55C5" w:rsidRDefault="006C546E" w:rsidP="00755AAD">
            <w:pPr>
              <w:pStyle w:val="TableParagraph"/>
              <w:numPr>
                <w:ilvl w:val="0"/>
                <w:numId w:val="23"/>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Cubra completamente el torso desde el cuello hasta las rodillas y cubra los brazos hasta el final de las muñecas, luego envuelva el camisolín alrededor de la espalda.</w:t>
            </w:r>
          </w:p>
          <w:p w14:paraId="397139E7" w14:textId="77777777" w:rsidR="006C546E" w:rsidRPr="007B55C5" w:rsidRDefault="006C546E" w:rsidP="00755AAD">
            <w:pPr>
              <w:pStyle w:val="TableParagraph"/>
              <w:numPr>
                <w:ilvl w:val="0"/>
                <w:numId w:val="23"/>
              </w:numPr>
              <w:tabs>
                <w:tab w:val="left" w:pos="536"/>
              </w:tabs>
              <w:kinsoku w:val="0"/>
              <w:overflowPunct w:val="0"/>
              <w:ind w:left="0"/>
              <w:jc w:val="both"/>
              <w:rPr>
                <w:rFonts w:asciiTheme="minorHAnsi" w:hAnsiTheme="minorHAnsi" w:cstheme="minorHAnsi"/>
                <w:sz w:val="20"/>
                <w:szCs w:val="20"/>
              </w:rPr>
            </w:pPr>
            <w:r w:rsidRPr="007B55C5">
              <w:rPr>
                <w:rFonts w:asciiTheme="minorHAnsi" w:hAnsiTheme="minorHAnsi" w:cstheme="minorHAnsi"/>
                <w:sz w:val="22"/>
                <w:szCs w:val="22"/>
              </w:rPr>
              <w:t>Ate los lazos del camisolín sobre la parte posterior del cuello y la</w:t>
            </w:r>
            <w:r w:rsidRPr="007B55C5">
              <w:rPr>
                <w:rFonts w:asciiTheme="minorHAnsi" w:hAnsiTheme="minorHAnsi" w:cstheme="minorHAnsi"/>
                <w:spacing w:val="-6"/>
                <w:sz w:val="22"/>
                <w:szCs w:val="22"/>
              </w:rPr>
              <w:t xml:space="preserve"> </w:t>
            </w:r>
            <w:r w:rsidRPr="007B55C5">
              <w:rPr>
                <w:rFonts w:asciiTheme="minorHAnsi" w:hAnsiTheme="minorHAnsi" w:cstheme="minorHAnsi"/>
                <w:sz w:val="20"/>
                <w:szCs w:val="20"/>
              </w:rPr>
              <w:t>cintura.</w:t>
            </w:r>
          </w:p>
        </w:tc>
        <w:tc>
          <w:tcPr>
            <w:tcW w:w="3976" w:type="dxa"/>
            <w:tcBorders>
              <w:top w:val="single" w:sz="4" w:space="0" w:color="000000"/>
              <w:left w:val="single" w:sz="4" w:space="0" w:color="000000"/>
              <w:bottom w:val="single" w:sz="4" w:space="0" w:color="000000"/>
              <w:right w:val="single" w:sz="4" w:space="0" w:color="000000"/>
            </w:tcBorders>
          </w:tcPr>
          <w:p w14:paraId="47C7227E" w14:textId="77777777" w:rsidR="006C546E" w:rsidRPr="007B55C5" w:rsidRDefault="006C546E" w:rsidP="006C546E">
            <w:pPr>
              <w:pStyle w:val="TableParagraph"/>
              <w:kinsoku w:val="0"/>
              <w:overflowPunct w:val="0"/>
              <w:jc w:val="both"/>
              <w:rPr>
                <w:rFonts w:asciiTheme="minorHAnsi" w:hAnsiTheme="minorHAnsi" w:cstheme="minorHAnsi"/>
                <w:b/>
                <w:bCs/>
                <w:sz w:val="20"/>
                <w:szCs w:val="20"/>
              </w:rPr>
            </w:pPr>
          </w:p>
          <w:p w14:paraId="3D8328DF" w14:textId="77777777" w:rsidR="006C546E" w:rsidRPr="007B55C5" w:rsidRDefault="006C546E" w:rsidP="006C546E">
            <w:pPr>
              <w:pStyle w:val="TableParagraph"/>
              <w:kinsoku w:val="0"/>
              <w:overflowPunct w:val="0"/>
              <w:jc w:val="both"/>
              <w:rPr>
                <w:rFonts w:asciiTheme="minorHAnsi" w:hAnsiTheme="minorHAnsi" w:cstheme="minorHAnsi"/>
                <w:b/>
                <w:bCs/>
                <w:sz w:val="22"/>
                <w:szCs w:val="22"/>
              </w:rPr>
            </w:pPr>
          </w:p>
          <w:p w14:paraId="6BC3B878" w14:textId="77777777" w:rsidR="006C546E" w:rsidRPr="007B55C5" w:rsidRDefault="006C546E" w:rsidP="006C546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w:drawing>
                <wp:inline distT="0" distB="0" distL="0" distR="0" wp14:anchorId="6D59DC44" wp14:editId="2B6419FC">
                  <wp:extent cx="1916430" cy="100965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6430" cy="1009650"/>
                          </a:xfrm>
                          <a:prstGeom prst="rect">
                            <a:avLst/>
                          </a:prstGeom>
                          <a:noFill/>
                          <a:ln>
                            <a:noFill/>
                          </a:ln>
                        </pic:spPr>
                      </pic:pic>
                    </a:graphicData>
                  </a:graphic>
                </wp:inline>
              </w:drawing>
            </w:r>
          </w:p>
        </w:tc>
      </w:tr>
      <w:tr w:rsidR="006C546E" w:rsidRPr="007B55C5" w14:paraId="1D3C40D7" w14:textId="77777777" w:rsidTr="006C546E">
        <w:trPr>
          <w:trHeight w:val="2538"/>
        </w:trPr>
        <w:tc>
          <w:tcPr>
            <w:tcW w:w="6093" w:type="dxa"/>
            <w:tcBorders>
              <w:top w:val="single" w:sz="4" w:space="0" w:color="000000"/>
              <w:left w:val="single" w:sz="4" w:space="0" w:color="000000"/>
              <w:bottom w:val="single" w:sz="4" w:space="0" w:color="000000"/>
              <w:right w:val="single" w:sz="4" w:space="0" w:color="000000"/>
            </w:tcBorders>
          </w:tcPr>
          <w:p w14:paraId="6EA2D3ED" w14:textId="77777777" w:rsidR="006C546E" w:rsidRPr="007B55C5" w:rsidRDefault="006C546E" w:rsidP="006C546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3º BARBIJO QUIRÚRGICO</w:t>
            </w:r>
          </w:p>
          <w:p w14:paraId="77A91472" w14:textId="77777777" w:rsidR="006C546E" w:rsidRPr="007B55C5" w:rsidRDefault="006C546E" w:rsidP="00755AAD">
            <w:pPr>
              <w:pStyle w:val="TableParagraph"/>
              <w:numPr>
                <w:ilvl w:val="0"/>
                <w:numId w:val="22"/>
              </w:numPr>
              <w:tabs>
                <w:tab w:val="left" w:pos="598"/>
              </w:tabs>
              <w:kinsoku w:val="0"/>
              <w:overflowPunct w:val="0"/>
              <w:ind w:left="0" w:hanging="360"/>
              <w:jc w:val="both"/>
              <w:rPr>
                <w:rFonts w:asciiTheme="minorHAnsi" w:hAnsiTheme="minorHAnsi" w:cstheme="minorHAnsi"/>
                <w:sz w:val="20"/>
                <w:szCs w:val="20"/>
              </w:rPr>
            </w:pPr>
            <w:r w:rsidRPr="007B55C5">
              <w:rPr>
                <w:rFonts w:asciiTheme="minorHAnsi" w:hAnsiTheme="minorHAnsi" w:cstheme="minorHAnsi"/>
                <w:sz w:val="20"/>
                <w:szCs w:val="20"/>
              </w:rPr>
              <w:t>Ate los lazos del barbijo por detrás de la cabeza sobre</w:t>
            </w:r>
            <w:r w:rsidRPr="007B55C5">
              <w:rPr>
                <w:rFonts w:asciiTheme="minorHAnsi" w:hAnsiTheme="minorHAnsi" w:cstheme="minorHAnsi"/>
                <w:spacing w:val="-23"/>
                <w:sz w:val="20"/>
                <w:szCs w:val="20"/>
              </w:rPr>
              <w:t xml:space="preserve"> </w:t>
            </w:r>
            <w:r w:rsidRPr="007B55C5">
              <w:rPr>
                <w:rFonts w:asciiTheme="minorHAnsi" w:hAnsiTheme="minorHAnsi" w:cstheme="minorHAnsi"/>
                <w:sz w:val="20"/>
                <w:szCs w:val="20"/>
              </w:rPr>
              <w:t>la línea de los pabellones auriculares y el</w:t>
            </w:r>
            <w:r w:rsidRPr="007B55C5">
              <w:rPr>
                <w:rFonts w:asciiTheme="minorHAnsi" w:hAnsiTheme="minorHAnsi" w:cstheme="minorHAnsi"/>
                <w:spacing w:val="-7"/>
                <w:sz w:val="20"/>
                <w:szCs w:val="20"/>
              </w:rPr>
              <w:t xml:space="preserve"> </w:t>
            </w:r>
            <w:r w:rsidRPr="007B55C5">
              <w:rPr>
                <w:rFonts w:asciiTheme="minorHAnsi" w:hAnsiTheme="minorHAnsi" w:cstheme="minorHAnsi"/>
                <w:sz w:val="20"/>
                <w:szCs w:val="20"/>
              </w:rPr>
              <w:t>cuello.</w:t>
            </w:r>
          </w:p>
          <w:p w14:paraId="2C82423E" w14:textId="77777777" w:rsidR="006C546E" w:rsidRPr="007B55C5" w:rsidRDefault="006C546E" w:rsidP="00755AAD">
            <w:pPr>
              <w:pStyle w:val="TableParagraph"/>
              <w:numPr>
                <w:ilvl w:val="0"/>
                <w:numId w:val="22"/>
              </w:numPr>
              <w:tabs>
                <w:tab w:val="left" w:pos="536"/>
              </w:tabs>
              <w:kinsoku w:val="0"/>
              <w:overflowPunct w:val="0"/>
              <w:ind w:left="0" w:hanging="361"/>
              <w:jc w:val="both"/>
              <w:rPr>
                <w:rFonts w:asciiTheme="minorHAnsi" w:hAnsiTheme="minorHAnsi" w:cstheme="minorHAnsi"/>
                <w:sz w:val="20"/>
                <w:szCs w:val="20"/>
              </w:rPr>
            </w:pPr>
            <w:r w:rsidRPr="007B55C5">
              <w:rPr>
                <w:rFonts w:asciiTheme="minorHAnsi" w:hAnsiTheme="minorHAnsi" w:cstheme="minorHAnsi"/>
                <w:sz w:val="20"/>
                <w:szCs w:val="20"/>
              </w:rPr>
              <w:t>Ajuste la banda flexible al puente</w:t>
            </w:r>
            <w:r w:rsidRPr="007B55C5">
              <w:rPr>
                <w:rFonts w:asciiTheme="minorHAnsi" w:hAnsiTheme="minorHAnsi" w:cstheme="minorHAnsi"/>
                <w:spacing w:val="-5"/>
                <w:sz w:val="20"/>
                <w:szCs w:val="20"/>
              </w:rPr>
              <w:t xml:space="preserve"> </w:t>
            </w:r>
            <w:r w:rsidRPr="007B55C5">
              <w:rPr>
                <w:rFonts w:asciiTheme="minorHAnsi" w:hAnsiTheme="minorHAnsi" w:cstheme="minorHAnsi"/>
                <w:sz w:val="20"/>
                <w:szCs w:val="20"/>
              </w:rPr>
              <w:t>nasal.</w:t>
            </w:r>
          </w:p>
          <w:p w14:paraId="1C33FC7F" w14:textId="77777777" w:rsidR="006C546E" w:rsidRPr="007B55C5" w:rsidRDefault="006C546E" w:rsidP="00755AAD">
            <w:pPr>
              <w:pStyle w:val="TableParagraph"/>
              <w:numPr>
                <w:ilvl w:val="0"/>
                <w:numId w:val="22"/>
              </w:numPr>
              <w:tabs>
                <w:tab w:val="left" w:pos="536"/>
              </w:tabs>
              <w:kinsoku w:val="0"/>
              <w:overflowPunct w:val="0"/>
              <w:ind w:left="0" w:hanging="360"/>
              <w:jc w:val="both"/>
              <w:rPr>
                <w:rFonts w:asciiTheme="minorHAnsi" w:hAnsiTheme="minorHAnsi" w:cstheme="minorHAnsi"/>
                <w:sz w:val="20"/>
                <w:szCs w:val="20"/>
              </w:rPr>
            </w:pPr>
            <w:r w:rsidRPr="007B55C5">
              <w:rPr>
                <w:rFonts w:asciiTheme="minorHAnsi" w:hAnsiTheme="minorHAnsi" w:cstheme="minorHAnsi"/>
                <w:sz w:val="20"/>
                <w:szCs w:val="20"/>
              </w:rPr>
              <w:t>Asegúrese que quede ajustado a la cara por encima de</w:t>
            </w:r>
            <w:r w:rsidRPr="007B55C5">
              <w:rPr>
                <w:rFonts w:asciiTheme="minorHAnsi" w:hAnsiTheme="minorHAnsi" w:cstheme="minorHAnsi"/>
                <w:spacing w:val="-16"/>
                <w:sz w:val="20"/>
                <w:szCs w:val="20"/>
              </w:rPr>
              <w:t xml:space="preserve"> </w:t>
            </w:r>
            <w:r w:rsidRPr="007B55C5">
              <w:rPr>
                <w:rFonts w:asciiTheme="minorHAnsi" w:hAnsiTheme="minorHAnsi" w:cstheme="minorHAnsi"/>
                <w:sz w:val="20"/>
                <w:szCs w:val="20"/>
              </w:rPr>
              <w:t>la nariz y por debajo del</w:t>
            </w:r>
            <w:r w:rsidRPr="007B55C5">
              <w:rPr>
                <w:rFonts w:asciiTheme="minorHAnsi" w:hAnsiTheme="minorHAnsi" w:cstheme="minorHAnsi"/>
                <w:spacing w:val="-4"/>
                <w:sz w:val="20"/>
                <w:szCs w:val="20"/>
              </w:rPr>
              <w:t xml:space="preserve"> </w:t>
            </w:r>
            <w:r w:rsidRPr="007B55C5">
              <w:rPr>
                <w:rFonts w:asciiTheme="minorHAnsi" w:hAnsiTheme="minorHAnsi" w:cstheme="minorHAnsi"/>
                <w:sz w:val="20"/>
                <w:szCs w:val="20"/>
              </w:rPr>
              <w:t>mentón.</w:t>
            </w:r>
          </w:p>
        </w:tc>
        <w:tc>
          <w:tcPr>
            <w:tcW w:w="3976" w:type="dxa"/>
            <w:tcBorders>
              <w:top w:val="single" w:sz="4" w:space="0" w:color="000000"/>
              <w:left w:val="single" w:sz="4" w:space="0" w:color="000000"/>
              <w:bottom w:val="single" w:sz="4" w:space="0" w:color="000000"/>
              <w:right w:val="single" w:sz="4" w:space="0" w:color="000000"/>
            </w:tcBorders>
          </w:tcPr>
          <w:p w14:paraId="116A61EA" w14:textId="77777777" w:rsidR="006C546E" w:rsidRPr="007B55C5" w:rsidRDefault="006C546E" w:rsidP="006C546E">
            <w:pPr>
              <w:pStyle w:val="TableParagraph"/>
              <w:kinsoku w:val="0"/>
              <w:overflowPunct w:val="0"/>
              <w:jc w:val="both"/>
              <w:rPr>
                <w:rFonts w:asciiTheme="minorHAnsi" w:hAnsiTheme="minorHAnsi" w:cstheme="minorHAnsi"/>
                <w:b/>
                <w:bCs/>
                <w:sz w:val="20"/>
                <w:szCs w:val="20"/>
              </w:rPr>
            </w:pPr>
          </w:p>
          <w:p w14:paraId="393B1650" w14:textId="77777777" w:rsidR="006C546E" w:rsidRPr="007B55C5" w:rsidRDefault="006C546E" w:rsidP="006C546E">
            <w:pPr>
              <w:pStyle w:val="TableParagraph"/>
              <w:kinsoku w:val="0"/>
              <w:overflowPunct w:val="0"/>
              <w:jc w:val="both"/>
              <w:rPr>
                <w:rFonts w:asciiTheme="minorHAnsi" w:hAnsiTheme="minorHAnsi" w:cstheme="minorHAnsi"/>
                <w:b/>
                <w:bCs/>
                <w:sz w:val="10"/>
                <w:szCs w:val="10"/>
              </w:rPr>
            </w:pPr>
          </w:p>
          <w:p w14:paraId="2AD3DFC5" w14:textId="77777777" w:rsidR="006C546E" w:rsidRPr="007B55C5" w:rsidRDefault="006C546E" w:rsidP="006C546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w:drawing>
                <wp:inline distT="0" distB="0" distL="0" distR="0" wp14:anchorId="3A45A6FF" wp14:editId="1D24654C">
                  <wp:extent cx="2377440" cy="1089025"/>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7440" cy="1089025"/>
                          </a:xfrm>
                          <a:prstGeom prst="rect">
                            <a:avLst/>
                          </a:prstGeom>
                          <a:noFill/>
                          <a:ln>
                            <a:noFill/>
                          </a:ln>
                        </pic:spPr>
                      </pic:pic>
                    </a:graphicData>
                  </a:graphic>
                </wp:inline>
              </w:drawing>
            </w:r>
          </w:p>
        </w:tc>
      </w:tr>
      <w:tr w:rsidR="006C546E" w:rsidRPr="007B55C5" w14:paraId="71BF984B" w14:textId="77777777" w:rsidTr="006C546E">
        <w:trPr>
          <w:trHeight w:val="1347"/>
        </w:trPr>
        <w:tc>
          <w:tcPr>
            <w:tcW w:w="10069" w:type="dxa"/>
            <w:gridSpan w:val="2"/>
            <w:tcBorders>
              <w:top w:val="single" w:sz="4" w:space="0" w:color="000000"/>
              <w:left w:val="single" w:sz="4" w:space="0" w:color="000000"/>
              <w:bottom w:val="none" w:sz="6" w:space="0" w:color="auto"/>
              <w:right w:val="single" w:sz="4" w:space="0" w:color="000000"/>
            </w:tcBorders>
          </w:tcPr>
          <w:p w14:paraId="2B903B65" w14:textId="77777777" w:rsidR="006C546E" w:rsidRPr="007B55C5" w:rsidRDefault="006C546E" w:rsidP="006C546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4º ANTIPARRAS</w:t>
            </w:r>
          </w:p>
          <w:p w14:paraId="57434983" w14:textId="77777777" w:rsidR="006C546E" w:rsidRPr="007B55C5" w:rsidRDefault="006C546E" w:rsidP="00755AAD">
            <w:pPr>
              <w:pStyle w:val="TableParagraph"/>
              <w:numPr>
                <w:ilvl w:val="0"/>
                <w:numId w:val="21"/>
              </w:numPr>
              <w:tabs>
                <w:tab w:val="left" w:pos="536"/>
              </w:tabs>
              <w:kinsoku w:val="0"/>
              <w:overflowPunct w:val="0"/>
              <w:ind w:left="0" w:hanging="361"/>
              <w:jc w:val="both"/>
              <w:rPr>
                <w:rFonts w:asciiTheme="minorHAnsi" w:hAnsiTheme="minorHAnsi" w:cstheme="minorHAnsi"/>
                <w:sz w:val="22"/>
                <w:szCs w:val="22"/>
              </w:rPr>
            </w:pPr>
            <w:r w:rsidRPr="007B55C5">
              <w:rPr>
                <w:rFonts w:asciiTheme="minorHAnsi" w:hAnsiTheme="minorHAnsi" w:cstheme="minorHAnsi"/>
                <w:sz w:val="22"/>
                <w:szCs w:val="22"/>
              </w:rPr>
              <w:t>Colóquese sobre la cara y los</w:t>
            </w:r>
            <w:r w:rsidRPr="007B55C5">
              <w:rPr>
                <w:rFonts w:asciiTheme="minorHAnsi" w:hAnsiTheme="minorHAnsi" w:cstheme="minorHAnsi"/>
                <w:spacing w:val="-8"/>
                <w:sz w:val="22"/>
                <w:szCs w:val="22"/>
              </w:rPr>
              <w:t xml:space="preserve"> </w:t>
            </w:r>
            <w:r w:rsidRPr="007B55C5">
              <w:rPr>
                <w:rFonts w:asciiTheme="minorHAnsi" w:hAnsiTheme="minorHAnsi" w:cstheme="minorHAnsi"/>
                <w:sz w:val="22"/>
                <w:szCs w:val="22"/>
              </w:rPr>
              <w:t>ojos.</w:t>
            </w:r>
          </w:p>
          <w:p w14:paraId="4B680CCB" w14:textId="77777777" w:rsidR="006C546E" w:rsidRPr="007B55C5" w:rsidRDefault="006C546E" w:rsidP="00755AAD">
            <w:pPr>
              <w:pStyle w:val="TableParagraph"/>
              <w:numPr>
                <w:ilvl w:val="0"/>
                <w:numId w:val="21"/>
              </w:numPr>
              <w:tabs>
                <w:tab w:val="left" w:pos="536"/>
              </w:tabs>
              <w:kinsoku w:val="0"/>
              <w:overflowPunct w:val="0"/>
              <w:ind w:left="0" w:hanging="361"/>
              <w:jc w:val="both"/>
              <w:rPr>
                <w:rFonts w:asciiTheme="minorHAnsi" w:hAnsiTheme="minorHAnsi" w:cstheme="minorHAnsi"/>
                <w:sz w:val="22"/>
                <w:szCs w:val="22"/>
              </w:rPr>
            </w:pPr>
            <w:r w:rsidRPr="007B55C5">
              <w:rPr>
                <w:rFonts w:asciiTheme="minorHAnsi" w:hAnsiTheme="minorHAnsi" w:cstheme="minorHAnsi"/>
                <w:sz w:val="22"/>
                <w:szCs w:val="22"/>
              </w:rPr>
              <w:t>Deben quedar ajustadas sin peligro de</w:t>
            </w:r>
            <w:r w:rsidRPr="007B55C5">
              <w:rPr>
                <w:rFonts w:asciiTheme="minorHAnsi" w:hAnsiTheme="minorHAnsi" w:cstheme="minorHAnsi"/>
                <w:spacing w:val="-3"/>
                <w:sz w:val="22"/>
                <w:szCs w:val="22"/>
              </w:rPr>
              <w:t xml:space="preserve"> </w:t>
            </w:r>
            <w:r w:rsidRPr="007B55C5">
              <w:rPr>
                <w:rFonts w:asciiTheme="minorHAnsi" w:hAnsiTheme="minorHAnsi" w:cstheme="minorHAnsi"/>
                <w:sz w:val="22"/>
                <w:szCs w:val="22"/>
              </w:rPr>
              <w:t>caída</w:t>
            </w:r>
          </w:p>
        </w:tc>
      </w:tr>
      <w:tr w:rsidR="006C546E" w:rsidRPr="007B55C5" w14:paraId="62D97A20" w14:textId="77777777" w:rsidTr="006C546E">
        <w:trPr>
          <w:trHeight w:val="133"/>
        </w:trPr>
        <w:tc>
          <w:tcPr>
            <w:tcW w:w="6093" w:type="dxa"/>
            <w:tcBorders>
              <w:top w:val="none" w:sz="6" w:space="0" w:color="auto"/>
              <w:left w:val="single" w:sz="4" w:space="0" w:color="000000"/>
              <w:bottom w:val="single" w:sz="4" w:space="0" w:color="000000"/>
              <w:right w:val="single" w:sz="4" w:space="0" w:color="000000"/>
            </w:tcBorders>
          </w:tcPr>
          <w:p w14:paraId="5E425933" w14:textId="77777777" w:rsidR="006C546E" w:rsidRPr="007B55C5" w:rsidRDefault="006C546E" w:rsidP="006C546E">
            <w:pPr>
              <w:pStyle w:val="TableParagraph"/>
              <w:kinsoku w:val="0"/>
              <w:overflowPunct w:val="0"/>
              <w:jc w:val="both"/>
              <w:rPr>
                <w:rFonts w:asciiTheme="minorHAnsi" w:hAnsiTheme="minorHAnsi" w:cstheme="minorHAnsi"/>
                <w:sz w:val="8"/>
                <w:szCs w:val="8"/>
              </w:rPr>
            </w:pPr>
          </w:p>
        </w:tc>
        <w:tc>
          <w:tcPr>
            <w:tcW w:w="3976" w:type="dxa"/>
            <w:tcBorders>
              <w:top w:val="none" w:sz="6" w:space="0" w:color="auto"/>
              <w:left w:val="single" w:sz="4" w:space="0" w:color="000000"/>
              <w:bottom w:val="single" w:sz="4" w:space="0" w:color="000000"/>
              <w:right w:val="single" w:sz="4" w:space="0" w:color="000000"/>
            </w:tcBorders>
          </w:tcPr>
          <w:p w14:paraId="3264DF5B" w14:textId="77777777" w:rsidR="006C546E" w:rsidRPr="007B55C5" w:rsidRDefault="006C546E" w:rsidP="006C546E">
            <w:pPr>
              <w:pStyle w:val="TableParagraph"/>
              <w:kinsoku w:val="0"/>
              <w:overflowPunct w:val="0"/>
              <w:jc w:val="both"/>
              <w:rPr>
                <w:rFonts w:asciiTheme="minorHAnsi" w:hAnsiTheme="minorHAnsi" w:cstheme="minorHAnsi"/>
                <w:sz w:val="8"/>
                <w:szCs w:val="8"/>
              </w:rPr>
            </w:pPr>
          </w:p>
        </w:tc>
      </w:tr>
      <w:tr w:rsidR="006C546E" w:rsidRPr="007B55C5" w14:paraId="403B99D0" w14:textId="77777777" w:rsidTr="006C546E">
        <w:trPr>
          <w:trHeight w:val="1862"/>
        </w:trPr>
        <w:tc>
          <w:tcPr>
            <w:tcW w:w="6093" w:type="dxa"/>
            <w:tcBorders>
              <w:top w:val="single" w:sz="4" w:space="0" w:color="000000"/>
              <w:left w:val="single" w:sz="4" w:space="0" w:color="000000"/>
              <w:bottom w:val="single" w:sz="4" w:space="0" w:color="000000"/>
              <w:right w:val="single" w:sz="4" w:space="0" w:color="000000"/>
            </w:tcBorders>
          </w:tcPr>
          <w:p w14:paraId="4C2F162F" w14:textId="77777777" w:rsidR="006C546E" w:rsidRPr="007B55C5" w:rsidRDefault="006C546E" w:rsidP="006C546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5º GUANTES DE EXAMINACIÓN</w:t>
            </w:r>
          </w:p>
          <w:p w14:paraId="4572ECE1" w14:textId="77777777" w:rsidR="006C546E" w:rsidRPr="007B55C5" w:rsidRDefault="006C546E" w:rsidP="00755AAD">
            <w:pPr>
              <w:pStyle w:val="TableParagraph"/>
              <w:numPr>
                <w:ilvl w:val="0"/>
                <w:numId w:val="20"/>
              </w:numPr>
              <w:tabs>
                <w:tab w:val="left" w:pos="536"/>
              </w:tabs>
              <w:kinsoku w:val="0"/>
              <w:overflowPunct w:val="0"/>
              <w:ind w:left="0" w:hanging="361"/>
              <w:jc w:val="both"/>
              <w:rPr>
                <w:rFonts w:asciiTheme="minorHAnsi" w:hAnsiTheme="minorHAnsi" w:cstheme="minorHAnsi"/>
                <w:sz w:val="22"/>
                <w:szCs w:val="22"/>
              </w:rPr>
            </w:pPr>
            <w:r w:rsidRPr="007B55C5">
              <w:rPr>
                <w:rFonts w:asciiTheme="minorHAnsi" w:hAnsiTheme="minorHAnsi" w:cstheme="minorHAnsi"/>
                <w:sz w:val="22"/>
                <w:szCs w:val="22"/>
              </w:rPr>
              <w:t>Extiéndalos hasta cubrir las muñecas y el</w:t>
            </w:r>
            <w:r w:rsidRPr="007B55C5">
              <w:rPr>
                <w:rFonts w:asciiTheme="minorHAnsi" w:hAnsiTheme="minorHAnsi" w:cstheme="minorHAnsi"/>
                <w:spacing w:val="-13"/>
                <w:sz w:val="22"/>
                <w:szCs w:val="22"/>
              </w:rPr>
              <w:t xml:space="preserve"> </w:t>
            </w:r>
            <w:r w:rsidRPr="007B55C5">
              <w:rPr>
                <w:rFonts w:asciiTheme="minorHAnsi" w:hAnsiTheme="minorHAnsi" w:cstheme="minorHAnsi"/>
                <w:sz w:val="22"/>
                <w:szCs w:val="22"/>
              </w:rPr>
              <w:t>camisolín.</w:t>
            </w:r>
          </w:p>
          <w:p w14:paraId="64F64B7A" w14:textId="77777777" w:rsidR="006C546E" w:rsidRPr="007B55C5" w:rsidRDefault="006C546E" w:rsidP="00755AAD">
            <w:pPr>
              <w:pStyle w:val="TableParagraph"/>
              <w:numPr>
                <w:ilvl w:val="0"/>
                <w:numId w:val="20"/>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Utilice la medida de guante acorde a su anatomía para evitar</w:t>
            </w:r>
            <w:r w:rsidRPr="007B55C5">
              <w:rPr>
                <w:rFonts w:asciiTheme="minorHAnsi" w:hAnsiTheme="minorHAnsi" w:cstheme="minorHAnsi"/>
                <w:spacing w:val="-2"/>
                <w:sz w:val="22"/>
                <w:szCs w:val="22"/>
              </w:rPr>
              <w:t xml:space="preserve"> </w:t>
            </w:r>
            <w:r w:rsidRPr="007B55C5">
              <w:rPr>
                <w:rFonts w:asciiTheme="minorHAnsi" w:hAnsiTheme="minorHAnsi" w:cstheme="minorHAnsi"/>
                <w:sz w:val="22"/>
                <w:szCs w:val="22"/>
              </w:rPr>
              <w:t>rupturas.</w:t>
            </w:r>
          </w:p>
        </w:tc>
        <w:tc>
          <w:tcPr>
            <w:tcW w:w="3976" w:type="dxa"/>
            <w:tcBorders>
              <w:top w:val="single" w:sz="4" w:space="0" w:color="000000"/>
              <w:left w:val="single" w:sz="4" w:space="0" w:color="000000"/>
              <w:bottom w:val="single" w:sz="4" w:space="0" w:color="000000"/>
              <w:right w:val="single" w:sz="4" w:space="0" w:color="000000"/>
            </w:tcBorders>
          </w:tcPr>
          <w:p w14:paraId="57BA7C0F" w14:textId="77777777" w:rsidR="006C546E" w:rsidRPr="007B55C5" w:rsidRDefault="006C546E" w:rsidP="006C546E">
            <w:pPr>
              <w:pStyle w:val="TableParagraph"/>
              <w:kinsoku w:val="0"/>
              <w:overflowPunct w:val="0"/>
              <w:jc w:val="both"/>
              <w:rPr>
                <w:rFonts w:asciiTheme="minorHAnsi" w:hAnsiTheme="minorHAnsi" w:cstheme="minorHAnsi"/>
                <w:b/>
                <w:bCs/>
                <w:sz w:val="3"/>
                <w:szCs w:val="3"/>
              </w:rPr>
            </w:pPr>
          </w:p>
          <w:p w14:paraId="28362524" w14:textId="77777777" w:rsidR="006C546E" w:rsidRPr="007B55C5" w:rsidRDefault="006C546E" w:rsidP="006C546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w:drawing>
                <wp:inline distT="0" distB="0" distL="0" distR="0" wp14:anchorId="184ED43A" wp14:editId="233070B7">
                  <wp:extent cx="1280160" cy="7315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0160" cy="731520"/>
                          </a:xfrm>
                          <a:prstGeom prst="rect">
                            <a:avLst/>
                          </a:prstGeom>
                          <a:noFill/>
                          <a:ln>
                            <a:noFill/>
                          </a:ln>
                        </pic:spPr>
                      </pic:pic>
                    </a:graphicData>
                  </a:graphic>
                </wp:inline>
              </w:drawing>
            </w:r>
          </w:p>
        </w:tc>
      </w:tr>
      <w:tr w:rsidR="006C546E" w:rsidRPr="007B55C5" w14:paraId="6C5E4CB2" w14:textId="77777777" w:rsidTr="006C546E">
        <w:trPr>
          <w:trHeight w:val="854"/>
        </w:trPr>
        <w:tc>
          <w:tcPr>
            <w:tcW w:w="10069" w:type="dxa"/>
            <w:gridSpan w:val="2"/>
            <w:tcBorders>
              <w:top w:val="single" w:sz="4" w:space="0" w:color="000000"/>
              <w:left w:val="single" w:sz="4" w:space="0" w:color="000000"/>
              <w:bottom w:val="single" w:sz="4" w:space="0" w:color="000000"/>
              <w:right w:val="single" w:sz="4" w:space="0" w:color="000000"/>
            </w:tcBorders>
          </w:tcPr>
          <w:p w14:paraId="4988A232" w14:textId="77777777" w:rsidR="006C546E" w:rsidRPr="007B55C5" w:rsidRDefault="006C546E" w:rsidP="006C546E">
            <w:pPr>
              <w:pStyle w:val="TableParagraph"/>
              <w:kinsoku w:val="0"/>
              <w:overflowPunct w:val="0"/>
              <w:jc w:val="both"/>
              <w:rPr>
                <w:rFonts w:asciiTheme="minorHAnsi" w:hAnsiTheme="minorHAnsi" w:cstheme="minorHAnsi"/>
                <w:b/>
                <w:bCs/>
                <w:color w:val="FF0000"/>
                <w:sz w:val="22"/>
                <w:szCs w:val="22"/>
              </w:rPr>
            </w:pPr>
            <w:r w:rsidRPr="007B55C5">
              <w:rPr>
                <w:rFonts w:asciiTheme="minorHAnsi" w:hAnsiTheme="minorHAnsi" w:cstheme="minorHAnsi"/>
                <w:b/>
                <w:bCs/>
                <w:color w:val="FF0000"/>
                <w:sz w:val="22"/>
                <w:szCs w:val="22"/>
              </w:rPr>
              <w:t>RECUERDE</w:t>
            </w:r>
          </w:p>
          <w:p w14:paraId="19C325A4" w14:textId="77777777" w:rsidR="006C546E" w:rsidRPr="007B55C5" w:rsidRDefault="006C546E" w:rsidP="006C546E">
            <w:pPr>
              <w:pStyle w:val="Textoindependiente"/>
              <w:kinsoku w:val="0"/>
              <w:overflowPunct w:val="0"/>
              <w:ind w:firstLine="244"/>
              <w:rPr>
                <w:rFonts w:asciiTheme="minorHAnsi" w:hAnsiTheme="minorHAnsi" w:cstheme="minorHAnsi"/>
              </w:rPr>
            </w:pPr>
            <w:r w:rsidRPr="007B55C5">
              <w:rPr>
                <w:rFonts w:asciiTheme="minorHAnsi" w:hAnsiTheme="minorHAnsi" w:cstheme="minorHAnsi"/>
              </w:rPr>
              <w:t>Mantenga las manos alejadas de la cara Cambie los guantes cuando estén con fluidos</w:t>
            </w:r>
          </w:p>
          <w:p w14:paraId="6E87D75F" w14:textId="77777777" w:rsidR="006C546E" w:rsidRPr="007B55C5" w:rsidRDefault="006C546E" w:rsidP="006C546E">
            <w:pPr>
              <w:pStyle w:val="TableParagraph"/>
              <w:kinsoku w:val="0"/>
              <w:overflowPunct w:val="0"/>
              <w:jc w:val="both"/>
              <w:rPr>
                <w:rFonts w:asciiTheme="minorHAnsi" w:hAnsiTheme="minorHAnsi" w:cstheme="minorHAnsi"/>
                <w:b/>
                <w:bCs/>
                <w:color w:val="FF0000"/>
                <w:sz w:val="22"/>
                <w:szCs w:val="22"/>
              </w:rPr>
            </w:pPr>
          </w:p>
        </w:tc>
      </w:tr>
    </w:tbl>
    <w:p w14:paraId="7608F2A3" w14:textId="77777777" w:rsidR="000F4FBF" w:rsidRPr="007B55C5" w:rsidRDefault="000F4FBF" w:rsidP="00C8225E">
      <w:pPr>
        <w:pStyle w:val="Textoindependiente"/>
        <w:kinsoku w:val="0"/>
        <w:overflowPunct w:val="0"/>
        <w:jc w:val="both"/>
        <w:rPr>
          <w:rFonts w:asciiTheme="minorHAnsi" w:hAnsiTheme="minorHAnsi" w:cstheme="minorHAnsi"/>
          <w:b/>
          <w:bCs/>
          <w:sz w:val="13"/>
          <w:szCs w:val="13"/>
        </w:rPr>
      </w:pPr>
    </w:p>
    <w:p w14:paraId="393EB162" w14:textId="77777777" w:rsidR="000F4FBF" w:rsidRPr="007B55C5" w:rsidRDefault="000F4FBF" w:rsidP="00C8225E">
      <w:pPr>
        <w:jc w:val="both"/>
        <w:rPr>
          <w:rFonts w:asciiTheme="minorHAnsi" w:hAnsiTheme="minorHAnsi" w:cstheme="minorHAnsi"/>
          <w:b/>
          <w:bCs/>
          <w:sz w:val="13"/>
          <w:szCs w:val="13"/>
        </w:rPr>
        <w:sectPr w:rsidR="000F4FBF" w:rsidRPr="007B55C5" w:rsidSect="007B55C5">
          <w:pgSz w:w="11910" w:h="16840"/>
          <w:pgMar w:top="1440" w:right="1080" w:bottom="1440" w:left="1080" w:header="718" w:footer="0" w:gutter="0"/>
          <w:cols w:space="720"/>
          <w:noEndnote/>
        </w:sectPr>
      </w:pPr>
    </w:p>
    <w:tbl>
      <w:tblPr>
        <w:tblW w:w="9938" w:type="dxa"/>
        <w:tblInd w:w="-5" w:type="dxa"/>
        <w:tblLayout w:type="fixed"/>
        <w:tblCellMar>
          <w:left w:w="0" w:type="dxa"/>
          <w:right w:w="0" w:type="dxa"/>
        </w:tblCellMar>
        <w:tblLook w:val="0000" w:firstRow="0" w:lastRow="0" w:firstColumn="0" w:lastColumn="0" w:noHBand="0" w:noVBand="0"/>
      </w:tblPr>
      <w:tblGrid>
        <w:gridCol w:w="4969"/>
        <w:gridCol w:w="4969"/>
      </w:tblGrid>
      <w:tr w:rsidR="000F4FBF" w:rsidRPr="007B55C5" w14:paraId="09624851" w14:textId="77777777" w:rsidTr="006C546E">
        <w:trPr>
          <w:trHeight w:val="604"/>
        </w:trPr>
        <w:tc>
          <w:tcPr>
            <w:tcW w:w="4969" w:type="dxa"/>
            <w:tcBorders>
              <w:top w:val="single" w:sz="4" w:space="0" w:color="000000"/>
              <w:left w:val="single" w:sz="4" w:space="0" w:color="000000"/>
              <w:bottom w:val="single" w:sz="4" w:space="0" w:color="000000"/>
              <w:right w:val="single" w:sz="4" w:space="0" w:color="000000"/>
            </w:tcBorders>
          </w:tcPr>
          <w:p w14:paraId="3527D3E5" w14:textId="77777777" w:rsidR="000F4FBF" w:rsidRPr="007B55C5" w:rsidRDefault="00BE3934"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lastRenderedPageBreak/>
              <w:t>RETIRO ELEMENTO</w:t>
            </w:r>
          </w:p>
        </w:tc>
        <w:tc>
          <w:tcPr>
            <w:tcW w:w="4969" w:type="dxa"/>
            <w:tcBorders>
              <w:top w:val="single" w:sz="4" w:space="0" w:color="000000"/>
              <w:left w:val="single" w:sz="4" w:space="0" w:color="000000"/>
              <w:bottom w:val="single" w:sz="4" w:space="0" w:color="000000"/>
              <w:right w:val="single" w:sz="4" w:space="0" w:color="000000"/>
            </w:tcBorders>
          </w:tcPr>
          <w:p w14:paraId="53F8C31E" w14:textId="77777777" w:rsidR="000F4FBF" w:rsidRPr="007B55C5" w:rsidRDefault="00CF6DD2"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SIMULACIÓN GRÁ</w:t>
            </w:r>
            <w:r w:rsidR="00BE3934" w:rsidRPr="007B55C5">
              <w:rPr>
                <w:rFonts w:asciiTheme="minorHAnsi" w:hAnsiTheme="minorHAnsi" w:cstheme="minorHAnsi"/>
                <w:b/>
                <w:bCs/>
                <w:sz w:val="28"/>
                <w:szCs w:val="28"/>
              </w:rPr>
              <w:t>FICA</w:t>
            </w:r>
          </w:p>
        </w:tc>
      </w:tr>
      <w:tr w:rsidR="000F4FBF" w:rsidRPr="007B55C5" w14:paraId="3B4EF9B0" w14:textId="77777777" w:rsidTr="006C546E">
        <w:trPr>
          <w:trHeight w:val="2239"/>
        </w:trPr>
        <w:tc>
          <w:tcPr>
            <w:tcW w:w="4969" w:type="dxa"/>
            <w:tcBorders>
              <w:top w:val="single" w:sz="4" w:space="0" w:color="000000"/>
              <w:left w:val="single" w:sz="4" w:space="0" w:color="000000"/>
              <w:bottom w:val="single" w:sz="4" w:space="0" w:color="000000"/>
              <w:right w:val="single" w:sz="4" w:space="0" w:color="000000"/>
            </w:tcBorders>
          </w:tcPr>
          <w:p w14:paraId="1A7D0CEA" w14:textId="77777777" w:rsidR="000F4FBF" w:rsidRPr="007B55C5" w:rsidRDefault="00BE3934"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1º</w:t>
            </w:r>
            <w:r w:rsidR="00CF6DD2" w:rsidRPr="007B55C5">
              <w:rPr>
                <w:rFonts w:asciiTheme="minorHAnsi" w:hAnsiTheme="minorHAnsi" w:cstheme="minorHAnsi"/>
                <w:b/>
                <w:bCs/>
                <w:sz w:val="28"/>
                <w:szCs w:val="28"/>
              </w:rPr>
              <w:t xml:space="preserve"> GUANTES DE EXAMINACIÓ</w:t>
            </w:r>
            <w:r w:rsidRPr="007B55C5">
              <w:rPr>
                <w:rFonts w:asciiTheme="minorHAnsi" w:hAnsiTheme="minorHAnsi" w:cstheme="minorHAnsi"/>
                <w:b/>
                <w:bCs/>
                <w:sz w:val="28"/>
                <w:szCs w:val="28"/>
              </w:rPr>
              <w:t>N</w:t>
            </w:r>
          </w:p>
          <w:p w14:paraId="4A653D68" w14:textId="77777777" w:rsidR="000F4FBF" w:rsidRPr="007B55C5" w:rsidRDefault="00174237" w:rsidP="00755AAD">
            <w:pPr>
              <w:pStyle w:val="TableParagraph"/>
              <w:numPr>
                <w:ilvl w:val="0"/>
                <w:numId w:val="19"/>
              </w:numPr>
              <w:tabs>
                <w:tab w:val="left" w:pos="447"/>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0"/>
                <w:szCs w:val="20"/>
              </w:rPr>
              <w:t>¡El exterior del guante está contaminado!</w:t>
            </w:r>
          </w:p>
          <w:p w14:paraId="28F194CD"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¡NO LOS TOQUE!</w:t>
            </w:r>
          </w:p>
          <w:p w14:paraId="56E64407" w14:textId="77777777" w:rsidR="000F4FBF" w:rsidRPr="007B55C5" w:rsidRDefault="00BE3934" w:rsidP="00755AAD">
            <w:pPr>
              <w:pStyle w:val="TableParagraph"/>
              <w:numPr>
                <w:ilvl w:val="0"/>
                <w:numId w:val="19"/>
              </w:numPr>
              <w:tabs>
                <w:tab w:val="left" w:pos="392"/>
              </w:tabs>
              <w:kinsoku w:val="0"/>
              <w:overflowPunct w:val="0"/>
              <w:ind w:left="0" w:hanging="360"/>
              <w:jc w:val="both"/>
              <w:rPr>
                <w:rFonts w:asciiTheme="minorHAnsi" w:hAnsiTheme="minorHAnsi" w:cstheme="minorHAnsi"/>
                <w:sz w:val="22"/>
                <w:szCs w:val="22"/>
              </w:rPr>
            </w:pPr>
            <w:r w:rsidRPr="007B55C5">
              <w:rPr>
                <w:rFonts w:asciiTheme="minorHAnsi" w:hAnsiTheme="minorHAnsi" w:cstheme="minorHAnsi"/>
                <w:sz w:val="22"/>
                <w:szCs w:val="22"/>
              </w:rPr>
              <w:t>Si sus manos se contaminan al quitárselos lávese las manos</w:t>
            </w:r>
            <w:r w:rsidRPr="007B55C5">
              <w:rPr>
                <w:rFonts w:asciiTheme="minorHAnsi" w:hAnsiTheme="minorHAnsi" w:cstheme="minorHAnsi"/>
                <w:spacing w:val="-2"/>
                <w:sz w:val="22"/>
                <w:szCs w:val="22"/>
              </w:rPr>
              <w:t xml:space="preserve"> </w:t>
            </w:r>
            <w:r w:rsidRPr="007B55C5">
              <w:rPr>
                <w:rFonts w:asciiTheme="minorHAnsi" w:hAnsiTheme="minorHAnsi" w:cstheme="minorHAnsi"/>
                <w:sz w:val="22"/>
                <w:szCs w:val="22"/>
              </w:rPr>
              <w:t>inmediatamente.</w:t>
            </w:r>
          </w:p>
        </w:tc>
        <w:tc>
          <w:tcPr>
            <w:tcW w:w="4969" w:type="dxa"/>
            <w:tcBorders>
              <w:top w:val="single" w:sz="4" w:space="0" w:color="000000"/>
              <w:left w:val="single" w:sz="4" w:space="0" w:color="000000"/>
              <w:bottom w:val="single" w:sz="4" w:space="0" w:color="000000"/>
              <w:right w:val="single" w:sz="4" w:space="0" w:color="000000"/>
            </w:tcBorders>
          </w:tcPr>
          <w:p w14:paraId="5ACCAC4A" w14:textId="77777777" w:rsidR="000F4FBF" w:rsidRPr="007B55C5" w:rsidRDefault="000F4FBF" w:rsidP="00C8225E">
            <w:pPr>
              <w:pStyle w:val="TableParagraph"/>
              <w:kinsoku w:val="0"/>
              <w:overflowPunct w:val="0"/>
              <w:jc w:val="both"/>
              <w:rPr>
                <w:rFonts w:asciiTheme="minorHAnsi" w:hAnsiTheme="minorHAnsi" w:cstheme="minorHAnsi"/>
                <w:b/>
                <w:bCs/>
                <w:sz w:val="22"/>
                <w:szCs w:val="22"/>
              </w:rPr>
            </w:pPr>
          </w:p>
          <w:p w14:paraId="78FA745D"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w:drawing>
                <wp:inline distT="0" distB="0" distL="0" distR="0" wp14:anchorId="6A017D8F" wp14:editId="563ABFB3">
                  <wp:extent cx="1423035" cy="803275"/>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3035" cy="803275"/>
                          </a:xfrm>
                          <a:prstGeom prst="rect">
                            <a:avLst/>
                          </a:prstGeom>
                          <a:noFill/>
                          <a:ln>
                            <a:noFill/>
                          </a:ln>
                        </pic:spPr>
                      </pic:pic>
                    </a:graphicData>
                  </a:graphic>
                </wp:inline>
              </w:drawing>
            </w:r>
          </w:p>
        </w:tc>
      </w:tr>
      <w:tr w:rsidR="000F4FBF" w:rsidRPr="007B55C5" w14:paraId="70E4D7E5" w14:textId="77777777" w:rsidTr="006C546E">
        <w:trPr>
          <w:trHeight w:val="501"/>
        </w:trPr>
        <w:tc>
          <w:tcPr>
            <w:tcW w:w="9938" w:type="dxa"/>
            <w:gridSpan w:val="2"/>
            <w:tcBorders>
              <w:top w:val="single" w:sz="4" w:space="0" w:color="000000"/>
              <w:left w:val="single" w:sz="4" w:space="0" w:color="000000"/>
              <w:bottom w:val="single" w:sz="4" w:space="0" w:color="000000"/>
              <w:right w:val="single" w:sz="4" w:space="0" w:color="000000"/>
            </w:tcBorders>
          </w:tcPr>
          <w:p w14:paraId="5FCDAFF9" w14:textId="77777777" w:rsidR="000F4FBF" w:rsidRPr="007B55C5" w:rsidRDefault="00BE3934" w:rsidP="00C8225E">
            <w:pPr>
              <w:pStyle w:val="TableParagraph"/>
              <w:kinsoku w:val="0"/>
              <w:overflowPunct w:val="0"/>
              <w:jc w:val="both"/>
              <w:rPr>
                <w:rFonts w:asciiTheme="minorHAnsi" w:hAnsiTheme="minorHAnsi" w:cstheme="minorHAnsi"/>
                <w:b/>
                <w:bCs/>
                <w:color w:val="FF0000"/>
                <w:sz w:val="22"/>
                <w:szCs w:val="22"/>
              </w:rPr>
            </w:pPr>
            <w:r w:rsidRPr="007B55C5">
              <w:rPr>
                <w:rFonts w:asciiTheme="minorHAnsi" w:hAnsiTheme="minorHAnsi" w:cstheme="minorHAnsi"/>
                <w:b/>
                <w:bCs/>
                <w:color w:val="FF0000"/>
                <w:sz w:val="22"/>
                <w:szCs w:val="22"/>
              </w:rPr>
              <w:t>HIGIENICE SUS MANOS</w:t>
            </w:r>
          </w:p>
        </w:tc>
      </w:tr>
      <w:tr w:rsidR="000F4FBF" w:rsidRPr="007B55C5" w14:paraId="28DA92DF" w14:textId="77777777" w:rsidTr="006C546E">
        <w:trPr>
          <w:trHeight w:val="3379"/>
        </w:trPr>
        <w:tc>
          <w:tcPr>
            <w:tcW w:w="4969" w:type="dxa"/>
            <w:tcBorders>
              <w:top w:val="single" w:sz="4" w:space="0" w:color="000000"/>
              <w:left w:val="single" w:sz="4" w:space="0" w:color="000000"/>
              <w:bottom w:val="single" w:sz="4" w:space="0" w:color="000000"/>
              <w:right w:val="single" w:sz="4" w:space="0" w:color="000000"/>
            </w:tcBorders>
          </w:tcPr>
          <w:p w14:paraId="163B5060" w14:textId="77777777" w:rsidR="000F4FBF" w:rsidRPr="007B55C5" w:rsidRDefault="00CF6DD2"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2º CAMISOLÍ</w:t>
            </w:r>
            <w:r w:rsidR="00BE3934" w:rsidRPr="007B55C5">
              <w:rPr>
                <w:rFonts w:asciiTheme="minorHAnsi" w:hAnsiTheme="minorHAnsi" w:cstheme="minorHAnsi"/>
                <w:b/>
                <w:bCs/>
                <w:sz w:val="28"/>
                <w:szCs w:val="28"/>
              </w:rPr>
              <w:t>N</w:t>
            </w:r>
          </w:p>
          <w:p w14:paraId="7C8720CD" w14:textId="77777777" w:rsidR="000F4FBF" w:rsidRPr="007B55C5" w:rsidRDefault="00BE3934" w:rsidP="00755AAD">
            <w:pPr>
              <w:pStyle w:val="TableParagraph"/>
              <w:numPr>
                <w:ilvl w:val="0"/>
                <w:numId w:val="18"/>
              </w:numPr>
              <w:tabs>
                <w:tab w:val="left" w:pos="392"/>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Sujete el camisolín por la parte delantera y aléjelo de su cuerpo para evitar tocar el exterior, empujándolo desde la parte interna.</w:t>
            </w:r>
          </w:p>
          <w:p w14:paraId="670265EF" w14:textId="77777777" w:rsidR="000F4FBF" w:rsidRPr="007B55C5" w:rsidRDefault="00BE3934" w:rsidP="00755AAD">
            <w:pPr>
              <w:pStyle w:val="TableParagraph"/>
              <w:numPr>
                <w:ilvl w:val="0"/>
                <w:numId w:val="18"/>
              </w:numPr>
              <w:tabs>
                <w:tab w:val="left" w:pos="392"/>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Mientras se saca el camisolín, enróllelo de adentro hacia afuera como si fuera un paquete</w:t>
            </w:r>
          </w:p>
        </w:tc>
        <w:tc>
          <w:tcPr>
            <w:tcW w:w="4969" w:type="dxa"/>
            <w:tcBorders>
              <w:top w:val="single" w:sz="4" w:space="0" w:color="000000"/>
              <w:left w:val="single" w:sz="4" w:space="0" w:color="000000"/>
              <w:bottom w:val="single" w:sz="4" w:space="0" w:color="000000"/>
              <w:right w:val="single" w:sz="4" w:space="0" w:color="000000"/>
            </w:tcBorders>
          </w:tcPr>
          <w:p w14:paraId="620D7FA1" w14:textId="77777777" w:rsidR="000F4FBF" w:rsidRPr="007B55C5" w:rsidRDefault="000F4FBF" w:rsidP="00C8225E">
            <w:pPr>
              <w:pStyle w:val="TableParagraph"/>
              <w:kinsoku w:val="0"/>
              <w:overflowPunct w:val="0"/>
              <w:jc w:val="both"/>
              <w:rPr>
                <w:rFonts w:asciiTheme="minorHAnsi" w:hAnsiTheme="minorHAnsi" w:cstheme="minorHAnsi"/>
                <w:b/>
                <w:bCs/>
                <w:sz w:val="5"/>
                <w:szCs w:val="5"/>
              </w:rPr>
            </w:pPr>
          </w:p>
          <w:p w14:paraId="3AE61C5B"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w:drawing>
                <wp:inline distT="0" distB="0" distL="0" distR="0" wp14:anchorId="26D90D52" wp14:editId="6FE0CDB7">
                  <wp:extent cx="1693545" cy="1447165"/>
                  <wp:effectExtent l="0" t="0" r="190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3545" cy="1447165"/>
                          </a:xfrm>
                          <a:prstGeom prst="rect">
                            <a:avLst/>
                          </a:prstGeom>
                          <a:noFill/>
                          <a:ln>
                            <a:noFill/>
                          </a:ln>
                        </pic:spPr>
                      </pic:pic>
                    </a:graphicData>
                  </a:graphic>
                </wp:inline>
              </w:drawing>
            </w:r>
          </w:p>
        </w:tc>
      </w:tr>
      <w:tr w:rsidR="000F4FBF" w:rsidRPr="007B55C5" w14:paraId="34F15B9B" w14:textId="77777777" w:rsidTr="006C546E">
        <w:trPr>
          <w:trHeight w:val="499"/>
        </w:trPr>
        <w:tc>
          <w:tcPr>
            <w:tcW w:w="9938" w:type="dxa"/>
            <w:gridSpan w:val="2"/>
            <w:tcBorders>
              <w:top w:val="single" w:sz="4" w:space="0" w:color="000000"/>
              <w:left w:val="single" w:sz="4" w:space="0" w:color="000000"/>
              <w:bottom w:val="single" w:sz="4" w:space="0" w:color="000000"/>
              <w:right w:val="single" w:sz="4" w:space="0" w:color="000000"/>
            </w:tcBorders>
          </w:tcPr>
          <w:p w14:paraId="6441373F" w14:textId="77777777" w:rsidR="000F4FBF" w:rsidRPr="007B55C5" w:rsidRDefault="00BE3934" w:rsidP="00C8225E">
            <w:pPr>
              <w:pStyle w:val="TableParagraph"/>
              <w:kinsoku w:val="0"/>
              <w:overflowPunct w:val="0"/>
              <w:jc w:val="both"/>
              <w:rPr>
                <w:rFonts w:asciiTheme="minorHAnsi" w:hAnsiTheme="minorHAnsi" w:cstheme="minorHAnsi"/>
                <w:b/>
                <w:bCs/>
                <w:color w:val="FF0000"/>
                <w:sz w:val="22"/>
                <w:szCs w:val="22"/>
              </w:rPr>
            </w:pPr>
            <w:r w:rsidRPr="007B55C5">
              <w:rPr>
                <w:rFonts w:asciiTheme="minorHAnsi" w:hAnsiTheme="minorHAnsi" w:cstheme="minorHAnsi"/>
                <w:b/>
                <w:bCs/>
                <w:color w:val="FF0000"/>
                <w:sz w:val="22"/>
                <w:szCs w:val="22"/>
              </w:rPr>
              <w:t>HIGIENICE SUS MANOS</w:t>
            </w:r>
          </w:p>
        </w:tc>
      </w:tr>
      <w:tr w:rsidR="000F4FBF" w:rsidRPr="007B55C5" w14:paraId="5C47D3D4" w14:textId="77777777" w:rsidTr="006C546E">
        <w:trPr>
          <w:trHeight w:val="3820"/>
        </w:trPr>
        <w:tc>
          <w:tcPr>
            <w:tcW w:w="4969" w:type="dxa"/>
            <w:tcBorders>
              <w:top w:val="single" w:sz="4" w:space="0" w:color="000000"/>
              <w:left w:val="single" w:sz="4" w:space="0" w:color="000000"/>
              <w:bottom w:val="single" w:sz="4" w:space="0" w:color="000000"/>
              <w:right w:val="single" w:sz="4" w:space="0" w:color="000000"/>
            </w:tcBorders>
          </w:tcPr>
          <w:p w14:paraId="2A541C7B" w14:textId="77777777" w:rsidR="000F4FBF" w:rsidRPr="007B55C5" w:rsidRDefault="00BE3934" w:rsidP="00C8225E">
            <w:pPr>
              <w:pStyle w:val="TableParagraph"/>
              <w:tabs>
                <w:tab w:val="left" w:pos="571"/>
              </w:tabs>
              <w:kinsoku w:val="0"/>
              <w:overflowPunct w:val="0"/>
              <w:jc w:val="both"/>
              <w:rPr>
                <w:rFonts w:asciiTheme="minorHAnsi" w:hAnsiTheme="minorHAnsi" w:cstheme="minorHAnsi"/>
                <w:b/>
                <w:bCs/>
                <w:spacing w:val="-4"/>
                <w:sz w:val="28"/>
                <w:szCs w:val="28"/>
              </w:rPr>
            </w:pPr>
            <w:r w:rsidRPr="007B55C5">
              <w:rPr>
                <w:rFonts w:asciiTheme="minorHAnsi" w:hAnsiTheme="minorHAnsi" w:cstheme="minorHAnsi"/>
                <w:b/>
                <w:bCs/>
                <w:sz w:val="28"/>
                <w:szCs w:val="28"/>
              </w:rPr>
              <w:t>3º</w:t>
            </w:r>
            <w:r w:rsidRPr="007B55C5">
              <w:rPr>
                <w:rFonts w:asciiTheme="minorHAnsi" w:hAnsiTheme="minorHAnsi" w:cstheme="minorHAnsi"/>
                <w:b/>
                <w:bCs/>
                <w:sz w:val="28"/>
                <w:szCs w:val="28"/>
              </w:rPr>
              <w:tab/>
            </w:r>
            <w:r w:rsidRPr="007B55C5">
              <w:rPr>
                <w:rFonts w:asciiTheme="minorHAnsi" w:hAnsiTheme="minorHAnsi" w:cstheme="minorHAnsi"/>
                <w:b/>
                <w:bCs/>
                <w:spacing w:val="-4"/>
                <w:sz w:val="28"/>
                <w:szCs w:val="28"/>
              </w:rPr>
              <w:t>ANTIPARRAS</w:t>
            </w:r>
          </w:p>
          <w:p w14:paraId="77D565FC" w14:textId="77777777" w:rsidR="000F4FBF" w:rsidRPr="007B55C5" w:rsidRDefault="00174237" w:rsidP="00755AAD">
            <w:pPr>
              <w:pStyle w:val="TableParagraph"/>
              <w:numPr>
                <w:ilvl w:val="0"/>
                <w:numId w:val="17"/>
              </w:numPr>
              <w:tabs>
                <w:tab w:val="left" w:pos="536"/>
              </w:tabs>
              <w:kinsoku w:val="0"/>
              <w:overflowPunct w:val="0"/>
              <w:ind w:left="0"/>
              <w:jc w:val="both"/>
              <w:rPr>
                <w:rFonts w:asciiTheme="minorHAnsi" w:hAnsiTheme="minorHAnsi" w:cstheme="minorHAnsi"/>
                <w:spacing w:val="-2"/>
                <w:sz w:val="22"/>
                <w:szCs w:val="22"/>
              </w:rPr>
            </w:pPr>
            <w:r w:rsidRPr="007B55C5">
              <w:rPr>
                <w:rFonts w:asciiTheme="minorHAnsi" w:hAnsiTheme="minorHAnsi" w:cstheme="minorHAnsi"/>
                <w:sz w:val="22"/>
                <w:szCs w:val="22"/>
              </w:rPr>
              <w:t>¡El exterior de las antiparras está contaminado!</w:t>
            </w:r>
            <w:r w:rsidR="00BE3934" w:rsidRPr="007B55C5">
              <w:rPr>
                <w:rFonts w:asciiTheme="minorHAnsi" w:hAnsiTheme="minorHAnsi" w:cstheme="minorHAnsi"/>
                <w:sz w:val="22"/>
                <w:szCs w:val="22"/>
              </w:rPr>
              <w:t xml:space="preserve"> </w:t>
            </w:r>
            <w:r w:rsidR="00BE3934" w:rsidRPr="007B55C5">
              <w:rPr>
                <w:rFonts w:asciiTheme="minorHAnsi" w:hAnsiTheme="minorHAnsi" w:cstheme="minorHAnsi"/>
                <w:spacing w:val="-2"/>
                <w:sz w:val="22"/>
                <w:szCs w:val="22"/>
              </w:rPr>
              <w:t xml:space="preserve">¡NO </w:t>
            </w:r>
            <w:r w:rsidR="00BE3934" w:rsidRPr="007B55C5">
              <w:rPr>
                <w:rFonts w:asciiTheme="minorHAnsi" w:hAnsiTheme="minorHAnsi" w:cstheme="minorHAnsi"/>
                <w:sz w:val="22"/>
                <w:szCs w:val="22"/>
              </w:rPr>
              <w:t xml:space="preserve">LO </w:t>
            </w:r>
            <w:r w:rsidR="00BE3934" w:rsidRPr="007B55C5">
              <w:rPr>
                <w:rFonts w:asciiTheme="minorHAnsi" w:hAnsiTheme="minorHAnsi" w:cstheme="minorHAnsi"/>
                <w:spacing w:val="-2"/>
                <w:sz w:val="22"/>
                <w:szCs w:val="22"/>
              </w:rPr>
              <w:t>TOQUE!</w:t>
            </w:r>
          </w:p>
          <w:p w14:paraId="50B66371" w14:textId="77777777" w:rsidR="000F4FBF" w:rsidRPr="007B55C5" w:rsidRDefault="00BE3934" w:rsidP="00755AAD">
            <w:pPr>
              <w:pStyle w:val="TableParagraph"/>
              <w:numPr>
                <w:ilvl w:val="0"/>
                <w:numId w:val="17"/>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Retire las antiparras desde la parte posterior sin tocar la parte</w:t>
            </w:r>
            <w:r w:rsidRPr="007B55C5">
              <w:rPr>
                <w:rFonts w:asciiTheme="minorHAnsi" w:hAnsiTheme="minorHAnsi" w:cstheme="minorHAnsi"/>
                <w:spacing w:val="-6"/>
                <w:sz w:val="22"/>
                <w:szCs w:val="22"/>
              </w:rPr>
              <w:t xml:space="preserve"> </w:t>
            </w:r>
            <w:r w:rsidRPr="007B55C5">
              <w:rPr>
                <w:rFonts w:asciiTheme="minorHAnsi" w:hAnsiTheme="minorHAnsi" w:cstheme="minorHAnsi"/>
                <w:sz w:val="22"/>
                <w:szCs w:val="22"/>
              </w:rPr>
              <w:t>delantera.</w:t>
            </w:r>
          </w:p>
          <w:p w14:paraId="0011B94D" w14:textId="77777777" w:rsidR="000F4FBF" w:rsidRPr="007B55C5" w:rsidRDefault="00BE3934" w:rsidP="00755AAD">
            <w:pPr>
              <w:pStyle w:val="TableParagraph"/>
              <w:numPr>
                <w:ilvl w:val="0"/>
                <w:numId w:val="17"/>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Para su limpieza utilice una técnica de mano limpia y mano contaminada utilizando guantes y previa higiene de manos</w:t>
            </w:r>
          </w:p>
        </w:tc>
        <w:tc>
          <w:tcPr>
            <w:tcW w:w="4969" w:type="dxa"/>
            <w:tcBorders>
              <w:top w:val="single" w:sz="4" w:space="0" w:color="000000"/>
              <w:left w:val="single" w:sz="4" w:space="0" w:color="000000"/>
              <w:bottom w:val="single" w:sz="4" w:space="0" w:color="000000"/>
              <w:right w:val="single" w:sz="4" w:space="0" w:color="000000"/>
            </w:tcBorders>
          </w:tcPr>
          <w:p w14:paraId="42FE6AE1" w14:textId="77777777" w:rsidR="000F4FBF" w:rsidRPr="007B55C5" w:rsidRDefault="000F4FBF" w:rsidP="00C8225E">
            <w:pPr>
              <w:pStyle w:val="TableParagraph"/>
              <w:kinsoku w:val="0"/>
              <w:overflowPunct w:val="0"/>
              <w:jc w:val="both"/>
              <w:rPr>
                <w:rFonts w:asciiTheme="minorHAnsi" w:hAnsiTheme="minorHAnsi" w:cstheme="minorHAnsi"/>
                <w:b/>
                <w:bCs/>
                <w:sz w:val="20"/>
                <w:szCs w:val="20"/>
              </w:rPr>
            </w:pPr>
          </w:p>
          <w:p w14:paraId="35572483" w14:textId="77777777" w:rsidR="000F4FBF" w:rsidRPr="007B55C5" w:rsidRDefault="000F4FBF" w:rsidP="00C8225E">
            <w:pPr>
              <w:pStyle w:val="TableParagraph"/>
              <w:kinsoku w:val="0"/>
              <w:overflowPunct w:val="0"/>
              <w:jc w:val="both"/>
              <w:rPr>
                <w:rFonts w:asciiTheme="minorHAnsi" w:hAnsiTheme="minorHAnsi" w:cstheme="minorHAnsi"/>
                <w:b/>
                <w:bCs/>
                <w:sz w:val="15"/>
                <w:szCs w:val="15"/>
              </w:rPr>
            </w:pPr>
          </w:p>
          <w:p w14:paraId="6B2096D8"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w:drawing>
                <wp:inline distT="0" distB="0" distL="0" distR="0" wp14:anchorId="1E40D7E6" wp14:editId="38A7541E">
                  <wp:extent cx="2504440" cy="115316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4440" cy="1153160"/>
                          </a:xfrm>
                          <a:prstGeom prst="rect">
                            <a:avLst/>
                          </a:prstGeom>
                          <a:noFill/>
                          <a:ln>
                            <a:noFill/>
                          </a:ln>
                        </pic:spPr>
                      </pic:pic>
                    </a:graphicData>
                  </a:graphic>
                </wp:inline>
              </w:drawing>
            </w:r>
          </w:p>
        </w:tc>
      </w:tr>
    </w:tbl>
    <w:p w14:paraId="4A96537E" w14:textId="77777777" w:rsidR="000F4FBF" w:rsidRPr="007B55C5" w:rsidRDefault="000F4FBF" w:rsidP="00C8225E">
      <w:pPr>
        <w:jc w:val="both"/>
        <w:rPr>
          <w:rFonts w:asciiTheme="minorHAnsi" w:hAnsiTheme="minorHAnsi" w:cstheme="minorHAnsi"/>
          <w:b/>
          <w:bCs/>
          <w:sz w:val="21"/>
          <w:szCs w:val="21"/>
        </w:rPr>
        <w:sectPr w:rsidR="000F4FBF" w:rsidRPr="007B55C5" w:rsidSect="007B55C5">
          <w:pgSz w:w="11910" w:h="16840"/>
          <w:pgMar w:top="1440" w:right="1080" w:bottom="1440" w:left="1080" w:header="718" w:footer="0" w:gutter="0"/>
          <w:cols w:space="720"/>
          <w:noEndnote/>
        </w:sectPr>
      </w:pPr>
    </w:p>
    <w:p w14:paraId="040DDCB2"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22D85CED" w14:textId="77777777" w:rsidR="000F4FBF" w:rsidRPr="007B55C5" w:rsidRDefault="000F4FBF" w:rsidP="00C8225E">
      <w:pPr>
        <w:pStyle w:val="Textoindependiente"/>
        <w:kinsoku w:val="0"/>
        <w:overflowPunct w:val="0"/>
        <w:jc w:val="both"/>
        <w:rPr>
          <w:rFonts w:asciiTheme="minorHAnsi" w:hAnsiTheme="minorHAnsi" w:cstheme="minorHAnsi"/>
          <w:b/>
          <w:bCs/>
          <w:sz w:val="13"/>
          <w:szCs w:val="13"/>
        </w:rPr>
      </w:pPr>
    </w:p>
    <w:tbl>
      <w:tblPr>
        <w:tblW w:w="9938" w:type="dxa"/>
        <w:tblInd w:w="-5" w:type="dxa"/>
        <w:tblLayout w:type="fixed"/>
        <w:tblCellMar>
          <w:left w:w="0" w:type="dxa"/>
          <w:right w:w="0" w:type="dxa"/>
        </w:tblCellMar>
        <w:tblLook w:val="0000" w:firstRow="0" w:lastRow="0" w:firstColumn="0" w:lastColumn="0" w:noHBand="0" w:noVBand="0"/>
      </w:tblPr>
      <w:tblGrid>
        <w:gridCol w:w="4969"/>
        <w:gridCol w:w="4969"/>
      </w:tblGrid>
      <w:tr w:rsidR="000F4FBF" w:rsidRPr="007B55C5" w14:paraId="625790A5" w14:textId="77777777" w:rsidTr="006C546E">
        <w:trPr>
          <w:trHeight w:val="498"/>
        </w:trPr>
        <w:tc>
          <w:tcPr>
            <w:tcW w:w="9938" w:type="dxa"/>
            <w:gridSpan w:val="2"/>
            <w:tcBorders>
              <w:top w:val="single" w:sz="4" w:space="0" w:color="000000"/>
              <w:left w:val="single" w:sz="4" w:space="0" w:color="000000"/>
              <w:bottom w:val="single" w:sz="4" w:space="0" w:color="000000"/>
              <w:right w:val="single" w:sz="4" w:space="0" w:color="000000"/>
            </w:tcBorders>
          </w:tcPr>
          <w:p w14:paraId="6171B5C7" w14:textId="77777777" w:rsidR="000F4FBF" w:rsidRPr="007B55C5" w:rsidRDefault="00BE3934" w:rsidP="00C8225E">
            <w:pPr>
              <w:pStyle w:val="TableParagraph"/>
              <w:kinsoku w:val="0"/>
              <w:overflowPunct w:val="0"/>
              <w:jc w:val="both"/>
              <w:rPr>
                <w:rFonts w:asciiTheme="minorHAnsi" w:hAnsiTheme="minorHAnsi" w:cstheme="minorHAnsi"/>
                <w:b/>
                <w:bCs/>
                <w:color w:val="FF0000"/>
                <w:sz w:val="22"/>
                <w:szCs w:val="22"/>
              </w:rPr>
            </w:pPr>
            <w:r w:rsidRPr="007B55C5">
              <w:rPr>
                <w:rFonts w:asciiTheme="minorHAnsi" w:hAnsiTheme="minorHAnsi" w:cstheme="minorHAnsi"/>
                <w:b/>
                <w:bCs/>
                <w:color w:val="FF0000"/>
                <w:sz w:val="22"/>
                <w:szCs w:val="22"/>
              </w:rPr>
              <w:t>HIGIENICE SUS MANOS</w:t>
            </w:r>
          </w:p>
        </w:tc>
      </w:tr>
      <w:tr w:rsidR="000F4FBF" w:rsidRPr="007B55C5" w14:paraId="78E4D722" w14:textId="77777777" w:rsidTr="006C546E">
        <w:trPr>
          <w:trHeight w:val="2621"/>
        </w:trPr>
        <w:tc>
          <w:tcPr>
            <w:tcW w:w="4969" w:type="dxa"/>
            <w:tcBorders>
              <w:top w:val="single" w:sz="4" w:space="0" w:color="000000"/>
              <w:left w:val="single" w:sz="4" w:space="0" w:color="000000"/>
              <w:bottom w:val="single" w:sz="4" w:space="0" w:color="000000"/>
              <w:right w:val="single" w:sz="4" w:space="0" w:color="000000"/>
            </w:tcBorders>
          </w:tcPr>
          <w:p w14:paraId="545505B9" w14:textId="77777777" w:rsidR="000F4FBF" w:rsidRPr="007B55C5" w:rsidRDefault="00CF6DD2"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4º BARBIJO QUIRÚ</w:t>
            </w:r>
            <w:r w:rsidR="00BE3934" w:rsidRPr="007B55C5">
              <w:rPr>
                <w:rFonts w:asciiTheme="minorHAnsi" w:hAnsiTheme="minorHAnsi" w:cstheme="minorHAnsi"/>
                <w:b/>
                <w:bCs/>
                <w:sz w:val="28"/>
                <w:szCs w:val="28"/>
              </w:rPr>
              <w:t>RGICO</w:t>
            </w:r>
          </w:p>
          <w:p w14:paraId="5CC966BE" w14:textId="77777777" w:rsidR="000F4FBF" w:rsidRPr="007B55C5" w:rsidRDefault="00BE3934" w:rsidP="00755AAD">
            <w:pPr>
              <w:pStyle w:val="TableParagraph"/>
              <w:numPr>
                <w:ilvl w:val="0"/>
                <w:numId w:val="16"/>
              </w:numPr>
              <w:tabs>
                <w:tab w:val="left" w:pos="392"/>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0"/>
                <w:szCs w:val="20"/>
              </w:rPr>
              <w:t xml:space="preserve">¡El frente del barbijo está contaminado! - </w:t>
            </w:r>
            <w:r w:rsidRPr="007B55C5">
              <w:rPr>
                <w:rFonts w:asciiTheme="minorHAnsi" w:hAnsiTheme="minorHAnsi" w:cstheme="minorHAnsi"/>
                <w:b/>
                <w:bCs/>
                <w:sz w:val="20"/>
                <w:szCs w:val="20"/>
              </w:rPr>
              <w:t>¡</w:t>
            </w:r>
            <w:r w:rsidRPr="007B55C5">
              <w:rPr>
                <w:rFonts w:asciiTheme="minorHAnsi" w:hAnsiTheme="minorHAnsi" w:cstheme="minorHAnsi"/>
                <w:sz w:val="22"/>
                <w:szCs w:val="22"/>
              </w:rPr>
              <w:t>NO LO</w:t>
            </w:r>
            <w:r w:rsidRPr="007B55C5">
              <w:rPr>
                <w:rFonts w:asciiTheme="minorHAnsi" w:hAnsiTheme="minorHAnsi" w:cstheme="minorHAnsi"/>
                <w:spacing w:val="-7"/>
                <w:sz w:val="22"/>
                <w:szCs w:val="22"/>
              </w:rPr>
              <w:t xml:space="preserve"> </w:t>
            </w:r>
            <w:r w:rsidRPr="007B55C5">
              <w:rPr>
                <w:rFonts w:asciiTheme="minorHAnsi" w:hAnsiTheme="minorHAnsi" w:cstheme="minorHAnsi"/>
                <w:sz w:val="22"/>
                <w:szCs w:val="22"/>
              </w:rPr>
              <w:t>TOQUE!</w:t>
            </w:r>
          </w:p>
          <w:p w14:paraId="35776D60" w14:textId="77777777" w:rsidR="000F4FBF" w:rsidRPr="007B55C5" w:rsidRDefault="00BE3934" w:rsidP="00755AAD">
            <w:pPr>
              <w:pStyle w:val="TableParagraph"/>
              <w:numPr>
                <w:ilvl w:val="0"/>
                <w:numId w:val="16"/>
              </w:numPr>
              <w:tabs>
                <w:tab w:val="left" w:pos="392"/>
              </w:tabs>
              <w:kinsoku w:val="0"/>
              <w:overflowPunct w:val="0"/>
              <w:ind w:left="0"/>
              <w:jc w:val="both"/>
              <w:rPr>
                <w:rFonts w:asciiTheme="minorHAnsi" w:hAnsiTheme="minorHAnsi" w:cstheme="minorHAnsi"/>
                <w:sz w:val="22"/>
                <w:szCs w:val="22"/>
              </w:rPr>
            </w:pPr>
            <w:r w:rsidRPr="007B55C5">
              <w:rPr>
                <w:rFonts w:asciiTheme="minorHAnsi" w:hAnsiTheme="minorHAnsi" w:cstheme="minorHAnsi"/>
                <w:b/>
                <w:bCs/>
                <w:sz w:val="22"/>
                <w:szCs w:val="22"/>
              </w:rPr>
              <w:t xml:space="preserve">Sujete los lazos inferiores del barbijo, luego los que están en la parte </w:t>
            </w:r>
            <w:r w:rsidRPr="007B55C5">
              <w:rPr>
                <w:rFonts w:asciiTheme="minorHAnsi" w:hAnsiTheme="minorHAnsi" w:cstheme="minorHAnsi"/>
                <w:b/>
                <w:bCs/>
                <w:spacing w:val="-3"/>
                <w:sz w:val="22"/>
                <w:szCs w:val="22"/>
              </w:rPr>
              <w:t xml:space="preserve">superior, </w:t>
            </w:r>
            <w:r w:rsidRPr="007B55C5">
              <w:rPr>
                <w:rFonts w:asciiTheme="minorHAnsi" w:hAnsiTheme="minorHAnsi" w:cstheme="minorHAnsi"/>
                <w:b/>
                <w:bCs/>
                <w:sz w:val="22"/>
                <w:szCs w:val="22"/>
              </w:rPr>
              <w:t>y quítelos sin tocar el</w:t>
            </w:r>
            <w:r w:rsidRPr="007B55C5">
              <w:rPr>
                <w:rFonts w:asciiTheme="minorHAnsi" w:hAnsiTheme="minorHAnsi" w:cstheme="minorHAnsi"/>
                <w:b/>
                <w:bCs/>
                <w:spacing w:val="-6"/>
                <w:sz w:val="22"/>
                <w:szCs w:val="22"/>
              </w:rPr>
              <w:t xml:space="preserve"> </w:t>
            </w:r>
            <w:r w:rsidRPr="007B55C5">
              <w:rPr>
                <w:rFonts w:asciiTheme="minorHAnsi" w:hAnsiTheme="minorHAnsi" w:cstheme="minorHAnsi"/>
                <w:b/>
                <w:bCs/>
                <w:sz w:val="22"/>
                <w:szCs w:val="22"/>
              </w:rPr>
              <w:t>frente</w:t>
            </w:r>
            <w:r w:rsidRPr="007B55C5">
              <w:rPr>
                <w:rFonts w:asciiTheme="minorHAnsi" w:hAnsiTheme="minorHAnsi" w:cstheme="minorHAnsi"/>
                <w:sz w:val="22"/>
                <w:szCs w:val="22"/>
              </w:rPr>
              <w:t>.</w:t>
            </w:r>
          </w:p>
        </w:tc>
        <w:tc>
          <w:tcPr>
            <w:tcW w:w="4969" w:type="dxa"/>
            <w:tcBorders>
              <w:top w:val="single" w:sz="4" w:space="0" w:color="000000"/>
              <w:left w:val="single" w:sz="4" w:space="0" w:color="000000"/>
              <w:bottom w:val="single" w:sz="4" w:space="0" w:color="000000"/>
              <w:right w:val="single" w:sz="4" w:space="0" w:color="000000"/>
            </w:tcBorders>
          </w:tcPr>
          <w:p w14:paraId="41ABDA5C"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w:drawing>
                <wp:inline distT="0" distB="0" distL="0" distR="0" wp14:anchorId="0652DA45" wp14:editId="338C349A">
                  <wp:extent cx="2679700" cy="826770"/>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0" cy="826770"/>
                          </a:xfrm>
                          <a:prstGeom prst="rect">
                            <a:avLst/>
                          </a:prstGeom>
                          <a:noFill/>
                          <a:ln>
                            <a:noFill/>
                          </a:ln>
                        </pic:spPr>
                      </pic:pic>
                    </a:graphicData>
                  </a:graphic>
                </wp:inline>
              </w:drawing>
            </w:r>
          </w:p>
        </w:tc>
      </w:tr>
      <w:tr w:rsidR="000F4FBF" w:rsidRPr="007B55C5" w14:paraId="63CFCCD2" w14:textId="77777777" w:rsidTr="006C546E">
        <w:trPr>
          <w:trHeight w:val="498"/>
        </w:trPr>
        <w:tc>
          <w:tcPr>
            <w:tcW w:w="9938" w:type="dxa"/>
            <w:gridSpan w:val="2"/>
            <w:tcBorders>
              <w:top w:val="single" w:sz="4" w:space="0" w:color="000000"/>
              <w:left w:val="single" w:sz="4" w:space="0" w:color="000000"/>
              <w:bottom w:val="single" w:sz="4" w:space="0" w:color="000000"/>
              <w:right w:val="single" w:sz="4" w:space="0" w:color="000000"/>
            </w:tcBorders>
          </w:tcPr>
          <w:p w14:paraId="7E1E19C6" w14:textId="77777777" w:rsidR="000F4FBF" w:rsidRPr="007B55C5" w:rsidRDefault="00BE3934" w:rsidP="00C8225E">
            <w:pPr>
              <w:pStyle w:val="TableParagraph"/>
              <w:kinsoku w:val="0"/>
              <w:overflowPunct w:val="0"/>
              <w:jc w:val="both"/>
              <w:rPr>
                <w:rFonts w:asciiTheme="minorHAnsi" w:hAnsiTheme="minorHAnsi" w:cstheme="minorHAnsi"/>
                <w:b/>
                <w:bCs/>
                <w:color w:val="FF0000"/>
                <w:sz w:val="22"/>
                <w:szCs w:val="22"/>
              </w:rPr>
            </w:pPr>
            <w:r w:rsidRPr="007B55C5">
              <w:rPr>
                <w:rFonts w:asciiTheme="minorHAnsi" w:hAnsiTheme="minorHAnsi" w:cstheme="minorHAnsi"/>
                <w:b/>
                <w:bCs/>
                <w:color w:val="FF0000"/>
                <w:sz w:val="22"/>
                <w:szCs w:val="22"/>
              </w:rPr>
              <w:t>HIGIENICE SUS MANOS</w:t>
            </w:r>
          </w:p>
        </w:tc>
      </w:tr>
      <w:tr w:rsidR="000F4FBF" w:rsidRPr="007B55C5" w14:paraId="0AD2B163" w14:textId="77777777" w:rsidTr="006C546E">
        <w:trPr>
          <w:trHeight w:val="880"/>
        </w:trPr>
        <w:tc>
          <w:tcPr>
            <w:tcW w:w="9938" w:type="dxa"/>
            <w:gridSpan w:val="2"/>
            <w:tcBorders>
              <w:top w:val="single" w:sz="4" w:space="0" w:color="000000"/>
              <w:left w:val="single" w:sz="4" w:space="0" w:color="000000"/>
              <w:bottom w:val="single" w:sz="4" w:space="0" w:color="000000"/>
              <w:right w:val="single" w:sz="4" w:space="0" w:color="000000"/>
            </w:tcBorders>
          </w:tcPr>
          <w:p w14:paraId="35F172ED" w14:textId="77777777" w:rsidR="000F4FBF" w:rsidRPr="007B55C5" w:rsidRDefault="00883B1C" w:rsidP="006C546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COFIA: Se adecu</w:t>
            </w:r>
            <w:r w:rsidR="00CF6DD2" w:rsidRPr="007B55C5">
              <w:rPr>
                <w:rFonts w:asciiTheme="minorHAnsi" w:hAnsiTheme="minorHAnsi" w:cstheme="minorHAnsi"/>
                <w:b/>
                <w:bCs/>
                <w:sz w:val="22"/>
                <w:szCs w:val="22"/>
              </w:rPr>
              <w:t xml:space="preserve">a el uso de </w:t>
            </w:r>
            <w:r w:rsidR="00BE3934" w:rsidRPr="007B55C5">
              <w:rPr>
                <w:rFonts w:asciiTheme="minorHAnsi" w:hAnsiTheme="minorHAnsi" w:cstheme="minorHAnsi"/>
                <w:b/>
                <w:bCs/>
                <w:sz w:val="22"/>
                <w:szCs w:val="22"/>
              </w:rPr>
              <w:t>este elemento a aquellas personas que poseen cabello largo. Se deberá retirar con la ayuda del dedo</w:t>
            </w:r>
          </w:p>
        </w:tc>
      </w:tr>
      <w:tr w:rsidR="000F4FBF" w:rsidRPr="007B55C5" w14:paraId="26353739" w14:textId="77777777" w:rsidTr="006C546E">
        <w:trPr>
          <w:trHeight w:val="878"/>
        </w:trPr>
        <w:tc>
          <w:tcPr>
            <w:tcW w:w="9938" w:type="dxa"/>
            <w:gridSpan w:val="2"/>
            <w:tcBorders>
              <w:top w:val="single" w:sz="4" w:space="0" w:color="000000"/>
              <w:left w:val="single" w:sz="4" w:space="0" w:color="000000"/>
              <w:bottom w:val="single" w:sz="4" w:space="0" w:color="000000"/>
              <w:right w:val="single" w:sz="4" w:space="0" w:color="000000"/>
            </w:tcBorders>
          </w:tcPr>
          <w:p w14:paraId="4FEBDAC9" w14:textId="77777777" w:rsidR="000F4FBF" w:rsidRPr="007B55C5" w:rsidRDefault="00883B1C" w:rsidP="006C546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CUBRE BOTAS: Se adecu</w:t>
            </w:r>
            <w:r w:rsidR="00BE3934" w:rsidRPr="007B55C5">
              <w:rPr>
                <w:rFonts w:asciiTheme="minorHAnsi" w:hAnsiTheme="minorHAnsi" w:cstheme="minorHAnsi"/>
                <w:b/>
                <w:bCs/>
                <w:sz w:val="22"/>
                <w:szCs w:val="22"/>
              </w:rPr>
              <w:t>a el uso de este elemento a aquellas personas que no poseen el calzado adecuado (calzado cerrado) para una protección eficaz.</w:t>
            </w:r>
          </w:p>
        </w:tc>
      </w:tr>
    </w:tbl>
    <w:p w14:paraId="62945641" w14:textId="77777777" w:rsidR="00CF6DD2" w:rsidRPr="007B55C5" w:rsidRDefault="00CF6DD2" w:rsidP="006C546E">
      <w:pPr>
        <w:jc w:val="both"/>
        <w:rPr>
          <w:rFonts w:asciiTheme="minorHAnsi" w:hAnsiTheme="minorHAnsi" w:cstheme="minorHAnsi"/>
          <w:b/>
          <w:bCs/>
          <w:sz w:val="13"/>
          <w:szCs w:val="13"/>
        </w:rPr>
      </w:pPr>
    </w:p>
    <w:p w14:paraId="6FBDDF91" w14:textId="77777777" w:rsidR="00CF6DD2" w:rsidRPr="007B55C5" w:rsidRDefault="00CF6DD2" w:rsidP="006C546E">
      <w:pPr>
        <w:rPr>
          <w:rFonts w:asciiTheme="minorHAnsi" w:hAnsiTheme="minorHAnsi" w:cstheme="minorHAnsi"/>
          <w:sz w:val="13"/>
          <w:szCs w:val="13"/>
        </w:rPr>
      </w:pPr>
    </w:p>
    <w:p w14:paraId="6236A35A" w14:textId="77777777" w:rsidR="00CF6DD2" w:rsidRPr="007B55C5" w:rsidRDefault="00CF6DD2" w:rsidP="006C546E">
      <w:pPr>
        <w:rPr>
          <w:rFonts w:asciiTheme="minorHAnsi" w:hAnsiTheme="minorHAnsi" w:cstheme="minorHAnsi"/>
          <w:sz w:val="13"/>
          <w:szCs w:val="13"/>
        </w:rPr>
      </w:pPr>
    </w:p>
    <w:p w14:paraId="6525A044" w14:textId="77777777" w:rsidR="00CF6DD2" w:rsidRPr="007B55C5" w:rsidRDefault="00CF6DD2" w:rsidP="006C546E">
      <w:pPr>
        <w:rPr>
          <w:rFonts w:asciiTheme="minorHAnsi" w:hAnsiTheme="minorHAnsi" w:cstheme="minorHAnsi"/>
          <w:sz w:val="13"/>
          <w:szCs w:val="13"/>
        </w:rPr>
      </w:pPr>
    </w:p>
    <w:p w14:paraId="6F82321B" w14:textId="77777777" w:rsidR="000F4FBF" w:rsidRPr="007B55C5" w:rsidRDefault="00CF6DD2" w:rsidP="006C546E">
      <w:pPr>
        <w:tabs>
          <w:tab w:val="left" w:pos="1335"/>
        </w:tabs>
        <w:rPr>
          <w:rFonts w:asciiTheme="minorHAnsi" w:hAnsiTheme="minorHAnsi" w:cstheme="minorHAnsi"/>
          <w:b/>
          <w:bCs/>
          <w:color w:val="FF0000"/>
          <w:sz w:val="28"/>
          <w:szCs w:val="28"/>
        </w:rPr>
      </w:pPr>
      <w:bookmarkStart w:id="34" w:name="_bookmark35"/>
      <w:bookmarkEnd w:id="34"/>
      <w:r w:rsidRPr="007B55C5">
        <w:rPr>
          <w:rFonts w:asciiTheme="minorHAnsi" w:hAnsiTheme="minorHAnsi" w:cstheme="minorHAnsi"/>
          <w:b/>
          <w:bCs/>
          <w:sz w:val="28"/>
          <w:szCs w:val="28"/>
        </w:rPr>
        <w:t>Col</w:t>
      </w:r>
      <w:r w:rsidR="00BE3934" w:rsidRPr="007B55C5">
        <w:rPr>
          <w:rFonts w:asciiTheme="minorHAnsi" w:hAnsiTheme="minorHAnsi" w:cstheme="minorHAnsi"/>
          <w:b/>
          <w:bCs/>
          <w:sz w:val="28"/>
          <w:szCs w:val="28"/>
        </w:rPr>
        <w:t xml:space="preserve">ocación y retiro de elementos en </w:t>
      </w:r>
      <w:r w:rsidR="00174237" w:rsidRPr="007B55C5">
        <w:rPr>
          <w:rFonts w:asciiTheme="minorHAnsi" w:hAnsiTheme="minorHAnsi" w:cstheme="minorHAnsi"/>
          <w:b/>
          <w:bCs/>
          <w:sz w:val="28"/>
          <w:szCs w:val="28"/>
        </w:rPr>
        <w:t>c</w:t>
      </w:r>
      <w:r w:rsidR="00BE3934" w:rsidRPr="007B55C5">
        <w:rPr>
          <w:rFonts w:asciiTheme="minorHAnsi" w:hAnsiTheme="minorHAnsi" w:cstheme="minorHAnsi"/>
          <w:b/>
          <w:bCs/>
          <w:sz w:val="28"/>
          <w:szCs w:val="28"/>
        </w:rPr>
        <w:t xml:space="preserve">ontacto, gotas </w:t>
      </w:r>
      <w:r w:rsidR="00BE3934" w:rsidRPr="007B55C5">
        <w:rPr>
          <w:rFonts w:asciiTheme="minorHAnsi" w:hAnsiTheme="minorHAnsi" w:cstheme="minorHAnsi"/>
          <w:b/>
          <w:bCs/>
          <w:color w:val="FF0000"/>
          <w:sz w:val="28"/>
          <w:szCs w:val="28"/>
        </w:rPr>
        <w:t>CON generación de</w:t>
      </w:r>
    </w:p>
    <w:p w14:paraId="70C93B1A" w14:textId="77777777" w:rsidR="000F4FBF" w:rsidRPr="007B55C5" w:rsidRDefault="00BE3934" w:rsidP="006C546E">
      <w:pPr>
        <w:pStyle w:val="Textoindependiente"/>
        <w:kinsoku w:val="0"/>
        <w:overflowPunct w:val="0"/>
        <w:jc w:val="both"/>
        <w:rPr>
          <w:rFonts w:asciiTheme="minorHAnsi" w:hAnsiTheme="minorHAnsi" w:cstheme="minorHAnsi"/>
          <w:b/>
          <w:bCs/>
          <w:color w:val="FF0000"/>
          <w:sz w:val="28"/>
          <w:szCs w:val="28"/>
        </w:rPr>
      </w:pPr>
      <w:r w:rsidRPr="007B55C5">
        <w:rPr>
          <w:rFonts w:asciiTheme="minorHAnsi" w:hAnsiTheme="minorHAnsi" w:cstheme="minorHAnsi"/>
          <w:b/>
          <w:bCs/>
          <w:color w:val="FF0000"/>
          <w:sz w:val="28"/>
          <w:szCs w:val="28"/>
        </w:rPr>
        <w:t>aerosoles</w:t>
      </w:r>
    </w:p>
    <w:p w14:paraId="72ED5A0A" w14:textId="77777777" w:rsidR="000F4FBF" w:rsidRPr="007B55C5" w:rsidRDefault="007D5AA2" w:rsidP="00C8225E">
      <w:pPr>
        <w:pStyle w:val="Textoindependiente"/>
        <w:kinsoku w:val="0"/>
        <w:overflowPunct w:val="0"/>
        <w:jc w:val="both"/>
        <w:rPr>
          <w:rFonts w:asciiTheme="minorHAnsi" w:hAnsiTheme="minorHAnsi" w:cstheme="minorHAnsi"/>
          <w:b/>
          <w:bCs/>
          <w:sz w:val="30"/>
          <w:szCs w:val="30"/>
        </w:rPr>
      </w:pPr>
      <w:r w:rsidRPr="007B55C5">
        <w:rPr>
          <w:rFonts w:asciiTheme="minorHAnsi" w:hAnsiTheme="minorHAnsi" w:cstheme="minorHAnsi"/>
          <w:noProof/>
          <w:sz w:val="24"/>
          <w:szCs w:val="24"/>
        </w:rPr>
        <w:drawing>
          <wp:anchor distT="0" distB="0" distL="114300" distR="114300" simplePos="0" relativeHeight="251666944" behindDoc="0" locked="0" layoutInCell="1" allowOverlap="1" wp14:anchorId="24CABFE1" wp14:editId="112FDC9A">
            <wp:simplePos x="0" y="0"/>
            <wp:positionH relativeFrom="column">
              <wp:posOffset>4095690</wp:posOffset>
            </wp:positionH>
            <wp:positionV relativeFrom="paragraph">
              <wp:posOffset>7836</wp:posOffset>
            </wp:positionV>
            <wp:extent cx="2326640" cy="3517900"/>
            <wp:effectExtent l="0" t="0" r="0" b="635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t="3701" b="4913"/>
                    <a:stretch/>
                  </pic:blipFill>
                  <pic:spPr bwMode="auto">
                    <a:xfrm>
                      <a:off x="0" y="0"/>
                      <a:ext cx="2326640" cy="351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A42CBE" w14:textId="77777777" w:rsidR="000F4FBF" w:rsidRPr="007B55C5" w:rsidRDefault="000F4FBF" w:rsidP="00C8225E">
      <w:pPr>
        <w:pStyle w:val="Textoindependiente"/>
        <w:kinsoku w:val="0"/>
        <w:overflowPunct w:val="0"/>
        <w:jc w:val="both"/>
        <w:rPr>
          <w:rFonts w:asciiTheme="minorHAnsi" w:hAnsiTheme="minorHAnsi" w:cstheme="minorHAnsi"/>
          <w:b/>
          <w:bCs/>
          <w:sz w:val="27"/>
          <w:szCs w:val="27"/>
        </w:rPr>
      </w:pPr>
    </w:p>
    <w:p w14:paraId="33553949" w14:textId="77777777" w:rsidR="000F4FBF" w:rsidRPr="006C546E" w:rsidRDefault="00BE3934" w:rsidP="00755AAD">
      <w:pPr>
        <w:pStyle w:val="Prrafodelista"/>
        <w:numPr>
          <w:ilvl w:val="0"/>
          <w:numId w:val="87"/>
        </w:numPr>
        <w:tabs>
          <w:tab w:val="left" w:pos="1063"/>
        </w:tabs>
        <w:kinsoku w:val="0"/>
        <w:overflowPunct w:val="0"/>
        <w:jc w:val="both"/>
        <w:rPr>
          <w:rFonts w:asciiTheme="minorHAnsi" w:hAnsiTheme="minorHAnsi" w:cstheme="minorHAnsi"/>
          <w:b/>
          <w:bCs/>
          <w:color w:val="000000"/>
        </w:rPr>
      </w:pPr>
      <w:r w:rsidRPr="006C546E">
        <w:rPr>
          <w:rFonts w:asciiTheme="minorHAnsi" w:hAnsiTheme="minorHAnsi" w:cstheme="minorHAnsi"/>
          <w:b/>
          <w:bCs/>
        </w:rPr>
        <w:t>El paciente debe utilizar barbijo quirúrgico como etiqueta de</w:t>
      </w:r>
      <w:r w:rsidRPr="006C546E">
        <w:rPr>
          <w:rFonts w:asciiTheme="minorHAnsi" w:hAnsiTheme="minorHAnsi" w:cstheme="minorHAnsi"/>
          <w:b/>
          <w:bCs/>
          <w:spacing w:val="-7"/>
        </w:rPr>
        <w:t xml:space="preserve"> </w:t>
      </w:r>
      <w:r w:rsidRPr="006C546E">
        <w:rPr>
          <w:rFonts w:asciiTheme="minorHAnsi" w:hAnsiTheme="minorHAnsi" w:cstheme="minorHAnsi"/>
          <w:b/>
          <w:bCs/>
        </w:rPr>
        <w:t>tos</w:t>
      </w:r>
    </w:p>
    <w:p w14:paraId="67836B33" w14:textId="77777777" w:rsidR="000F4FBF" w:rsidRPr="006C546E" w:rsidRDefault="005F27F2" w:rsidP="00755AAD">
      <w:pPr>
        <w:pStyle w:val="Prrafodelista"/>
        <w:numPr>
          <w:ilvl w:val="0"/>
          <w:numId w:val="87"/>
        </w:numPr>
        <w:tabs>
          <w:tab w:val="left" w:pos="1063"/>
        </w:tabs>
        <w:kinsoku w:val="0"/>
        <w:overflowPunct w:val="0"/>
        <w:jc w:val="both"/>
        <w:rPr>
          <w:rFonts w:asciiTheme="minorHAnsi" w:hAnsiTheme="minorHAnsi" w:cstheme="minorHAnsi"/>
          <w:b/>
          <w:bCs/>
          <w:color w:val="000000"/>
        </w:rPr>
      </w:pPr>
      <w:r w:rsidRPr="006C546E">
        <w:rPr>
          <w:rFonts w:asciiTheme="minorHAnsi" w:hAnsiTheme="minorHAnsi" w:cstheme="minorHAnsi"/>
          <w:b/>
          <w:bCs/>
        </w:rPr>
        <w:t>Adecú</w:t>
      </w:r>
      <w:r w:rsidR="00BE3934" w:rsidRPr="006C546E">
        <w:rPr>
          <w:rFonts w:asciiTheme="minorHAnsi" w:hAnsiTheme="minorHAnsi" w:cstheme="minorHAnsi"/>
          <w:b/>
          <w:bCs/>
        </w:rPr>
        <w:t>e el retiro dentro o fuera de la unidad del paciente según la estructura edilicia de la</w:t>
      </w:r>
      <w:r w:rsidR="00BE3934" w:rsidRPr="006C546E">
        <w:rPr>
          <w:rFonts w:asciiTheme="minorHAnsi" w:hAnsiTheme="minorHAnsi" w:cstheme="minorHAnsi"/>
          <w:b/>
          <w:bCs/>
          <w:spacing w:val="-7"/>
        </w:rPr>
        <w:t xml:space="preserve"> </w:t>
      </w:r>
      <w:r w:rsidR="00BE3934" w:rsidRPr="006C546E">
        <w:rPr>
          <w:rFonts w:asciiTheme="minorHAnsi" w:hAnsiTheme="minorHAnsi" w:cstheme="minorHAnsi"/>
          <w:b/>
          <w:bCs/>
        </w:rPr>
        <w:t>misma.</w:t>
      </w:r>
    </w:p>
    <w:p w14:paraId="37B480E2" w14:textId="77777777" w:rsidR="000F4FBF" w:rsidRPr="006C546E" w:rsidRDefault="00BE3934" w:rsidP="00755AAD">
      <w:pPr>
        <w:pStyle w:val="Prrafodelista"/>
        <w:numPr>
          <w:ilvl w:val="0"/>
          <w:numId w:val="87"/>
        </w:numPr>
        <w:tabs>
          <w:tab w:val="left" w:pos="1063"/>
        </w:tabs>
        <w:kinsoku w:val="0"/>
        <w:overflowPunct w:val="0"/>
        <w:jc w:val="both"/>
        <w:rPr>
          <w:rFonts w:asciiTheme="minorHAnsi" w:hAnsiTheme="minorHAnsi" w:cstheme="minorHAnsi"/>
          <w:b/>
          <w:bCs/>
          <w:color w:val="000000"/>
          <w:spacing w:val="-3"/>
        </w:rPr>
      </w:pPr>
      <w:r w:rsidRPr="006C546E">
        <w:rPr>
          <w:rFonts w:asciiTheme="minorHAnsi" w:hAnsiTheme="minorHAnsi" w:cstheme="minorHAnsi"/>
          <w:b/>
          <w:bCs/>
        </w:rPr>
        <w:t xml:space="preserve">Si la distancia entre la cama paciente y la puerta de egreso es mayor a 1,5 metros RETIRO LOS </w:t>
      </w:r>
      <w:r w:rsidR="005F27F2" w:rsidRPr="006C546E">
        <w:rPr>
          <w:rFonts w:asciiTheme="minorHAnsi" w:hAnsiTheme="minorHAnsi" w:cstheme="minorHAnsi"/>
          <w:b/>
          <w:bCs/>
        </w:rPr>
        <w:t>ELEMENTOS DENTRO DE LA UNIDAD.</w:t>
      </w:r>
    </w:p>
    <w:p w14:paraId="22C13386" w14:textId="77777777" w:rsidR="000F4FBF" w:rsidRPr="006C546E" w:rsidRDefault="00BE3934" w:rsidP="00755AAD">
      <w:pPr>
        <w:pStyle w:val="Prrafodelista"/>
        <w:numPr>
          <w:ilvl w:val="0"/>
          <w:numId w:val="87"/>
        </w:numPr>
        <w:tabs>
          <w:tab w:val="left" w:pos="1063"/>
        </w:tabs>
        <w:kinsoku w:val="0"/>
        <w:overflowPunct w:val="0"/>
        <w:jc w:val="both"/>
        <w:rPr>
          <w:rFonts w:asciiTheme="minorHAnsi" w:hAnsiTheme="minorHAnsi" w:cstheme="minorHAnsi"/>
          <w:b/>
          <w:bCs/>
          <w:color w:val="000000"/>
        </w:rPr>
      </w:pPr>
      <w:r w:rsidRPr="006C546E">
        <w:rPr>
          <w:rFonts w:asciiTheme="minorHAnsi" w:hAnsiTheme="minorHAnsi" w:cstheme="minorHAnsi"/>
          <w:b/>
          <w:bCs/>
        </w:rPr>
        <w:t>Si la distancia entre la cama del paciente es menor a 1.5 metros RETIRO LOS ELEMENTOS FUERA</w:t>
      </w:r>
      <w:r w:rsidRPr="006C546E">
        <w:rPr>
          <w:rFonts w:asciiTheme="minorHAnsi" w:hAnsiTheme="minorHAnsi" w:cstheme="minorHAnsi"/>
          <w:b/>
          <w:bCs/>
          <w:spacing w:val="-25"/>
        </w:rPr>
        <w:t xml:space="preserve"> </w:t>
      </w:r>
      <w:r w:rsidR="005F27F2" w:rsidRPr="006C546E">
        <w:rPr>
          <w:rFonts w:asciiTheme="minorHAnsi" w:hAnsiTheme="minorHAnsi" w:cstheme="minorHAnsi"/>
          <w:b/>
          <w:bCs/>
        </w:rPr>
        <w:t>DE LA UNIDAD.</w:t>
      </w:r>
    </w:p>
    <w:p w14:paraId="68E251DA" w14:textId="77777777" w:rsidR="000F4FBF" w:rsidRPr="006C546E" w:rsidRDefault="00BE3934" w:rsidP="00755AAD">
      <w:pPr>
        <w:pStyle w:val="Prrafodelista"/>
        <w:numPr>
          <w:ilvl w:val="0"/>
          <w:numId w:val="87"/>
        </w:numPr>
        <w:tabs>
          <w:tab w:val="left" w:pos="1063"/>
        </w:tabs>
        <w:kinsoku w:val="0"/>
        <w:overflowPunct w:val="0"/>
        <w:jc w:val="both"/>
        <w:rPr>
          <w:rFonts w:asciiTheme="minorHAnsi" w:hAnsiTheme="minorHAnsi" w:cstheme="minorHAnsi"/>
          <w:b/>
          <w:bCs/>
          <w:color w:val="000000"/>
        </w:rPr>
      </w:pPr>
      <w:r w:rsidRPr="006C546E">
        <w:rPr>
          <w:rFonts w:asciiTheme="minorHAnsi" w:hAnsiTheme="minorHAnsi" w:cstheme="minorHAnsi"/>
          <w:b/>
          <w:bCs/>
        </w:rPr>
        <w:t xml:space="preserve">Conserve adecuadamente el </w:t>
      </w:r>
      <w:r w:rsidRPr="006C546E">
        <w:rPr>
          <w:rFonts w:asciiTheme="minorHAnsi" w:hAnsiTheme="minorHAnsi" w:cstheme="minorHAnsi"/>
          <w:b/>
          <w:bCs/>
          <w:spacing w:val="-3"/>
        </w:rPr>
        <w:t xml:space="preserve">barbijo </w:t>
      </w:r>
      <w:r w:rsidRPr="006C546E">
        <w:rPr>
          <w:rFonts w:asciiTheme="minorHAnsi" w:hAnsiTheme="minorHAnsi" w:cstheme="minorHAnsi"/>
          <w:b/>
          <w:bCs/>
        </w:rPr>
        <w:t>N95</w:t>
      </w:r>
    </w:p>
    <w:p w14:paraId="4D6AFE8C" w14:textId="77777777" w:rsidR="000F4FBF" w:rsidRPr="006C546E" w:rsidRDefault="00BE3934" w:rsidP="00755AAD">
      <w:pPr>
        <w:pStyle w:val="Prrafodelista"/>
        <w:numPr>
          <w:ilvl w:val="0"/>
          <w:numId w:val="87"/>
        </w:numPr>
        <w:tabs>
          <w:tab w:val="left" w:pos="1063"/>
        </w:tabs>
        <w:kinsoku w:val="0"/>
        <w:overflowPunct w:val="0"/>
        <w:jc w:val="both"/>
        <w:rPr>
          <w:rFonts w:asciiTheme="minorHAnsi" w:hAnsiTheme="minorHAnsi" w:cstheme="minorHAnsi"/>
          <w:b/>
          <w:bCs/>
          <w:sz w:val="20"/>
          <w:szCs w:val="20"/>
        </w:rPr>
      </w:pPr>
      <w:r w:rsidRPr="006C546E">
        <w:rPr>
          <w:rFonts w:asciiTheme="minorHAnsi" w:hAnsiTheme="minorHAnsi" w:cstheme="minorHAnsi"/>
          <w:b/>
          <w:bCs/>
        </w:rPr>
        <w:t>Se deberá</w:t>
      </w:r>
      <w:r w:rsidR="005F27F2" w:rsidRPr="006C546E">
        <w:rPr>
          <w:rFonts w:asciiTheme="minorHAnsi" w:hAnsiTheme="minorHAnsi" w:cstheme="minorHAnsi"/>
          <w:b/>
          <w:bCs/>
        </w:rPr>
        <w:t>n</w:t>
      </w:r>
      <w:r w:rsidRPr="006C546E">
        <w:rPr>
          <w:rFonts w:asciiTheme="minorHAnsi" w:hAnsiTheme="minorHAnsi" w:cstheme="minorHAnsi"/>
          <w:b/>
          <w:bCs/>
        </w:rPr>
        <w:t xml:space="preserve"> descartar todos los elementos que utilice en bolsa de </w:t>
      </w:r>
      <w:r w:rsidR="00174237" w:rsidRPr="006C546E">
        <w:rPr>
          <w:rFonts w:asciiTheme="minorHAnsi" w:hAnsiTheme="minorHAnsi" w:cstheme="minorHAnsi"/>
          <w:b/>
          <w:bCs/>
        </w:rPr>
        <w:t>r</w:t>
      </w:r>
      <w:r w:rsidRPr="006C546E">
        <w:rPr>
          <w:rFonts w:asciiTheme="minorHAnsi" w:hAnsiTheme="minorHAnsi" w:cstheme="minorHAnsi"/>
          <w:b/>
          <w:bCs/>
        </w:rPr>
        <w:t>esiduo patológico (bolsa</w:t>
      </w:r>
      <w:r w:rsidRPr="006C546E">
        <w:rPr>
          <w:rFonts w:asciiTheme="minorHAnsi" w:hAnsiTheme="minorHAnsi" w:cstheme="minorHAnsi"/>
          <w:b/>
          <w:bCs/>
          <w:spacing w:val="-12"/>
        </w:rPr>
        <w:t xml:space="preserve"> </w:t>
      </w:r>
      <w:r w:rsidRPr="006C546E">
        <w:rPr>
          <w:rFonts w:asciiTheme="minorHAnsi" w:hAnsiTheme="minorHAnsi" w:cstheme="minorHAnsi"/>
          <w:b/>
          <w:bCs/>
        </w:rPr>
        <w:t>ROJA)</w:t>
      </w:r>
    </w:p>
    <w:p w14:paraId="1CB41F59" w14:textId="77777777" w:rsidR="00174237" w:rsidRPr="007B55C5" w:rsidRDefault="00174237" w:rsidP="00C8225E">
      <w:pPr>
        <w:tabs>
          <w:tab w:val="left" w:pos="1063"/>
        </w:tabs>
        <w:kinsoku w:val="0"/>
        <w:overflowPunct w:val="0"/>
        <w:jc w:val="both"/>
        <w:rPr>
          <w:rFonts w:asciiTheme="minorHAnsi" w:hAnsiTheme="minorHAnsi" w:cstheme="minorHAnsi"/>
          <w:b/>
          <w:bCs/>
          <w:sz w:val="20"/>
          <w:szCs w:val="20"/>
        </w:rPr>
      </w:pPr>
    </w:p>
    <w:p w14:paraId="45234EAE" w14:textId="77777777" w:rsidR="00174237" w:rsidRPr="007B55C5" w:rsidRDefault="00174237" w:rsidP="00C8225E">
      <w:pPr>
        <w:tabs>
          <w:tab w:val="left" w:pos="1063"/>
        </w:tabs>
        <w:kinsoku w:val="0"/>
        <w:overflowPunct w:val="0"/>
        <w:jc w:val="both"/>
        <w:rPr>
          <w:rFonts w:asciiTheme="minorHAnsi" w:hAnsiTheme="minorHAnsi" w:cstheme="minorHAnsi"/>
          <w:b/>
          <w:bCs/>
          <w:sz w:val="20"/>
          <w:szCs w:val="20"/>
        </w:rPr>
      </w:pPr>
    </w:p>
    <w:p w14:paraId="768E4FA3" w14:textId="77777777" w:rsidR="00174237" w:rsidRPr="007B55C5" w:rsidRDefault="00174237" w:rsidP="00C8225E">
      <w:pPr>
        <w:tabs>
          <w:tab w:val="left" w:pos="1063"/>
        </w:tabs>
        <w:kinsoku w:val="0"/>
        <w:overflowPunct w:val="0"/>
        <w:jc w:val="both"/>
        <w:rPr>
          <w:rFonts w:asciiTheme="minorHAnsi" w:hAnsiTheme="minorHAnsi" w:cstheme="minorHAnsi"/>
          <w:b/>
          <w:bCs/>
          <w:sz w:val="20"/>
          <w:szCs w:val="20"/>
        </w:rPr>
      </w:pPr>
    </w:p>
    <w:p w14:paraId="4C9205AB" w14:textId="77777777" w:rsidR="00174237" w:rsidRPr="007B55C5" w:rsidRDefault="00174237" w:rsidP="00C8225E">
      <w:pPr>
        <w:tabs>
          <w:tab w:val="left" w:pos="1063"/>
        </w:tabs>
        <w:kinsoku w:val="0"/>
        <w:overflowPunct w:val="0"/>
        <w:jc w:val="both"/>
        <w:rPr>
          <w:rFonts w:asciiTheme="minorHAnsi" w:hAnsiTheme="minorHAnsi" w:cstheme="minorHAnsi"/>
          <w:b/>
          <w:bCs/>
          <w:sz w:val="20"/>
          <w:szCs w:val="20"/>
        </w:rPr>
      </w:pPr>
    </w:p>
    <w:p w14:paraId="18F048DD" w14:textId="77777777" w:rsidR="00174237" w:rsidRPr="007B55C5" w:rsidRDefault="00174237" w:rsidP="00C8225E">
      <w:pPr>
        <w:tabs>
          <w:tab w:val="left" w:pos="1063"/>
        </w:tabs>
        <w:kinsoku w:val="0"/>
        <w:overflowPunct w:val="0"/>
        <w:jc w:val="both"/>
        <w:rPr>
          <w:rFonts w:asciiTheme="minorHAnsi" w:hAnsiTheme="minorHAnsi" w:cstheme="minorHAnsi"/>
          <w:b/>
          <w:bCs/>
          <w:sz w:val="20"/>
          <w:szCs w:val="20"/>
        </w:rPr>
      </w:pPr>
    </w:p>
    <w:p w14:paraId="552814A9" w14:textId="77777777" w:rsidR="00174237" w:rsidRPr="007B55C5" w:rsidRDefault="00174237" w:rsidP="00C8225E">
      <w:pPr>
        <w:tabs>
          <w:tab w:val="left" w:pos="1063"/>
        </w:tabs>
        <w:kinsoku w:val="0"/>
        <w:overflowPunct w:val="0"/>
        <w:jc w:val="both"/>
        <w:rPr>
          <w:rFonts w:asciiTheme="minorHAnsi" w:hAnsiTheme="minorHAnsi" w:cstheme="minorHAnsi"/>
          <w:b/>
          <w:bCs/>
          <w:sz w:val="20"/>
          <w:szCs w:val="20"/>
        </w:rPr>
      </w:pPr>
    </w:p>
    <w:tbl>
      <w:tblPr>
        <w:tblW w:w="10067" w:type="dxa"/>
        <w:tblInd w:w="-5" w:type="dxa"/>
        <w:tblLayout w:type="fixed"/>
        <w:tblCellMar>
          <w:left w:w="0" w:type="dxa"/>
          <w:right w:w="0" w:type="dxa"/>
        </w:tblCellMar>
        <w:tblLook w:val="0000" w:firstRow="0" w:lastRow="0" w:firstColumn="0" w:lastColumn="0" w:noHBand="0" w:noVBand="0"/>
      </w:tblPr>
      <w:tblGrid>
        <w:gridCol w:w="4969"/>
        <w:gridCol w:w="5098"/>
      </w:tblGrid>
      <w:tr w:rsidR="000F4FBF" w:rsidRPr="007B55C5" w14:paraId="0C5A38CB" w14:textId="77777777" w:rsidTr="00895CF5">
        <w:trPr>
          <w:trHeight w:val="602"/>
        </w:trPr>
        <w:tc>
          <w:tcPr>
            <w:tcW w:w="4969" w:type="dxa"/>
            <w:tcBorders>
              <w:top w:val="single" w:sz="4" w:space="0" w:color="000000"/>
              <w:left w:val="single" w:sz="4" w:space="0" w:color="000000"/>
              <w:bottom w:val="single" w:sz="4" w:space="0" w:color="000000"/>
              <w:right w:val="single" w:sz="4" w:space="0" w:color="000000"/>
            </w:tcBorders>
          </w:tcPr>
          <w:p w14:paraId="44DF11D4" w14:textId="77777777" w:rsidR="000F4FBF" w:rsidRPr="007B55C5" w:rsidRDefault="00E32B1B"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lastRenderedPageBreak/>
              <w:t>COLOCACIÓ</w:t>
            </w:r>
            <w:r w:rsidR="00BE3934" w:rsidRPr="007B55C5">
              <w:rPr>
                <w:rFonts w:asciiTheme="minorHAnsi" w:hAnsiTheme="minorHAnsi" w:cstheme="minorHAnsi"/>
                <w:b/>
                <w:bCs/>
                <w:sz w:val="28"/>
                <w:szCs w:val="28"/>
              </w:rPr>
              <w:t>N ELEMENTO</w:t>
            </w:r>
          </w:p>
        </w:tc>
        <w:tc>
          <w:tcPr>
            <w:tcW w:w="5098" w:type="dxa"/>
            <w:tcBorders>
              <w:top w:val="single" w:sz="4" w:space="0" w:color="000000"/>
              <w:left w:val="single" w:sz="4" w:space="0" w:color="000000"/>
              <w:bottom w:val="single" w:sz="4" w:space="0" w:color="000000"/>
              <w:right w:val="single" w:sz="4" w:space="0" w:color="000000"/>
            </w:tcBorders>
          </w:tcPr>
          <w:p w14:paraId="3CBBD153" w14:textId="77777777" w:rsidR="000F4FBF" w:rsidRPr="007B55C5" w:rsidRDefault="00E32B1B"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SIMULACIÓN GRÁ</w:t>
            </w:r>
            <w:r w:rsidR="00BE3934" w:rsidRPr="007B55C5">
              <w:rPr>
                <w:rFonts w:asciiTheme="minorHAnsi" w:hAnsiTheme="minorHAnsi" w:cstheme="minorHAnsi"/>
                <w:b/>
                <w:bCs/>
                <w:sz w:val="28"/>
                <w:szCs w:val="28"/>
              </w:rPr>
              <w:t>FICA</w:t>
            </w:r>
          </w:p>
        </w:tc>
      </w:tr>
      <w:tr w:rsidR="000F4FBF" w:rsidRPr="007B55C5" w14:paraId="23C6F5AC" w14:textId="77777777" w:rsidTr="00895CF5">
        <w:trPr>
          <w:trHeight w:val="1637"/>
        </w:trPr>
        <w:tc>
          <w:tcPr>
            <w:tcW w:w="4969" w:type="dxa"/>
            <w:tcBorders>
              <w:top w:val="single" w:sz="4" w:space="0" w:color="000000"/>
              <w:left w:val="single" w:sz="4" w:space="0" w:color="000000"/>
              <w:bottom w:val="single" w:sz="4" w:space="0" w:color="000000"/>
              <w:right w:val="single" w:sz="4" w:space="0" w:color="000000"/>
            </w:tcBorders>
          </w:tcPr>
          <w:p w14:paraId="7C417CD7" w14:textId="77777777" w:rsidR="000F4FBF" w:rsidRPr="007B55C5" w:rsidRDefault="00BE3934"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1</w:t>
            </w:r>
            <w:r w:rsidR="00C91B01" w:rsidRPr="007B55C5">
              <w:rPr>
                <w:rFonts w:asciiTheme="minorHAnsi" w:hAnsiTheme="minorHAnsi" w:cstheme="minorHAnsi"/>
                <w:b/>
                <w:bCs/>
                <w:sz w:val="28"/>
                <w:szCs w:val="28"/>
              </w:rPr>
              <w:t>º HIGIENE DE MANOS</w:t>
            </w:r>
          </w:p>
          <w:p w14:paraId="775F2DAD" w14:textId="77777777" w:rsidR="000F4FBF" w:rsidRPr="007B55C5" w:rsidRDefault="00BE3934" w:rsidP="00755AAD">
            <w:pPr>
              <w:pStyle w:val="TableParagraph"/>
              <w:numPr>
                <w:ilvl w:val="0"/>
                <w:numId w:val="15"/>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Puede utilizar solución hidroalcohólica o bien agua y</w:t>
            </w:r>
            <w:r w:rsidRPr="007B55C5">
              <w:rPr>
                <w:rFonts w:asciiTheme="minorHAnsi" w:hAnsiTheme="minorHAnsi" w:cstheme="minorHAnsi"/>
                <w:spacing w:val="-4"/>
                <w:sz w:val="22"/>
                <w:szCs w:val="22"/>
              </w:rPr>
              <w:t xml:space="preserve"> </w:t>
            </w:r>
            <w:r w:rsidRPr="007B55C5">
              <w:rPr>
                <w:rFonts w:asciiTheme="minorHAnsi" w:hAnsiTheme="minorHAnsi" w:cstheme="minorHAnsi"/>
                <w:sz w:val="22"/>
                <w:szCs w:val="22"/>
              </w:rPr>
              <w:t>jabón.</w:t>
            </w:r>
          </w:p>
        </w:tc>
        <w:tc>
          <w:tcPr>
            <w:tcW w:w="5098" w:type="dxa"/>
            <w:tcBorders>
              <w:top w:val="single" w:sz="4" w:space="0" w:color="000000"/>
              <w:left w:val="single" w:sz="4" w:space="0" w:color="000000"/>
              <w:bottom w:val="single" w:sz="4" w:space="0" w:color="000000"/>
              <w:right w:val="single" w:sz="4" w:space="0" w:color="000000"/>
            </w:tcBorders>
          </w:tcPr>
          <w:p w14:paraId="19684381" w14:textId="77777777" w:rsidR="000F4FBF" w:rsidRPr="007B55C5" w:rsidRDefault="000F4FBF" w:rsidP="00C8225E">
            <w:pPr>
              <w:pStyle w:val="TableParagraph"/>
              <w:kinsoku w:val="0"/>
              <w:overflowPunct w:val="0"/>
              <w:jc w:val="both"/>
              <w:rPr>
                <w:rFonts w:asciiTheme="minorHAnsi" w:hAnsiTheme="minorHAnsi" w:cstheme="minorHAnsi"/>
                <w:b/>
                <w:bCs/>
                <w:sz w:val="15"/>
                <w:szCs w:val="15"/>
              </w:rPr>
            </w:pPr>
          </w:p>
          <w:p w14:paraId="4FF276DE" w14:textId="77777777" w:rsidR="000F4FBF" w:rsidRPr="007B55C5" w:rsidRDefault="00FD78FD" w:rsidP="00C8225E">
            <w:pPr>
              <w:pStyle w:val="TableParagraph"/>
              <w:tabs>
                <w:tab w:val="left" w:pos="2739"/>
              </w:tabs>
              <w:kinsoku w:val="0"/>
              <w:overflowPunct w:val="0"/>
              <w:jc w:val="both"/>
              <w:rPr>
                <w:rFonts w:asciiTheme="minorHAnsi" w:hAnsiTheme="minorHAnsi" w:cstheme="minorHAnsi"/>
                <w:position w:val="13"/>
                <w:sz w:val="20"/>
                <w:szCs w:val="20"/>
              </w:rPr>
            </w:pPr>
            <w:r w:rsidRPr="007B55C5">
              <w:rPr>
                <w:rFonts w:asciiTheme="minorHAnsi" w:hAnsiTheme="minorHAnsi" w:cstheme="minorHAnsi"/>
                <w:noProof/>
                <w:sz w:val="20"/>
                <w:szCs w:val="20"/>
              </w:rPr>
              <w:drawing>
                <wp:inline distT="0" distB="0" distL="0" distR="0" wp14:anchorId="742ECCD2" wp14:editId="42747C11">
                  <wp:extent cx="866775" cy="61214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612140"/>
                          </a:xfrm>
                          <a:prstGeom prst="rect">
                            <a:avLst/>
                          </a:prstGeom>
                          <a:noFill/>
                          <a:ln>
                            <a:noFill/>
                          </a:ln>
                        </pic:spPr>
                      </pic:pic>
                    </a:graphicData>
                  </a:graphic>
                </wp:inline>
              </w:drawing>
            </w:r>
            <w:r w:rsidR="00BE3934" w:rsidRPr="007B55C5">
              <w:rPr>
                <w:rFonts w:asciiTheme="minorHAnsi" w:hAnsiTheme="minorHAnsi" w:cstheme="minorHAnsi"/>
                <w:sz w:val="20"/>
                <w:szCs w:val="20"/>
              </w:rPr>
              <w:t xml:space="preserve"> </w:t>
            </w:r>
            <w:r w:rsidR="00BE3934" w:rsidRPr="007B55C5">
              <w:rPr>
                <w:rFonts w:asciiTheme="minorHAnsi" w:hAnsiTheme="minorHAnsi" w:cstheme="minorHAnsi"/>
                <w:sz w:val="20"/>
                <w:szCs w:val="20"/>
              </w:rPr>
              <w:tab/>
            </w:r>
            <w:r w:rsidRPr="007B55C5">
              <w:rPr>
                <w:rFonts w:asciiTheme="minorHAnsi" w:hAnsiTheme="minorHAnsi" w:cstheme="minorHAnsi"/>
                <w:noProof/>
                <w:position w:val="13"/>
                <w:sz w:val="20"/>
                <w:szCs w:val="20"/>
              </w:rPr>
              <w:drawing>
                <wp:inline distT="0" distB="0" distL="0" distR="0" wp14:anchorId="09C861AF" wp14:editId="67583151">
                  <wp:extent cx="652145" cy="532765"/>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145" cy="532765"/>
                          </a:xfrm>
                          <a:prstGeom prst="rect">
                            <a:avLst/>
                          </a:prstGeom>
                          <a:noFill/>
                          <a:ln>
                            <a:noFill/>
                          </a:ln>
                        </pic:spPr>
                      </pic:pic>
                    </a:graphicData>
                  </a:graphic>
                </wp:inline>
              </w:drawing>
            </w:r>
          </w:p>
        </w:tc>
      </w:tr>
      <w:tr w:rsidR="000F4FBF" w:rsidRPr="007B55C5" w14:paraId="4E3E5C4A" w14:textId="77777777" w:rsidTr="00895CF5">
        <w:trPr>
          <w:trHeight w:val="3379"/>
        </w:trPr>
        <w:tc>
          <w:tcPr>
            <w:tcW w:w="4969" w:type="dxa"/>
            <w:tcBorders>
              <w:top w:val="single" w:sz="4" w:space="0" w:color="000000"/>
              <w:left w:val="single" w:sz="4" w:space="0" w:color="000000"/>
              <w:bottom w:val="single" w:sz="4" w:space="0" w:color="000000"/>
              <w:right w:val="single" w:sz="4" w:space="0" w:color="000000"/>
            </w:tcBorders>
          </w:tcPr>
          <w:p w14:paraId="22CB84DA" w14:textId="77777777" w:rsidR="000F4FBF" w:rsidRPr="007B55C5" w:rsidRDefault="00BE3934"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2º</w:t>
            </w:r>
            <w:r w:rsidR="00C91B01" w:rsidRPr="007B55C5">
              <w:rPr>
                <w:rFonts w:asciiTheme="minorHAnsi" w:hAnsiTheme="minorHAnsi" w:cstheme="minorHAnsi"/>
                <w:b/>
                <w:bCs/>
                <w:sz w:val="28"/>
                <w:szCs w:val="28"/>
              </w:rPr>
              <w:t xml:space="preserve"> CAMISOLÍ</w:t>
            </w:r>
            <w:r w:rsidRPr="007B55C5">
              <w:rPr>
                <w:rFonts w:asciiTheme="minorHAnsi" w:hAnsiTheme="minorHAnsi" w:cstheme="minorHAnsi"/>
                <w:b/>
                <w:bCs/>
                <w:sz w:val="28"/>
                <w:szCs w:val="28"/>
              </w:rPr>
              <w:t>N</w:t>
            </w:r>
          </w:p>
          <w:p w14:paraId="74B46FF7" w14:textId="77777777" w:rsidR="000F4FBF" w:rsidRPr="007B55C5" w:rsidRDefault="00BE3934" w:rsidP="00755AAD">
            <w:pPr>
              <w:pStyle w:val="TableParagraph"/>
              <w:numPr>
                <w:ilvl w:val="0"/>
                <w:numId w:val="14"/>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Cubra completamente el torso desde el cuello hasta las rodillas y cubra los</w:t>
            </w:r>
            <w:r w:rsidRPr="007B55C5">
              <w:rPr>
                <w:rFonts w:asciiTheme="minorHAnsi" w:hAnsiTheme="minorHAnsi" w:cstheme="minorHAnsi"/>
                <w:spacing w:val="-15"/>
                <w:sz w:val="22"/>
                <w:szCs w:val="22"/>
              </w:rPr>
              <w:t xml:space="preserve"> </w:t>
            </w:r>
            <w:r w:rsidRPr="007B55C5">
              <w:rPr>
                <w:rFonts w:asciiTheme="minorHAnsi" w:hAnsiTheme="minorHAnsi" w:cstheme="minorHAnsi"/>
                <w:sz w:val="22"/>
                <w:szCs w:val="22"/>
              </w:rPr>
              <w:t>brazos hasta el final de las muñecas, luego envuelva el camisolín alrededor de la espalda.</w:t>
            </w:r>
          </w:p>
          <w:p w14:paraId="49384F97" w14:textId="77777777" w:rsidR="000F4FBF" w:rsidRPr="007B55C5" w:rsidRDefault="00BE3934" w:rsidP="00755AAD">
            <w:pPr>
              <w:pStyle w:val="TableParagraph"/>
              <w:numPr>
                <w:ilvl w:val="0"/>
                <w:numId w:val="14"/>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Ate los lazos del camisolín sobre la parte posterior del cuello y la</w:t>
            </w:r>
            <w:r w:rsidRPr="007B55C5">
              <w:rPr>
                <w:rFonts w:asciiTheme="minorHAnsi" w:hAnsiTheme="minorHAnsi" w:cstheme="minorHAnsi"/>
                <w:spacing w:val="-4"/>
                <w:sz w:val="22"/>
                <w:szCs w:val="22"/>
              </w:rPr>
              <w:t xml:space="preserve"> </w:t>
            </w:r>
            <w:r w:rsidRPr="007B55C5">
              <w:rPr>
                <w:rFonts w:asciiTheme="minorHAnsi" w:hAnsiTheme="minorHAnsi" w:cstheme="minorHAnsi"/>
                <w:sz w:val="22"/>
                <w:szCs w:val="22"/>
              </w:rPr>
              <w:t>cintura.</w:t>
            </w:r>
          </w:p>
        </w:tc>
        <w:tc>
          <w:tcPr>
            <w:tcW w:w="5098" w:type="dxa"/>
            <w:tcBorders>
              <w:top w:val="single" w:sz="4" w:space="0" w:color="000000"/>
              <w:left w:val="single" w:sz="4" w:space="0" w:color="000000"/>
              <w:bottom w:val="single" w:sz="4" w:space="0" w:color="000000"/>
              <w:right w:val="single" w:sz="4" w:space="0" w:color="000000"/>
            </w:tcBorders>
          </w:tcPr>
          <w:p w14:paraId="10522D40" w14:textId="77777777" w:rsidR="000F4FBF" w:rsidRPr="007B55C5" w:rsidRDefault="000F4FBF" w:rsidP="00C8225E">
            <w:pPr>
              <w:pStyle w:val="TableParagraph"/>
              <w:kinsoku w:val="0"/>
              <w:overflowPunct w:val="0"/>
              <w:jc w:val="both"/>
              <w:rPr>
                <w:rFonts w:asciiTheme="minorHAnsi" w:hAnsiTheme="minorHAnsi" w:cstheme="minorHAnsi"/>
                <w:b/>
                <w:bCs/>
                <w:sz w:val="29"/>
                <w:szCs w:val="29"/>
              </w:rPr>
            </w:pPr>
          </w:p>
          <w:p w14:paraId="3B9E981D"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w:drawing>
                <wp:inline distT="0" distB="0" distL="0" distR="0" wp14:anchorId="3D68D9DA" wp14:editId="7A7A4979">
                  <wp:extent cx="1948180" cy="103378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8180" cy="1033780"/>
                          </a:xfrm>
                          <a:prstGeom prst="rect">
                            <a:avLst/>
                          </a:prstGeom>
                          <a:noFill/>
                          <a:ln>
                            <a:noFill/>
                          </a:ln>
                        </pic:spPr>
                      </pic:pic>
                    </a:graphicData>
                  </a:graphic>
                </wp:inline>
              </w:drawing>
            </w:r>
          </w:p>
        </w:tc>
      </w:tr>
      <w:tr w:rsidR="000F4FBF" w:rsidRPr="007B55C5" w14:paraId="0433E8D0" w14:textId="77777777" w:rsidTr="00895CF5">
        <w:trPr>
          <w:trHeight w:val="3818"/>
        </w:trPr>
        <w:tc>
          <w:tcPr>
            <w:tcW w:w="4969" w:type="dxa"/>
            <w:tcBorders>
              <w:top w:val="single" w:sz="4" w:space="0" w:color="000000"/>
              <w:left w:val="single" w:sz="4" w:space="0" w:color="000000"/>
              <w:bottom w:val="single" w:sz="4" w:space="0" w:color="000000"/>
              <w:right w:val="single" w:sz="4" w:space="0" w:color="000000"/>
            </w:tcBorders>
          </w:tcPr>
          <w:p w14:paraId="49674EDC" w14:textId="77777777" w:rsidR="000F4FBF" w:rsidRPr="007B55C5" w:rsidRDefault="00BE3934"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3º</w:t>
            </w:r>
            <w:r w:rsidR="00C91B01" w:rsidRPr="007B55C5">
              <w:rPr>
                <w:rFonts w:asciiTheme="minorHAnsi" w:hAnsiTheme="minorHAnsi" w:cstheme="minorHAnsi"/>
                <w:b/>
                <w:bCs/>
                <w:sz w:val="28"/>
                <w:szCs w:val="28"/>
              </w:rPr>
              <w:t xml:space="preserve"> </w:t>
            </w:r>
            <w:r w:rsidRPr="007B55C5">
              <w:rPr>
                <w:rFonts w:asciiTheme="minorHAnsi" w:hAnsiTheme="minorHAnsi" w:cstheme="minorHAnsi"/>
                <w:b/>
                <w:bCs/>
                <w:sz w:val="28"/>
                <w:szCs w:val="28"/>
              </w:rPr>
              <w:t>BARBIJO N95</w:t>
            </w:r>
          </w:p>
          <w:p w14:paraId="1B492ECF" w14:textId="77777777" w:rsidR="000F4FBF" w:rsidRPr="007B55C5" w:rsidRDefault="00BE3934" w:rsidP="00755AAD">
            <w:pPr>
              <w:pStyle w:val="TableParagraph"/>
              <w:numPr>
                <w:ilvl w:val="0"/>
                <w:numId w:val="13"/>
              </w:numPr>
              <w:tabs>
                <w:tab w:val="left" w:pos="586"/>
              </w:tabs>
              <w:kinsoku w:val="0"/>
              <w:overflowPunct w:val="0"/>
              <w:ind w:left="0" w:hanging="360"/>
              <w:jc w:val="both"/>
              <w:rPr>
                <w:rFonts w:asciiTheme="minorHAnsi" w:hAnsiTheme="minorHAnsi" w:cstheme="minorHAnsi"/>
                <w:sz w:val="22"/>
                <w:szCs w:val="22"/>
              </w:rPr>
            </w:pPr>
            <w:r w:rsidRPr="007B55C5">
              <w:rPr>
                <w:rFonts w:asciiTheme="minorHAnsi" w:hAnsiTheme="minorHAnsi" w:cstheme="minorHAnsi"/>
              </w:rPr>
              <w:tab/>
            </w:r>
            <w:r w:rsidRPr="007B55C5">
              <w:rPr>
                <w:rFonts w:asciiTheme="minorHAnsi" w:hAnsiTheme="minorHAnsi" w:cstheme="minorHAnsi"/>
                <w:sz w:val="22"/>
                <w:szCs w:val="22"/>
              </w:rPr>
              <w:t>Ate los lazos del barbijo por detrás de</w:t>
            </w:r>
            <w:r w:rsidRPr="007B55C5">
              <w:rPr>
                <w:rFonts w:asciiTheme="minorHAnsi" w:hAnsiTheme="minorHAnsi" w:cstheme="minorHAnsi"/>
                <w:spacing w:val="-12"/>
                <w:sz w:val="22"/>
                <w:szCs w:val="22"/>
              </w:rPr>
              <w:t xml:space="preserve"> </w:t>
            </w:r>
            <w:r w:rsidRPr="007B55C5">
              <w:rPr>
                <w:rFonts w:asciiTheme="minorHAnsi" w:hAnsiTheme="minorHAnsi" w:cstheme="minorHAnsi"/>
                <w:sz w:val="22"/>
                <w:szCs w:val="22"/>
              </w:rPr>
              <w:t>la cabeza sobre la línea de los pabellones auriculares y el</w:t>
            </w:r>
            <w:r w:rsidRPr="007B55C5">
              <w:rPr>
                <w:rFonts w:asciiTheme="minorHAnsi" w:hAnsiTheme="minorHAnsi" w:cstheme="minorHAnsi"/>
                <w:spacing w:val="-3"/>
                <w:sz w:val="22"/>
                <w:szCs w:val="22"/>
              </w:rPr>
              <w:t xml:space="preserve"> </w:t>
            </w:r>
            <w:r w:rsidRPr="007B55C5">
              <w:rPr>
                <w:rFonts w:asciiTheme="minorHAnsi" w:hAnsiTheme="minorHAnsi" w:cstheme="minorHAnsi"/>
                <w:sz w:val="22"/>
                <w:szCs w:val="22"/>
              </w:rPr>
              <w:t>cuello.</w:t>
            </w:r>
          </w:p>
          <w:p w14:paraId="6195695A" w14:textId="77777777" w:rsidR="000F4FBF" w:rsidRPr="007B55C5" w:rsidRDefault="00BE3934" w:rsidP="00755AAD">
            <w:pPr>
              <w:pStyle w:val="TableParagraph"/>
              <w:numPr>
                <w:ilvl w:val="0"/>
                <w:numId w:val="13"/>
              </w:numPr>
              <w:tabs>
                <w:tab w:val="left" w:pos="536"/>
              </w:tabs>
              <w:kinsoku w:val="0"/>
              <w:overflowPunct w:val="0"/>
              <w:ind w:left="0" w:hanging="360"/>
              <w:jc w:val="both"/>
              <w:rPr>
                <w:rFonts w:asciiTheme="minorHAnsi" w:hAnsiTheme="minorHAnsi" w:cstheme="minorHAnsi"/>
                <w:sz w:val="22"/>
                <w:szCs w:val="22"/>
              </w:rPr>
            </w:pPr>
            <w:r w:rsidRPr="007B55C5">
              <w:rPr>
                <w:rFonts w:asciiTheme="minorHAnsi" w:hAnsiTheme="minorHAnsi" w:cstheme="minorHAnsi"/>
                <w:sz w:val="22"/>
                <w:szCs w:val="22"/>
              </w:rPr>
              <w:t>Ajuste la banda flexible al puente nasal dando la forma de su</w:t>
            </w:r>
            <w:r w:rsidRPr="007B55C5">
              <w:rPr>
                <w:rFonts w:asciiTheme="minorHAnsi" w:hAnsiTheme="minorHAnsi" w:cstheme="minorHAnsi"/>
                <w:spacing w:val="-6"/>
                <w:sz w:val="22"/>
                <w:szCs w:val="22"/>
              </w:rPr>
              <w:t xml:space="preserve"> </w:t>
            </w:r>
            <w:r w:rsidRPr="007B55C5">
              <w:rPr>
                <w:rFonts w:asciiTheme="minorHAnsi" w:hAnsiTheme="minorHAnsi" w:cstheme="minorHAnsi"/>
                <w:sz w:val="22"/>
                <w:szCs w:val="22"/>
              </w:rPr>
              <w:t>anatomía.</w:t>
            </w:r>
          </w:p>
          <w:p w14:paraId="3BF79DB4" w14:textId="77777777" w:rsidR="000F4FBF" w:rsidRPr="007B55C5" w:rsidRDefault="00C91B01" w:rsidP="00755AAD">
            <w:pPr>
              <w:pStyle w:val="TableParagraph"/>
              <w:numPr>
                <w:ilvl w:val="0"/>
                <w:numId w:val="13"/>
              </w:numPr>
              <w:tabs>
                <w:tab w:val="left" w:pos="536"/>
              </w:tabs>
              <w:kinsoku w:val="0"/>
              <w:overflowPunct w:val="0"/>
              <w:ind w:left="0" w:hanging="360"/>
              <w:jc w:val="both"/>
              <w:rPr>
                <w:rFonts w:asciiTheme="minorHAnsi" w:hAnsiTheme="minorHAnsi" w:cstheme="minorHAnsi"/>
                <w:sz w:val="22"/>
                <w:szCs w:val="22"/>
              </w:rPr>
            </w:pPr>
            <w:r w:rsidRPr="007B55C5">
              <w:rPr>
                <w:rFonts w:asciiTheme="minorHAnsi" w:hAnsiTheme="minorHAnsi" w:cstheme="minorHAnsi"/>
                <w:sz w:val="22"/>
                <w:szCs w:val="22"/>
              </w:rPr>
              <w:t>Asegúrese que no presente f</w:t>
            </w:r>
            <w:r w:rsidR="00BE3934" w:rsidRPr="007B55C5">
              <w:rPr>
                <w:rFonts w:asciiTheme="minorHAnsi" w:hAnsiTheme="minorHAnsi" w:cstheme="minorHAnsi"/>
                <w:sz w:val="22"/>
                <w:szCs w:val="22"/>
              </w:rPr>
              <w:t>uga sosteniendo el barbijo con ambas manos exhalando aire</w:t>
            </w:r>
          </w:p>
        </w:tc>
        <w:tc>
          <w:tcPr>
            <w:tcW w:w="5098" w:type="dxa"/>
            <w:tcBorders>
              <w:top w:val="single" w:sz="4" w:space="0" w:color="000000"/>
              <w:left w:val="single" w:sz="4" w:space="0" w:color="000000"/>
              <w:bottom w:val="single" w:sz="4" w:space="0" w:color="000000"/>
              <w:right w:val="single" w:sz="4" w:space="0" w:color="000000"/>
            </w:tcBorders>
          </w:tcPr>
          <w:p w14:paraId="2569CD79" w14:textId="77777777" w:rsidR="000F4FBF" w:rsidRPr="007B55C5" w:rsidRDefault="000F4FBF" w:rsidP="00C8225E">
            <w:pPr>
              <w:pStyle w:val="TableParagraph"/>
              <w:kinsoku w:val="0"/>
              <w:overflowPunct w:val="0"/>
              <w:jc w:val="both"/>
              <w:rPr>
                <w:rFonts w:asciiTheme="minorHAnsi" w:hAnsiTheme="minorHAnsi" w:cstheme="minorHAnsi"/>
                <w:b/>
                <w:bCs/>
                <w:sz w:val="20"/>
                <w:szCs w:val="20"/>
              </w:rPr>
            </w:pPr>
          </w:p>
          <w:p w14:paraId="66FC4E95" w14:textId="77777777" w:rsidR="000F4FBF" w:rsidRPr="007B55C5" w:rsidRDefault="000F4FBF" w:rsidP="00C8225E">
            <w:pPr>
              <w:pStyle w:val="TableParagraph"/>
              <w:kinsoku w:val="0"/>
              <w:overflowPunct w:val="0"/>
              <w:jc w:val="both"/>
              <w:rPr>
                <w:rFonts w:asciiTheme="minorHAnsi" w:hAnsiTheme="minorHAnsi" w:cstheme="minorHAnsi"/>
                <w:b/>
                <w:bCs/>
                <w:sz w:val="15"/>
                <w:szCs w:val="15"/>
              </w:rPr>
            </w:pPr>
          </w:p>
          <w:p w14:paraId="785F89BC"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w:drawing>
                <wp:inline distT="0" distB="0" distL="0" distR="0" wp14:anchorId="40619986" wp14:editId="7B4B792D">
                  <wp:extent cx="2409190" cy="109728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9190" cy="1097280"/>
                          </a:xfrm>
                          <a:prstGeom prst="rect">
                            <a:avLst/>
                          </a:prstGeom>
                          <a:noFill/>
                          <a:ln>
                            <a:noFill/>
                          </a:ln>
                        </pic:spPr>
                      </pic:pic>
                    </a:graphicData>
                  </a:graphic>
                </wp:inline>
              </w:drawing>
            </w:r>
          </w:p>
        </w:tc>
      </w:tr>
      <w:tr w:rsidR="000F4FBF" w:rsidRPr="007B55C5" w14:paraId="439CCEBC" w14:textId="77777777" w:rsidTr="00895CF5">
        <w:trPr>
          <w:trHeight w:val="1862"/>
        </w:trPr>
        <w:tc>
          <w:tcPr>
            <w:tcW w:w="4969" w:type="dxa"/>
            <w:tcBorders>
              <w:top w:val="single" w:sz="4" w:space="0" w:color="000000"/>
              <w:left w:val="single" w:sz="4" w:space="0" w:color="000000"/>
              <w:bottom w:val="single" w:sz="4" w:space="0" w:color="000000"/>
              <w:right w:val="single" w:sz="4" w:space="0" w:color="000000"/>
            </w:tcBorders>
          </w:tcPr>
          <w:p w14:paraId="56771C3F" w14:textId="77777777" w:rsidR="000F4FBF" w:rsidRPr="007B55C5" w:rsidRDefault="00BE3934" w:rsidP="00C8225E">
            <w:pPr>
              <w:pStyle w:val="TableParagraph"/>
              <w:kinsoku w:val="0"/>
              <w:overflowPunct w:val="0"/>
              <w:jc w:val="both"/>
              <w:rPr>
                <w:rFonts w:asciiTheme="minorHAnsi" w:hAnsiTheme="minorHAnsi" w:cstheme="minorHAnsi"/>
                <w:b/>
                <w:bCs/>
                <w:spacing w:val="-3"/>
                <w:sz w:val="28"/>
                <w:szCs w:val="28"/>
              </w:rPr>
            </w:pPr>
            <w:r w:rsidRPr="007B55C5">
              <w:rPr>
                <w:rFonts w:asciiTheme="minorHAnsi" w:hAnsiTheme="minorHAnsi" w:cstheme="minorHAnsi"/>
                <w:b/>
                <w:bCs/>
                <w:sz w:val="28"/>
                <w:szCs w:val="28"/>
              </w:rPr>
              <w:t xml:space="preserve">4º </w:t>
            </w:r>
            <w:r w:rsidRPr="007B55C5">
              <w:rPr>
                <w:rFonts w:asciiTheme="minorHAnsi" w:hAnsiTheme="minorHAnsi" w:cstheme="minorHAnsi"/>
                <w:b/>
                <w:bCs/>
                <w:spacing w:val="-4"/>
                <w:sz w:val="28"/>
                <w:szCs w:val="28"/>
              </w:rPr>
              <w:t xml:space="preserve">ANTIPARRAS </w:t>
            </w:r>
            <w:r w:rsidRPr="007B55C5">
              <w:rPr>
                <w:rFonts w:asciiTheme="minorHAnsi" w:hAnsiTheme="minorHAnsi" w:cstheme="minorHAnsi"/>
                <w:b/>
                <w:bCs/>
                <w:sz w:val="28"/>
                <w:szCs w:val="28"/>
              </w:rPr>
              <w:t>Y</w:t>
            </w:r>
            <w:r w:rsidRPr="007B55C5">
              <w:rPr>
                <w:rFonts w:asciiTheme="minorHAnsi" w:hAnsiTheme="minorHAnsi" w:cstheme="minorHAnsi"/>
                <w:b/>
                <w:bCs/>
                <w:spacing w:val="7"/>
                <w:sz w:val="28"/>
                <w:szCs w:val="28"/>
              </w:rPr>
              <w:t xml:space="preserve"> </w:t>
            </w:r>
            <w:r w:rsidRPr="007B55C5">
              <w:rPr>
                <w:rFonts w:asciiTheme="minorHAnsi" w:hAnsiTheme="minorHAnsi" w:cstheme="minorHAnsi"/>
                <w:b/>
                <w:bCs/>
                <w:spacing w:val="-3"/>
                <w:sz w:val="28"/>
                <w:szCs w:val="28"/>
              </w:rPr>
              <w:t>ESCAFANDRA</w:t>
            </w:r>
          </w:p>
          <w:p w14:paraId="32838EEE" w14:textId="77777777" w:rsidR="000F4FBF" w:rsidRPr="007B55C5" w:rsidRDefault="00BE3934" w:rsidP="00755AAD">
            <w:pPr>
              <w:pStyle w:val="TableParagraph"/>
              <w:numPr>
                <w:ilvl w:val="0"/>
                <w:numId w:val="12"/>
              </w:numPr>
              <w:tabs>
                <w:tab w:val="left" w:pos="536"/>
              </w:tabs>
              <w:kinsoku w:val="0"/>
              <w:overflowPunct w:val="0"/>
              <w:ind w:left="0" w:hanging="361"/>
              <w:jc w:val="both"/>
              <w:rPr>
                <w:rFonts w:asciiTheme="minorHAnsi" w:hAnsiTheme="minorHAnsi" w:cstheme="minorHAnsi"/>
                <w:sz w:val="22"/>
                <w:szCs w:val="22"/>
              </w:rPr>
            </w:pPr>
            <w:r w:rsidRPr="007B55C5">
              <w:rPr>
                <w:rFonts w:asciiTheme="minorHAnsi" w:hAnsiTheme="minorHAnsi" w:cstheme="minorHAnsi"/>
                <w:sz w:val="22"/>
                <w:szCs w:val="22"/>
              </w:rPr>
              <w:t>Colóquese sobre la cara y los</w:t>
            </w:r>
            <w:r w:rsidRPr="007B55C5">
              <w:rPr>
                <w:rFonts w:asciiTheme="minorHAnsi" w:hAnsiTheme="minorHAnsi" w:cstheme="minorHAnsi"/>
                <w:spacing w:val="-6"/>
                <w:sz w:val="22"/>
                <w:szCs w:val="22"/>
              </w:rPr>
              <w:t xml:space="preserve"> </w:t>
            </w:r>
            <w:r w:rsidRPr="007B55C5">
              <w:rPr>
                <w:rFonts w:asciiTheme="minorHAnsi" w:hAnsiTheme="minorHAnsi" w:cstheme="minorHAnsi"/>
                <w:sz w:val="22"/>
                <w:szCs w:val="22"/>
              </w:rPr>
              <w:t>ojos.</w:t>
            </w:r>
          </w:p>
          <w:p w14:paraId="7C0F0577" w14:textId="77777777" w:rsidR="000F4FBF" w:rsidRPr="007B55C5" w:rsidRDefault="00BE3934" w:rsidP="00755AAD">
            <w:pPr>
              <w:pStyle w:val="TableParagraph"/>
              <w:numPr>
                <w:ilvl w:val="0"/>
                <w:numId w:val="12"/>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Deben quedar ajustadas sin peligro de caída</w:t>
            </w:r>
          </w:p>
        </w:tc>
        <w:tc>
          <w:tcPr>
            <w:tcW w:w="5098" w:type="dxa"/>
            <w:tcBorders>
              <w:top w:val="single" w:sz="4" w:space="0" w:color="000000"/>
              <w:left w:val="single" w:sz="4" w:space="0" w:color="000000"/>
              <w:bottom w:val="single" w:sz="4" w:space="0" w:color="000000"/>
              <w:right w:val="single" w:sz="4" w:space="0" w:color="000000"/>
            </w:tcBorders>
          </w:tcPr>
          <w:p w14:paraId="6751B198" w14:textId="77777777" w:rsidR="000F4FBF" w:rsidRPr="007B55C5" w:rsidRDefault="000F4FBF" w:rsidP="00C8225E">
            <w:pPr>
              <w:pStyle w:val="TableParagraph"/>
              <w:kinsoku w:val="0"/>
              <w:overflowPunct w:val="0"/>
              <w:jc w:val="both"/>
              <w:rPr>
                <w:rFonts w:asciiTheme="minorHAnsi" w:hAnsiTheme="minorHAnsi" w:cstheme="minorHAnsi"/>
                <w:b/>
                <w:bCs/>
                <w:sz w:val="5"/>
                <w:szCs w:val="5"/>
              </w:rPr>
            </w:pPr>
          </w:p>
          <w:p w14:paraId="44170EBA"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w:drawing>
                <wp:inline distT="0" distB="0" distL="0" distR="0" wp14:anchorId="1974A8D7" wp14:editId="2B7DEC64">
                  <wp:extent cx="2830830" cy="88265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0830" cy="882650"/>
                          </a:xfrm>
                          <a:prstGeom prst="rect">
                            <a:avLst/>
                          </a:prstGeom>
                          <a:noFill/>
                          <a:ln>
                            <a:noFill/>
                          </a:ln>
                        </pic:spPr>
                      </pic:pic>
                    </a:graphicData>
                  </a:graphic>
                </wp:inline>
              </w:drawing>
            </w:r>
          </w:p>
        </w:tc>
      </w:tr>
    </w:tbl>
    <w:p w14:paraId="71B3E1FA" w14:textId="77777777" w:rsidR="000F4FBF" w:rsidRPr="007B55C5" w:rsidRDefault="000F4FBF" w:rsidP="00C8225E">
      <w:pPr>
        <w:jc w:val="both"/>
        <w:rPr>
          <w:rFonts w:asciiTheme="minorHAnsi" w:hAnsiTheme="minorHAnsi" w:cstheme="minorHAnsi"/>
          <w:b/>
          <w:bCs/>
          <w:sz w:val="13"/>
          <w:szCs w:val="13"/>
        </w:rPr>
        <w:sectPr w:rsidR="000F4FBF" w:rsidRPr="007B55C5" w:rsidSect="007B55C5">
          <w:pgSz w:w="11910" w:h="16840"/>
          <w:pgMar w:top="1440" w:right="1080" w:bottom="1440" w:left="1080" w:header="718" w:footer="0" w:gutter="0"/>
          <w:cols w:space="720"/>
          <w:noEndnote/>
        </w:sectPr>
      </w:pPr>
    </w:p>
    <w:p w14:paraId="1CF1324D"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6C237ED3" w14:textId="77777777" w:rsidR="000F4FBF" w:rsidRPr="007B55C5" w:rsidRDefault="000F4FBF" w:rsidP="00C8225E">
      <w:pPr>
        <w:pStyle w:val="Textoindependiente"/>
        <w:kinsoku w:val="0"/>
        <w:overflowPunct w:val="0"/>
        <w:jc w:val="both"/>
        <w:rPr>
          <w:rFonts w:asciiTheme="minorHAnsi" w:hAnsiTheme="minorHAnsi" w:cstheme="minorHAnsi"/>
          <w:b/>
          <w:bCs/>
          <w:sz w:val="12"/>
          <w:szCs w:val="12"/>
        </w:rPr>
      </w:pPr>
    </w:p>
    <w:p w14:paraId="28C5501A" w14:textId="77777777" w:rsidR="000F4FBF" w:rsidRPr="007B55C5" w:rsidRDefault="00C91B01" w:rsidP="00C8225E">
      <w:pPr>
        <w:pStyle w:val="Textoindependiente"/>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mc:AlternateContent>
          <mc:Choice Requires="wpg">
            <w:drawing>
              <wp:inline distT="0" distB="0" distL="0" distR="0" wp14:anchorId="18E27938" wp14:editId="4351185C">
                <wp:extent cx="6399530" cy="1436370"/>
                <wp:effectExtent l="9525" t="9525" r="1270" b="11430"/>
                <wp:docPr id="35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245" cy="1445260"/>
                          <a:chOff x="5" y="0"/>
                          <a:chExt cx="10087" cy="2276"/>
                        </a:xfrm>
                      </wpg:grpSpPr>
                      <wps:wsp>
                        <wps:cNvPr id="351" name="Freeform 72"/>
                        <wps:cNvSpPr>
                          <a:spLocks/>
                        </wps:cNvSpPr>
                        <wps:spPr bwMode="auto">
                          <a:xfrm>
                            <a:off x="9" y="4"/>
                            <a:ext cx="4960" cy="20"/>
                          </a:xfrm>
                          <a:custGeom>
                            <a:avLst/>
                            <a:gdLst>
                              <a:gd name="T0" fmla="*/ 0 w 4960"/>
                              <a:gd name="T1" fmla="*/ 0 h 20"/>
                              <a:gd name="T2" fmla="*/ 4959 w 4960"/>
                              <a:gd name="T3" fmla="*/ 0 h 20"/>
                            </a:gdLst>
                            <a:ahLst/>
                            <a:cxnLst>
                              <a:cxn ang="0">
                                <a:pos x="T0" y="T1"/>
                              </a:cxn>
                              <a:cxn ang="0">
                                <a:pos x="T2" y="T3"/>
                              </a:cxn>
                            </a:cxnLst>
                            <a:rect l="0" t="0" r="r" b="b"/>
                            <a:pathLst>
                              <a:path w="4960" h="20">
                                <a:moveTo>
                                  <a:pt x="0" y="0"/>
                                </a:moveTo>
                                <a:lnTo>
                                  <a:pt x="49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73"/>
                        <wps:cNvSpPr>
                          <a:spLocks/>
                        </wps:cNvSpPr>
                        <wps:spPr bwMode="auto">
                          <a:xfrm>
                            <a:off x="4979" y="4"/>
                            <a:ext cx="5089" cy="20"/>
                          </a:xfrm>
                          <a:custGeom>
                            <a:avLst/>
                            <a:gdLst>
                              <a:gd name="T0" fmla="*/ 0 w 5089"/>
                              <a:gd name="T1" fmla="*/ 0 h 20"/>
                              <a:gd name="T2" fmla="*/ 5089 w 5089"/>
                              <a:gd name="T3" fmla="*/ 0 h 20"/>
                            </a:gdLst>
                            <a:ahLst/>
                            <a:cxnLst>
                              <a:cxn ang="0">
                                <a:pos x="T0" y="T1"/>
                              </a:cxn>
                              <a:cxn ang="0">
                                <a:pos x="T2" y="T3"/>
                              </a:cxn>
                            </a:cxnLst>
                            <a:rect l="0" t="0" r="r" b="b"/>
                            <a:pathLst>
                              <a:path w="5089" h="20">
                                <a:moveTo>
                                  <a:pt x="0" y="0"/>
                                </a:moveTo>
                                <a:lnTo>
                                  <a:pt x="508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74"/>
                        <wps:cNvSpPr>
                          <a:spLocks/>
                        </wps:cNvSpPr>
                        <wps:spPr bwMode="auto">
                          <a:xfrm>
                            <a:off x="9" y="2256"/>
                            <a:ext cx="4960" cy="20"/>
                          </a:xfrm>
                          <a:custGeom>
                            <a:avLst/>
                            <a:gdLst>
                              <a:gd name="T0" fmla="*/ 0 w 4960"/>
                              <a:gd name="T1" fmla="*/ 0 h 20"/>
                              <a:gd name="T2" fmla="*/ 4959 w 4960"/>
                              <a:gd name="T3" fmla="*/ 0 h 20"/>
                            </a:gdLst>
                            <a:ahLst/>
                            <a:cxnLst>
                              <a:cxn ang="0">
                                <a:pos x="T0" y="T1"/>
                              </a:cxn>
                              <a:cxn ang="0">
                                <a:pos x="T2" y="T3"/>
                              </a:cxn>
                            </a:cxnLst>
                            <a:rect l="0" t="0" r="r" b="b"/>
                            <a:pathLst>
                              <a:path w="4960" h="20">
                                <a:moveTo>
                                  <a:pt x="0" y="0"/>
                                </a:moveTo>
                                <a:lnTo>
                                  <a:pt x="49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75"/>
                        <wps:cNvSpPr>
                          <a:spLocks/>
                        </wps:cNvSpPr>
                        <wps:spPr bwMode="auto">
                          <a:xfrm>
                            <a:off x="4974" y="0"/>
                            <a:ext cx="20" cy="2262"/>
                          </a:xfrm>
                          <a:custGeom>
                            <a:avLst/>
                            <a:gdLst>
                              <a:gd name="T0" fmla="*/ 0 w 20"/>
                              <a:gd name="T1" fmla="*/ 0 h 2262"/>
                              <a:gd name="T2" fmla="*/ 0 w 20"/>
                              <a:gd name="T3" fmla="*/ 2261 h 2262"/>
                            </a:gdLst>
                            <a:ahLst/>
                            <a:cxnLst>
                              <a:cxn ang="0">
                                <a:pos x="T0" y="T1"/>
                              </a:cxn>
                              <a:cxn ang="0">
                                <a:pos x="T2" y="T3"/>
                              </a:cxn>
                            </a:cxnLst>
                            <a:rect l="0" t="0" r="r" b="b"/>
                            <a:pathLst>
                              <a:path w="20" h="2262">
                                <a:moveTo>
                                  <a:pt x="0" y="0"/>
                                </a:moveTo>
                                <a:lnTo>
                                  <a:pt x="0" y="226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76"/>
                        <wps:cNvSpPr>
                          <a:spLocks/>
                        </wps:cNvSpPr>
                        <wps:spPr bwMode="auto">
                          <a:xfrm>
                            <a:off x="4979" y="2256"/>
                            <a:ext cx="5089" cy="20"/>
                          </a:xfrm>
                          <a:custGeom>
                            <a:avLst/>
                            <a:gdLst>
                              <a:gd name="T0" fmla="*/ 0 w 5089"/>
                              <a:gd name="T1" fmla="*/ 0 h 20"/>
                              <a:gd name="T2" fmla="*/ 5089 w 5089"/>
                              <a:gd name="T3" fmla="*/ 0 h 20"/>
                            </a:gdLst>
                            <a:ahLst/>
                            <a:cxnLst>
                              <a:cxn ang="0">
                                <a:pos x="T0" y="T1"/>
                              </a:cxn>
                              <a:cxn ang="0">
                                <a:pos x="T2" y="T3"/>
                              </a:cxn>
                            </a:cxnLst>
                            <a:rect l="0" t="0" r="r" b="b"/>
                            <a:pathLst>
                              <a:path w="5089" h="20">
                                <a:moveTo>
                                  <a:pt x="0" y="0"/>
                                </a:moveTo>
                                <a:lnTo>
                                  <a:pt x="508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77"/>
                        <wps:cNvSpPr>
                          <a:spLocks/>
                        </wps:cNvSpPr>
                        <wps:spPr bwMode="auto">
                          <a:xfrm>
                            <a:off x="10072" y="0"/>
                            <a:ext cx="20" cy="2262"/>
                          </a:xfrm>
                          <a:custGeom>
                            <a:avLst/>
                            <a:gdLst>
                              <a:gd name="T0" fmla="*/ 0 w 20"/>
                              <a:gd name="T1" fmla="*/ 0 h 2262"/>
                              <a:gd name="T2" fmla="*/ 0 w 20"/>
                              <a:gd name="T3" fmla="*/ 2261 h 2262"/>
                            </a:gdLst>
                            <a:ahLst/>
                            <a:cxnLst>
                              <a:cxn ang="0">
                                <a:pos x="T0" y="T1"/>
                              </a:cxn>
                              <a:cxn ang="0">
                                <a:pos x="T2" y="T3"/>
                              </a:cxn>
                            </a:cxnLst>
                            <a:rect l="0" t="0" r="r" b="b"/>
                            <a:pathLst>
                              <a:path w="20" h="2262">
                                <a:moveTo>
                                  <a:pt x="0" y="0"/>
                                </a:moveTo>
                                <a:lnTo>
                                  <a:pt x="0" y="226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7"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118" y="397"/>
                            <a:ext cx="208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Text Box 79"/>
                        <wps:cNvSpPr txBox="1">
                          <a:spLocks noChangeArrowheads="1"/>
                        </wps:cNvSpPr>
                        <wps:spPr bwMode="auto">
                          <a:xfrm>
                            <a:off x="5" y="5"/>
                            <a:ext cx="4970" cy="2252"/>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4C1958" w14:textId="77777777" w:rsidR="003E3C74" w:rsidRPr="006C546E" w:rsidRDefault="003E3C74">
                              <w:pPr>
                                <w:pStyle w:val="Textoindependiente"/>
                                <w:kinsoku w:val="0"/>
                                <w:overflowPunct w:val="0"/>
                                <w:spacing w:before="56"/>
                                <w:ind w:left="103"/>
                                <w:rPr>
                                  <w:rFonts w:asciiTheme="minorHAnsi" w:hAnsiTheme="minorHAnsi" w:cstheme="minorHAnsi"/>
                                  <w:b/>
                                  <w:bCs/>
                                  <w:sz w:val="28"/>
                                  <w:szCs w:val="28"/>
                                </w:rPr>
                              </w:pPr>
                              <w:r w:rsidRPr="006C546E">
                                <w:rPr>
                                  <w:rFonts w:asciiTheme="minorHAnsi" w:hAnsiTheme="minorHAnsi" w:cstheme="minorHAnsi"/>
                                  <w:b/>
                                  <w:bCs/>
                                  <w:sz w:val="28"/>
                                  <w:szCs w:val="28"/>
                                </w:rPr>
                                <w:t>5º GUANTES DE EXAMINACIÓN</w:t>
                              </w:r>
                            </w:p>
                            <w:p w14:paraId="1D753105" w14:textId="77777777" w:rsidR="003E3C74" w:rsidRPr="006C546E" w:rsidRDefault="003E3C74" w:rsidP="00755AAD">
                              <w:pPr>
                                <w:pStyle w:val="Textoindependiente"/>
                                <w:numPr>
                                  <w:ilvl w:val="0"/>
                                  <w:numId w:val="11"/>
                                </w:numPr>
                                <w:tabs>
                                  <w:tab w:val="left" w:pos="531"/>
                                </w:tabs>
                                <w:kinsoku w:val="0"/>
                                <w:overflowPunct w:val="0"/>
                                <w:spacing w:before="222" w:line="360" w:lineRule="auto"/>
                                <w:ind w:right="378"/>
                                <w:rPr>
                                  <w:rFonts w:asciiTheme="minorHAnsi" w:hAnsiTheme="minorHAnsi" w:cstheme="minorHAnsi"/>
                                </w:rPr>
                              </w:pPr>
                              <w:r w:rsidRPr="006C546E">
                                <w:rPr>
                                  <w:rFonts w:asciiTheme="minorHAnsi" w:hAnsiTheme="minorHAnsi" w:cstheme="minorHAnsi"/>
                                </w:rPr>
                                <w:t>Extiéndalos hasta cubrir las muñecas y el camisolín.</w:t>
                              </w:r>
                            </w:p>
                            <w:p w14:paraId="33E63D72" w14:textId="77777777" w:rsidR="003E3C74" w:rsidRPr="006C546E" w:rsidRDefault="003E3C74" w:rsidP="00755AAD">
                              <w:pPr>
                                <w:pStyle w:val="Textoindependiente"/>
                                <w:numPr>
                                  <w:ilvl w:val="0"/>
                                  <w:numId w:val="11"/>
                                </w:numPr>
                                <w:tabs>
                                  <w:tab w:val="left" w:pos="531"/>
                                </w:tabs>
                                <w:kinsoku w:val="0"/>
                                <w:overflowPunct w:val="0"/>
                                <w:spacing w:before="62" w:line="360" w:lineRule="auto"/>
                                <w:ind w:right="561"/>
                                <w:rPr>
                                  <w:rFonts w:asciiTheme="minorHAnsi" w:hAnsiTheme="minorHAnsi" w:cstheme="minorHAnsi"/>
                                </w:rPr>
                              </w:pPr>
                              <w:r w:rsidRPr="006C546E">
                                <w:rPr>
                                  <w:rFonts w:asciiTheme="minorHAnsi" w:hAnsiTheme="minorHAnsi" w:cstheme="minorHAnsi"/>
                                </w:rPr>
                                <w:t>Utilice la medida de guante acorde a su anatomía para evitar</w:t>
                              </w:r>
                              <w:r w:rsidRPr="006C546E">
                                <w:rPr>
                                  <w:rFonts w:asciiTheme="minorHAnsi" w:hAnsiTheme="minorHAnsi" w:cstheme="minorHAnsi"/>
                                  <w:spacing w:val="-3"/>
                                </w:rPr>
                                <w:t xml:space="preserve"> </w:t>
                              </w:r>
                              <w:r w:rsidRPr="006C546E">
                                <w:rPr>
                                  <w:rFonts w:asciiTheme="minorHAnsi" w:hAnsiTheme="minorHAnsi" w:cstheme="minorHAnsi"/>
                                </w:rPr>
                                <w:t>rupturas.</w:t>
                              </w:r>
                            </w:p>
                          </w:txbxContent>
                        </wps:txbx>
                        <wps:bodyPr rot="0" vert="horz" wrap="square" lIns="0" tIns="0" rIns="0" bIns="0" anchor="t" anchorCtr="0" upright="1">
                          <a:noAutofit/>
                        </wps:bodyPr>
                      </wps:wsp>
                    </wpg:wgp>
                  </a:graphicData>
                </a:graphic>
              </wp:inline>
            </w:drawing>
          </mc:Choice>
          <mc:Fallback>
            <w:pict>
              <v:group w14:anchorId="18E27938" id="Group 71" o:spid="_x0000_s1063" style="width:503.9pt;height:113.1pt;mso-position-horizontal-relative:char;mso-position-vertical-relative:line" coordorigin="5" coordsize="10087,2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">
                <v:shape id="Freeform 72" o:spid="_x0000_s1064" style="position:absolute;left:9;top:4;width:4960;height:20;visibility:visible;mso-wrap-style:square;v-text-anchor:top" coordsize="49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" path="m,l4959,e" filled="f" strokeweight=".48pt">
                  <v:path arrowok="t" o:connecttype="custom" o:connectlocs="0,0;4959,0" o:connectangles="0,0"/>
                </v:shape>
                <v:shape id="Freeform 73" o:spid="_x0000_s1065" style="position:absolute;left:4979;top:4;width:5089;height:20;visibility:visible;mso-wrap-style:square;v-text-anchor:top" coordsize="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" path="m,l5089,e" filled="f" strokeweight=".48pt">
                  <v:path arrowok="t" o:connecttype="custom" o:connectlocs="0,0;5089,0" o:connectangles="0,0"/>
                </v:shape>
                <v:shape id="Freeform 74" o:spid="_x0000_s1066" style="position:absolute;left:9;top:2256;width:4960;height:20;visibility:visible;mso-wrap-style:square;v-text-anchor:top" coordsize="49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" path="m,l4959,e" filled="f" strokeweight=".48pt">
                  <v:path arrowok="t" o:connecttype="custom" o:connectlocs="0,0;4959,0" o:connectangles="0,0"/>
                </v:shape>
                <v:shape id="Freeform 75" o:spid="_x0000_s1067" style="position:absolute;left:4974;width:20;height:2262;visibility:visible;mso-wrap-style:square;v-text-anchor:top" coordsize="20,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" path="m,l,2261e" filled="f" strokeweight=".48pt">
                  <v:path arrowok="t" o:connecttype="custom" o:connectlocs="0,0;0,2261" o:connectangles="0,0"/>
                </v:shape>
                <v:shape id="Freeform 76" o:spid="_x0000_s1068" style="position:absolute;left:4979;top:2256;width:5089;height:20;visibility:visible;mso-wrap-style:square;v-text-anchor:top" coordsize="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" path="m,l5089,e" filled="f" strokeweight=".48pt">
                  <v:path arrowok="t" o:connecttype="custom" o:connectlocs="0,0;5089,0" o:connectangles="0,0"/>
                </v:shape>
                <v:shape id="Freeform 77" o:spid="_x0000_s1069" style="position:absolute;left:10072;width:20;height:2262;visibility:visible;mso-wrap-style:square;v-text-anchor:top" coordsize="20,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" path="m,l,2261e" filled="f" strokeweight=".16931mm">
                  <v:path arrowok="t" o:connecttype="custom" o:connectlocs="0,0;0,2261"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70" type="#_x0000_t75" style="position:absolute;left:6118;top:397;width:208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">
                  <v:imagedata r:id="rId31" o:title=""/>
                </v:shape>
                <v:shape id="Text Box 79" o:spid="_x0000_s1071" type="#_x0000_t202" style="position:absolute;left:5;top:5;width:4970;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" filled="f" strokeweight=".48pt">
                  <v:textbox inset="0,0,0,0">
                    <w:txbxContent>
                      <w:p w14:paraId="574C1958" w14:textId="77777777" w:rsidR="003E3C74" w:rsidRPr="006C546E" w:rsidRDefault="003E3C74">
                        <w:pPr>
                          <w:pStyle w:val="Textoindependiente"/>
                          <w:kinsoku w:val="0"/>
                          <w:overflowPunct w:val="0"/>
                          <w:spacing w:before="56"/>
                          <w:ind w:left="103"/>
                          <w:rPr>
                            <w:rFonts w:asciiTheme="minorHAnsi" w:hAnsiTheme="minorHAnsi" w:cstheme="minorHAnsi"/>
                            <w:b/>
                            <w:bCs/>
                            <w:sz w:val="28"/>
                            <w:szCs w:val="28"/>
                          </w:rPr>
                        </w:pPr>
                        <w:r w:rsidRPr="006C546E">
                          <w:rPr>
                            <w:rFonts w:asciiTheme="minorHAnsi" w:hAnsiTheme="minorHAnsi" w:cstheme="minorHAnsi"/>
                            <w:b/>
                            <w:bCs/>
                            <w:sz w:val="28"/>
                            <w:szCs w:val="28"/>
                          </w:rPr>
                          <w:t>5º GUANTES DE EXAMINACIÓN</w:t>
                        </w:r>
                      </w:p>
                      <w:p w14:paraId="1D753105" w14:textId="77777777" w:rsidR="003E3C74" w:rsidRPr="006C546E" w:rsidRDefault="003E3C74" w:rsidP="00755AAD">
                        <w:pPr>
                          <w:pStyle w:val="Textoindependiente"/>
                          <w:numPr>
                            <w:ilvl w:val="0"/>
                            <w:numId w:val="11"/>
                          </w:numPr>
                          <w:tabs>
                            <w:tab w:val="left" w:pos="531"/>
                          </w:tabs>
                          <w:kinsoku w:val="0"/>
                          <w:overflowPunct w:val="0"/>
                          <w:spacing w:before="222" w:line="360" w:lineRule="auto"/>
                          <w:ind w:right="378"/>
                          <w:rPr>
                            <w:rFonts w:asciiTheme="minorHAnsi" w:hAnsiTheme="minorHAnsi" w:cstheme="minorHAnsi"/>
                          </w:rPr>
                        </w:pPr>
                        <w:r w:rsidRPr="006C546E">
                          <w:rPr>
                            <w:rFonts w:asciiTheme="minorHAnsi" w:hAnsiTheme="minorHAnsi" w:cstheme="minorHAnsi"/>
                          </w:rPr>
                          <w:t>Extiéndalos hasta cubrir las muñecas y el camisolín.</w:t>
                        </w:r>
                      </w:p>
                      <w:p w14:paraId="33E63D72" w14:textId="77777777" w:rsidR="003E3C74" w:rsidRPr="006C546E" w:rsidRDefault="003E3C74" w:rsidP="00755AAD">
                        <w:pPr>
                          <w:pStyle w:val="Textoindependiente"/>
                          <w:numPr>
                            <w:ilvl w:val="0"/>
                            <w:numId w:val="11"/>
                          </w:numPr>
                          <w:tabs>
                            <w:tab w:val="left" w:pos="531"/>
                          </w:tabs>
                          <w:kinsoku w:val="0"/>
                          <w:overflowPunct w:val="0"/>
                          <w:spacing w:before="62" w:line="360" w:lineRule="auto"/>
                          <w:ind w:right="561"/>
                          <w:rPr>
                            <w:rFonts w:asciiTheme="minorHAnsi" w:hAnsiTheme="minorHAnsi" w:cstheme="minorHAnsi"/>
                          </w:rPr>
                        </w:pPr>
                        <w:r w:rsidRPr="006C546E">
                          <w:rPr>
                            <w:rFonts w:asciiTheme="minorHAnsi" w:hAnsiTheme="minorHAnsi" w:cstheme="minorHAnsi"/>
                          </w:rPr>
                          <w:t>Utilice la medida de guante acorde a su anatomía para evitar</w:t>
                        </w:r>
                        <w:r w:rsidRPr="006C546E">
                          <w:rPr>
                            <w:rFonts w:asciiTheme="minorHAnsi" w:hAnsiTheme="minorHAnsi" w:cstheme="minorHAnsi"/>
                            <w:spacing w:val="-3"/>
                          </w:rPr>
                          <w:t xml:space="preserve"> </w:t>
                        </w:r>
                        <w:r w:rsidRPr="006C546E">
                          <w:rPr>
                            <w:rFonts w:asciiTheme="minorHAnsi" w:hAnsiTheme="minorHAnsi" w:cstheme="minorHAnsi"/>
                          </w:rPr>
                          <w:t>rupturas.</w:t>
                        </w:r>
                      </w:p>
                    </w:txbxContent>
                  </v:textbox>
                </v:shape>
                <w10:anchorlock/>
              </v:group>
            </w:pict>
          </mc:Fallback>
        </mc:AlternateContent>
      </w:r>
    </w:p>
    <w:p w14:paraId="349EBB34"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488097DA" w14:textId="77777777" w:rsidR="000F4FBF" w:rsidRPr="007B55C5" w:rsidRDefault="000F4FBF" w:rsidP="00C8225E">
      <w:pPr>
        <w:pStyle w:val="Textoindependiente"/>
        <w:kinsoku w:val="0"/>
        <w:overflowPunct w:val="0"/>
        <w:jc w:val="both"/>
        <w:rPr>
          <w:rFonts w:asciiTheme="minorHAnsi" w:hAnsiTheme="minorHAnsi" w:cstheme="minorHAnsi"/>
          <w:b/>
          <w:bCs/>
          <w:sz w:val="13"/>
          <w:szCs w:val="13"/>
        </w:rPr>
      </w:pPr>
    </w:p>
    <w:tbl>
      <w:tblPr>
        <w:tblW w:w="9938" w:type="dxa"/>
        <w:tblInd w:w="-5" w:type="dxa"/>
        <w:tblLayout w:type="fixed"/>
        <w:tblCellMar>
          <w:left w:w="0" w:type="dxa"/>
          <w:right w:w="0" w:type="dxa"/>
        </w:tblCellMar>
        <w:tblLook w:val="0000" w:firstRow="0" w:lastRow="0" w:firstColumn="0" w:lastColumn="0" w:noHBand="0" w:noVBand="0"/>
      </w:tblPr>
      <w:tblGrid>
        <w:gridCol w:w="4969"/>
        <w:gridCol w:w="4969"/>
      </w:tblGrid>
      <w:tr w:rsidR="000F4FBF" w:rsidRPr="007B55C5" w14:paraId="70A07167" w14:textId="77777777" w:rsidTr="00895CF5">
        <w:trPr>
          <w:trHeight w:val="602"/>
        </w:trPr>
        <w:tc>
          <w:tcPr>
            <w:tcW w:w="4969" w:type="dxa"/>
            <w:tcBorders>
              <w:top w:val="single" w:sz="4" w:space="0" w:color="000000"/>
              <w:left w:val="single" w:sz="4" w:space="0" w:color="000000"/>
              <w:bottom w:val="single" w:sz="4" w:space="0" w:color="000000"/>
              <w:right w:val="single" w:sz="4" w:space="0" w:color="000000"/>
            </w:tcBorders>
          </w:tcPr>
          <w:p w14:paraId="084E577F" w14:textId="77777777" w:rsidR="000F4FBF" w:rsidRPr="007B55C5" w:rsidRDefault="00BE3934"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RETIRO ELEMENTO</w:t>
            </w:r>
          </w:p>
        </w:tc>
        <w:tc>
          <w:tcPr>
            <w:tcW w:w="4969" w:type="dxa"/>
            <w:tcBorders>
              <w:top w:val="single" w:sz="4" w:space="0" w:color="000000"/>
              <w:left w:val="single" w:sz="4" w:space="0" w:color="000000"/>
              <w:bottom w:val="single" w:sz="4" w:space="0" w:color="000000"/>
              <w:right w:val="single" w:sz="4" w:space="0" w:color="000000"/>
            </w:tcBorders>
          </w:tcPr>
          <w:p w14:paraId="407F59AF" w14:textId="77777777" w:rsidR="000F4FBF" w:rsidRPr="007B55C5" w:rsidRDefault="00883B1C"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SIMULACIÓN GRÁ</w:t>
            </w:r>
            <w:r w:rsidR="00BE3934" w:rsidRPr="007B55C5">
              <w:rPr>
                <w:rFonts w:asciiTheme="minorHAnsi" w:hAnsiTheme="minorHAnsi" w:cstheme="minorHAnsi"/>
                <w:b/>
                <w:bCs/>
                <w:sz w:val="28"/>
                <w:szCs w:val="28"/>
              </w:rPr>
              <w:t>FICA</w:t>
            </w:r>
          </w:p>
        </w:tc>
      </w:tr>
      <w:tr w:rsidR="000F4FBF" w:rsidRPr="007B55C5" w14:paraId="5DF5CD50" w14:textId="77777777" w:rsidTr="00895CF5">
        <w:trPr>
          <w:trHeight w:val="2577"/>
        </w:trPr>
        <w:tc>
          <w:tcPr>
            <w:tcW w:w="4969" w:type="dxa"/>
            <w:tcBorders>
              <w:top w:val="single" w:sz="4" w:space="0" w:color="000000"/>
              <w:left w:val="single" w:sz="4" w:space="0" w:color="000000"/>
              <w:bottom w:val="single" w:sz="4" w:space="0" w:color="000000"/>
              <w:right w:val="single" w:sz="4" w:space="0" w:color="000000"/>
            </w:tcBorders>
          </w:tcPr>
          <w:p w14:paraId="562B6CA9" w14:textId="77777777" w:rsidR="000F4FBF" w:rsidRPr="007B55C5" w:rsidRDefault="00BE3934"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1º</w:t>
            </w:r>
            <w:r w:rsidR="00883B1C" w:rsidRPr="007B55C5">
              <w:rPr>
                <w:rFonts w:asciiTheme="minorHAnsi" w:hAnsiTheme="minorHAnsi" w:cstheme="minorHAnsi"/>
                <w:b/>
                <w:bCs/>
                <w:sz w:val="28"/>
                <w:szCs w:val="28"/>
              </w:rPr>
              <w:t xml:space="preserve"> GUANTES DE EXAMINACIÓ</w:t>
            </w:r>
            <w:r w:rsidRPr="007B55C5">
              <w:rPr>
                <w:rFonts w:asciiTheme="minorHAnsi" w:hAnsiTheme="minorHAnsi" w:cstheme="minorHAnsi"/>
                <w:b/>
                <w:bCs/>
                <w:sz w:val="28"/>
                <w:szCs w:val="28"/>
              </w:rPr>
              <w:t>N</w:t>
            </w:r>
          </w:p>
          <w:p w14:paraId="5AF46D21" w14:textId="77777777" w:rsidR="000F4FBF" w:rsidRPr="007B55C5" w:rsidRDefault="000F4FBF" w:rsidP="00C8225E">
            <w:pPr>
              <w:pStyle w:val="TableParagraph"/>
              <w:kinsoku w:val="0"/>
              <w:overflowPunct w:val="0"/>
              <w:jc w:val="both"/>
              <w:rPr>
                <w:rFonts w:asciiTheme="minorHAnsi" w:hAnsiTheme="minorHAnsi" w:cstheme="minorHAnsi"/>
                <w:b/>
                <w:bCs/>
                <w:sz w:val="26"/>
                <w:szCs w:val="26"/>
              </w:rPr>
            </w:pPr>
          </w:p>
          <w:p w14:paraId="6E0B6DBE" w14:textId="77777777" w:rsidR="000F4FBF" w:rsidRPr="007B55C5" w:rsidRDefault="00174237" w:rsidP="00755AAD">
            <w:pPr>
              <w:pStyle w:val="TableParagraph"/>
              <w:numPr>
                <w:ilvl w:val="0"/>
                <w:numId w:val="10"/>
              </w:numPr>
              <w:tabs>
                <w:tab w:val="left" w:pos="591"/>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0"/>
                <w:szCs w:val="20"/>
              </w:rPr>
              <w:t>¡El exterior del guante está contaminado!</w:t>
            </w:r>
          </w:p>
          <w:p w14:paraId="477DFB4C"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¡NO LOS TOQUE!</w:t>
            </w:r>
          </w:p>
          <w:p w14:paraId="471E7464" w14:textId="77777777" w:rsidR="000F4FBF" w:rsidRPr="007B55C5" w:rsidRDefault="000F4FBF" w:rsidP="00C8225E">
            <w:pPr>
              <w:pStyle w:val="TableParagraph"/>
              <w:kinsoku w:val="0"/>
              <w:overflowPunct w:val="0"/>
              <w:jc w:val="both"/>
              <w:rPr>
                <w:rFonts w:asciiTheme="minorHAnsi" w:hAnsiTheme="minorHAnsi" w:cstheme="minorHAnsi"/>
                <w:b/>
                <w:bCs/>
                <w:sz w:val="23"/>
                <w:szCs w:val="23"/>
              </w:rPr>
            </w:pPr>
          </w:p>
          <w:p w14:paraId="7663FBBD" w14:textId="77777777" w:rsidR="000F4FBF" w:rsidRPr="007B55C5" w:rsidRDefault="00BE3934" w:rsidP="00755AAD">
            <w:pPr>
              <w:pStyle w:val="TableParagraph"/>
              <w:numPr>
                <w:ilvl w:val="0"/>
                <w:numId w:val="10"/>
              </w:numPr>
              <w:tabs>
                <w:tab w:val="left" w:pos="536"/>
              </w:tabs>
              <w:kinsoku w:val="0"/>
              <w:overflowPunct w:val="0"/>
              <w:ind w:left="0" w:hanging="360"/>
              <w:jc w:val="both"/>
              <w:rPr>
                <w:rFonts w:asciiTheme="minorHAnsi" w:hAnsiTheme="minorHAnsi" w:cstheme="minorHAnsi"/>
                <w:sz w:val="22"/>
                <w:szCs w:val="22"/>
              </w:rPr>
            </w:pPr>
            <w:r w:rsidRPr="007B55C5">
              <w:rPr>
                <w:rFonts w:asciiTheme="minorHAnsi" w:hAnsiTheme="minorHAnsi" w:cstheme="minorHAnsi"/>
                <w:sz w:val="22"/>
                <w:szCs w:val="22"/>
              </w:rPr>
              <w:t>Si sus manos se contaminan al quitárselos lávese las manos</w:t>
            </w:r>
            <w:r w:rsidRPr="007B55C5">
              <w:rPr>
                <w:rFonts w:asciiTheme="minorHAnsi" w:hAnsiTheme="minorHAnsi" w:cstheme="minorHAnsi"/>
                <w:spacing w:val="-2"/>
                <w:sz w:val="22"/>
                <w:szCs w:val="22"/>
              </w:rPr>
              <w:t xml:space="preserve"> </w:t>
            </w:r>
            <w:r w:rsidRPr="007B55C5">
              <w:rPr>
                <w:rFonts w:asciiTheme="minorHAnsi" w:hAnsiTheme="minorHAnsi" w:cstheme="minorHAnsi"/>
                <w:sz w:val="22"/>
                <w:szCs w:val="22"/>
              </w:rPr>
              <w:t>inmediatamente.</w:t>
            </w:r>
          </w:p>
        </w:tc>
        <w:tc>
          <w:tcPr>
            <w:tcW w:w="4969" w:type="dxa"/>
            <w:tcBorders>
              <w:top w:val="single" w:sz="4" w:space="0" w:color="000000"/>
              <w:left w:val="single" w:sz="4" w:space="0" w:color="000000"/>
              <w:bottom w:val="single" w:sz="4" w:space="0" w:color="000000"/>
              <w:right w:val="single" w:sz="4" w:space="0" w:color="000000"/>
            </w:tcBorders>
          </w:tcPr>
          <w:p w14:paraId="74BD7293" w14:textId="77777777" w:rsidR="000F4FBF" w:rsidRPr="007B55C5" w:rsidRDefault="000F4FBF" w:rsidP="00C8225E">
            <w:pPr>
              <w:pStyle w:val="TableParagraph"/>
              <w:kinsoku w:val="0"/>
              <w:overflowPunct w:val="0"/>
              <w:jc w:val="both"/>
              <w:rPr>
                <w:rFonts w:asciiTheme="minorHAnsi" w:hAnsiTheme="minorHAnsi" w:cstheme="minorHAnsi"/>
                <w:b/>
                <w:bCs/>
                <w:sz w:val="20"/>
                <w:szCs w:val="20"/>
              </w:rPr>
            </w:pPr>
          </w:p>
          <w:p w14:paraId="22E1676B" w14:textId="77777777" w:rsidR="000F4FBF" w:rsidRPr="007B55C5" w:rsidRDefault="000F4FBF" w:rsidP="00C8225E">
            <w:pPr>
              <w:pStyle w:val="TableParagraph"/>
              <w:kinsoku w:val="0"/>
              <w:overflowPunct w:val="0"/>
              <w:jc w:val="both"/>
              <w:rPr>
                <w:rFonts w:asciiTheme="minorHAnsi" w:hAnsiTheme="minorHAnsi" w:cstheme="minorHAnsi"/>
                <w:b/>
                <w:bCs/>
                <w:sz w:val="20"/>
                <w:szCs w:val="20"/>
              </w:rPr>
            </w:pPr>
          </w:p>
          <w:p w14:paraId="3C492AA5"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w:drawing>
                <wp:inline distT="0" distB="0" distL="0" distR="0" wp14:anchorId="1920520C" wp14:editId="07F85AEC">
                  <wp:extent cx="1939925" cy="1073150"/>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9925" cy="1073150"/>
                          </a:xfrm>
                          <a:prstGeom prst="rect">
                            <a:avLst/>
                          </a:prstGeom>
                          <a:noFill/>
                          <a:ln>
                            <a:noFill/>
                          </a:ln>
                        </pic:spPr>
                      </pic:pic>
                    </a:graphicData>
                  </a:graphic>
                </wp:inline>
              </w:drawing>
            </w:r>
          </w:p>
        </w:tc>
      </w:tr>
      <w:tr w:rsidR="000F4FBF" w:rsidRPr="007B55C5" w14:paraId="55D15142" w14:textId="77777777" w:rsidTr="00895CF5">
        <w:trPr>
          <w:trHeight w:val="702"/>
        </w:trPr>
        <w:tc>
          <w:tcPr>
            <w:tcW w:w="9938" w:type="dxa"/>
            <w:gridSpan w:val="2"/>
            <w:tcBorders>
              <w:top w:val="single" w:sz="4" w:space="0" w:color="000000"/>
              <w:left w:val="single" w:sz="4" w:space="0" w:color="000000"/>
              <w:bottom w:val="single" w:sz="4" w:space="0" w:color="000000"/>
              <w:right w:val="single" w:sz="4" w:space="0" w:color="000000"/>
            </w:tcBorders>
          </w:tcPr>
          <w:p w14:paraId="39D259F1" w14:textId="77777777" w:rsidR="000F4FBF" w:rsidRPr="007B55C5" w:rsidRDefault="00BE3934" w:rsidP="00C8225E">
            <w:pPr>
              <w:pStyle w:val="TableParagraph"/>
              <w:kinsoku w:val="0"/>
              <w:overflowPunct w:val="0"/>
              <w:jc w:val="both"/>
              <w:rPr>
                <w:rFonts w:asciiTheme="minorHAnsi" w:hAnsiTheme="minorHAnsi" w:cstheme="minorHAnsi"/>
                <w:b/>
                <w:bCs/>
                <w:color w:val="FF0000"/>
              </w:rPr>
            </w:pPr>
            <w:r w:rsidRPr="007B55C5">
              <w:rPr>
                <w:rFonts w:asciiTheme="minorHAnsi" w:hAnsiTheme="minorHAnsi" w:cstheme="minorHAnsi"/>
                <w:b/>
                <w:bCs/>
                <w:color w:val="FF0000"/>
              </w:rPr>
              <w:t>HIGIENICE SUS</w:t>
            </w:r>
            <w:r w:rsidRPr="007B55C5">
              <w:rPr>
                <w:rFonts w:asciiTheme="minorHAnsi" w:hAnsiTheme="minorHAnsi" w:cstheme="minorHAnsi"/>
                <w:b/>
                <w:bCs/>
                <w:color w:val="FF0000"/>
                <w:spacing w:val="-4"/>
              </w:rPr>
              <w:t xml:space="preserve"> </w:t>
            </w:r>
            <w:r w:rsidRPr="007B55C5">
              <w:rPr>
                <w:rFonts w:asciiTheme="minorHAnsi" w:hAnsiTheme="minorHAnsi" w:cstheme="minorHAnsi"/>
                <w:b/>
                <w:bCs/>
                <w:color w:val="FF0000"/>
              </w:rPr>
              <w:t>MANOS</w:t>
            </w:r>
          </w:p>
        </w:tc>
      </w:tr>
      <w:tr w:rsidR="000F4FBF" w:rsidRPr="007B55C5" w14:paraId="3FA9359C" w14:textId="77777777" w:rsidTr="00895CF5">
        <w:trPr>
          <w:trHeight w:val="3715"/>
        </w:trPr>
        <w:tc>
          <w:tcPr>
            <w:tcW w:w="4969" w:type="dxa"/>
            <w:tcBorders>
              <w:top w:val="single" w:sz="4" w:space="0" w:color="000000"/>
              <w:left w:val="single" w:sz="4" w:space="0" w:color="000000"/>
              <w:bottom w:val="single" w:sz="4" w:space="0" w:color="000000"/>
              <w:right w:val="single" w:sz="4" w:space="0" w:color="000000"/>
            </w:tcBorders>
          </w:tcPr>
          <w:p w14:paraId="5A274198" w14:textId="77777777" w:rsidR="000F4FBF" w:rsidRPr="007B55C5" w:rsidRDefault="00883B1C"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2º CAMISOLÍ</w:t>
            </w:r>
            <w:r w:rsidR="00BE3934" w:rsidRPr="007B55C5">
              <w:rPr>
                <w:rFonts w:asciiTheme="minorHAnsi" w:hAnsiTheme="minorHAnsi" w:cstheme="minorHAnsi"/>
                <w:b/>
                <w:bCs/>
                <w:sz w:val="28"/>
                <w:szCs w:val="28"/>
              </w:rPr>
              <w:t>N</w:t>
            </w:r>
          </w:p>
          <w:p w14:paraId="2F0C3E49" w14:textId="77777777" w:rsidR="000F4FBF" w:rsidRPr="007B55C5" w:rsidRDefault="000F4FBF" w:rsidP="00C8225E">
            <w:pPr>
              <w:pStyle w:val="TableParagraph"/>
              <w:kinsoku w:val="0"/>
              <w:overflowPunct w:val="0"/>
              <w:jc w:val="both"/>
              <w:rPr>
                <w:rFonts w:asciiTheme="minorHAnsi" w:hAnsiTheme="minorHAnsi" w:cstheme="minorHAnsi"/>
                <w:b/>
                <w:bCs/>
                <w:sz w:val="26"/>
                <w:szCs w:val="26"/>
              </w:rPr>
            </w:pPr>
          </w:p>
          <w:p w14:paraId="03BE36BD" w14:textId="77777777" w:rsidR="000F4FBF" w:rsidRPr="007B55C5" w:rsidRDefault="00BE3934" w:rsidP="00755AAD">
            <w:pPr>
              <w:pStyle w:val="TableParagraph"/>
              <w:numPr>
                <w:ilvl w:val="0"/>
                <w:numId w:val="9"/>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Sujete el camisolín por la parte delantera y aléjelo de su cuerpo para evitar tocar el exterior, empujándolo desde la parte interna.</w:t>
            </w:r>
          </w:p>
          <w:p w14:paraId="33469753" w14:textId="77777777" w:rsidR="000F4FBF" w:rsidRPr="007B55C5" w:rsidRDefault="00BE3934" w:rsidP="00755AAD">
            <w:pPr>
              <w:pStyle w:val="TableParagraph"/>
              <w:numPr>
                <w:ilvl w:val="0"/>
                <w:numId w:val="9"/>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Mientras se saca el camisolín, enróllelo de adentro hacia afuera como si fuera un paquete</w:t>
            </w:r>
          </w:p>
        </w:tc>
        <w:tc>
          <w:tcPr>
            <w:tcW w:w="4969" w:type="dxa"/>
            <w:tcBorders>
              <w:top w:val="single" w:sz="4" w:space="0" w:color="000000"/>
              <w:left w:val="single" w:sz="4" w:space="0" w:color="000000"/>
              <w:bottom w:val="single" w:sz="4" w:space="0" w:color="000000"/>
              <w:right w:val="single" w:sz="4" w:space="0" w:color="000000"/>
            </w:tcBorders>
          </w:tcPr>
          <w:p w14:paraId="36281A81" w14:textId="77777777" w:rsidR="000F4FBF" w:rsidRPr="007B55C5" w:rsidRDefault="000F4FBF" w:rsidP="00C8225E">
            <w:pPr>
              <w:pStyle w:val="TableParagraph"/>
              <w:kinsoku w:val="0"/>
              <w:overflowPunct w:val="0"/>
              <w:jc w:val="both"/>
              <w:rPr>
                <w:rFonts w:asciiTheme="minorHAnsi" w:hAnsiTheme="minorHAnsi" w:cstheme="minorHAnsi"/>
                <w:b/>
                <w:bCs/>
                <w:sz w:val="7"/>
                <w:szCs w:val="7"/>
              </w:rPr>
            </w:pPr>
          </w:p>
          <w:p w14:paraId="3B8D880D"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w:drawing>
                <wp:inline distT="0" distB="0" distL="0" distR="0" wp14:anchorId="5DC4CAED" wp14:editId="61A9D2F7">
                  <wp:extent cx="1757045" cy="151066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7045" cy="1510665"/>
                          </a:xfrm>
                          <a:prstGeom prst="rect">
                            <a:avLst/>
                          </a:prstGeom>
                          <a:noFill/>
                          <a:ln>
                            <a:noFill/>
                          </a:ln>
                        </pic:spPr>
                      </pic:pic>
                    </a:graphicData>
                  </a:graphic>
                </wp:inline>
              </w:drawing>
            </w:r>
          </w:p>
        </w:tc>
      </w:tr>
      <w:tr w:rsidR="000F4FBF" w:rsidRPr="007B55C5" w14:paraId="4CC6EC68" w14:textId="77777777" w:rsidTr="00895CF5">
        <w:trPr>
          <w:trHeight w:val="702"/>
        </w:trPr>
        <w:tc>
          <w:tcPr>
            <w:tcW w:w="9938" w:type="dxa"/>
            <w:gridSpan w:val="2"/>
            <w:tcBorders>
              <w:top w:val="single" w:sz="4" w:space="0" w:color="000000"/>
              <w:left w:val="single" w:sz="4" w:space="0" w:color="000000"/>
              <w:bottom w:val="single" w:sz="4" w:space="0" w:color="000000"/>
              <w:right w:val="single" w:sz="4" w:space="0" w:color="000000"/>
            </w:tcBorders>
          </w:tcPr>
          <w:p w14:paraId="597A882C" w14:textId="77777777" w:rsidR="000F4FBF" w:rsidRPr="007B55C5" w:rsidRDefault="00BE3934" w:rsidP="00C8225E">
            <w:pPr>
              <w:pStyle w:val="TableParagraph"/>
              <w:kinsoku w:val="0"/>
              <w:overflowPunct w:val="0"/>
              <w:jc w:val="both"/>
              <w:rPr>
                <w:rFonts w:asciiTheme="minorHAnsi" w:hAnsiTheme="minorHAnsi" w:cstheme="minorHAnsi"/>
                <w:b/>
                <w:bCs/>
                <w:color w:val="FF0000"/>
              </w:rPr>
            </w:pPr>
            <w:r w:rsidRPr="007B55C5">
              <w:rPr>
                <w:rFonts w:asciiTheme="minorHAnsi" w:hAnsiTheme="minorHAnsi" w:cstheme="minorHAnsi"/>
                <w:b/>
                <w:bCs/>
                <w:color w:val="FF0000"/>
              </w:rPr>
              <w:t>HIGIENICE SUS</w:t>
            </w:r>
            <w:r w:rsidRPr="007B55C5">
              <w:rPr>
                <w:rFonts w:asciiTheme="minorHAnsi" w:hAnsiTheme="minorHAnsi" w:cstheme="minorHAnsi"/>
                <w:b/>
                <w:bCs/>
                <w:color w:val="FF0000"/>
                <w:spacing w:val="-4"/>
              </w:rPr>
              <w:t xml:space="preserve"> </w:t>
            </w:r>
            <w:r w:rsidRPr="007B55C5">
              <w:rPr>
                <w:rFonts w:asciiTheme="minorHAnsi" w:hAnsiTheme="minorHAnsi" w:cstheme="minorHAnsi"/>
                <w:b/>
                <w:bCs/>
                <w:color w:val="FF0000"/>
              </w:rPr>
              <w:t>MANOS</w:t>
            </w:r>
          </w:p>
        </w:tc>
      </w:tr>
      <w:tr w:rsidR="000F4FBF" w:rsidRPr="007B55C5" w14:paraId="603D67FC" w14:textId="77777777" w:rsidTr="00895CF5">
        <w:trPr>
          <w:trHeight w:val="3336"/>
        </w:trPr>
        <w:tc>
          <w:tcPr>
            <w:tcW w:w="4969" w:type="dxa"/>
            <w:tcBorders>
              <w:top w:val="single" w:sz="4" w:space="0" w:color="000000"/>
              <w:left w:val="single" w:sz="4" w:space="0" w:color="000000"/>
              <w:bottom w:val="single" w:sz="4" w:space="0" w:color="000000"/>
              <w:right w:val="single" w:sz="4" w:space="0" w:color="000000"/>
            </w:tcBorders>
          </w:tcPr>
          <w:p w14:paraId="06682541" w14:textId="77777777" w:rsidR="000F4FBF" w:rsidRPr="007B55C5" w:rsidRDefault="00BE3934" w:rsidP="00C8225E">
            <w:pPr>
              <w:pStyle w:val="TableParagraph"/>
              <w:tabs>
                <w:tab w:val="left" w:pos="578"/>
              </w:tabs>
              <w:kinsoku w:val="0"/>
              <w:overflowPunct w:val="0"/>
              <w:jc w:val="both"/>
              <w:rPr>
                <w:rFonts w:asciiTheme="minorHAnsi" w:hAnsiTheme="minorHAnsi" w:cstheme="minorHAnsi"/>
                <w:b/>
                <w:bCs/>
                <w:spacing w:val="-4"/>
                <w:sz w:val="28"/>
                <w:szCs w:val="28"/>
              </w:rPr>
            </w:pPr>
            <w:r w:rsidRPr="007B55C5">
              <w:rPr>
                <w:rFonts w:asciiTheme="minorHAnsi" w:hAnsiTheme="minorHAnsi" w:cstheme="minorHAnsi"/>
                <w:b/>
                <w:bCs/>
                <w:sz w:val="28"/>
                <w:szCs w:val="28"/>
              </w:rPr>
              <w:lastRenderedPageBreak/>
              <w:t>3º</w:t>
            </w:r>
            <w:r w:rsidRPr="007B55C5">
              <w:rPr>
                <w:rFonts w:asciiTheme="minorHAnsi" w:hAnsiTheme="minorHAnsi" w:cstheme="minorHAnsi"/>
                <w:b/>
                <w:bCs/>
                <w:sz w:val="28"/>
                <w:szCs w:val="28"/>
              </w:rPr>
              <w:tab/>
            </w:r>
            <w:r w:rsidRPr="007B55C5">
              <w:rPr>
                <w:rFonts w:asciiTheme="minorHAnsi" w:hAnsiTheme="minorHAnsi" w:cstheme="minorHAnsi"/>
                <w:b/>
                <w:bCs/>
                <w:spacing w:val="-3"/>
                <w:sz w:val="28"/>
                <w:szCs w:val="28"/>
              </w:rPr>
              <w:t xml:space="preserve">ESCAFANDRA </w:t>
            </w:r>
            <w:r w:rsidRPr="007B55C5">
              <w:rPr>
                <w:rFonts w:asciiTheme="minorHAnsi" w:hAnsiTheme="minorHAnsi" w:cstheme="minorHAnsi"/>
                <w:b/>
                <w:bCs/>
                <w:sz w:val="28"/>
                <w:szCs w:val="28"/>
              </w:rPr>
              <w:t>Y</w:t>
            </w:r>
            <w:r w:rsidRPr="007B55C5">
              <w:rPr>
                <w:rFonts w:asciiTheme="minorHAnsi" w:hAnsiTheme="minorHAnsi" w:cstheme="minorHAnsi"/>
                <w:b/>
                <w:bCs/>
                <w:spacing w:val="-24"/>
                <w:sz w:val="28"/>
                <w:szCs w:val="28"/>
              </w:rPr>
              <w:t xml:space="preserve"> </w:t>
            </w:r>
            <w:r w:rsidRPr="007B55C5">
              <w:rPr>
                <w:rFonts w:asciiTheme="minorHAnsi" w:hAnsiTheme="minorHAnsi" w:cstheme="minorHAnsi"/>
                <w:b/>
                <w:bCs/>
                <w:spacing w:val="-4"/>
                <w:sz w:val="28"/>
                <w:szCs w:val="28"/>
              </w:rPr>
              <w:t>ANTIPARRAS</w:t>
            </w:r>
          </w:p>
          <w:p w14:paraId="6469EF6D" w14:textId="77777777" w:rsidR="000F4FBF" w:rsidRPr="007B55C5" w:rsidRDefault="000F4FBF" w:rsidP="00C8225E">
            <w:pPr>
              <w:pStyle w:val="TableParagraph"/>
              <w:kinsoku w:val="0"/>
              <w:overflowPunct w:val="0"/>
              <w:jc w:val="both"/>
              <w:rPr>
                <w:rFonts w:asciiTheme="minorHAnsi" w:hAnsiTheme="minorHAnsi" w:cstheme="minorHAnsi"/>
                <w:b/>
                <w:bCs/>
                <w:sz w:val="26"/>
                <w:szCs w:val="26"/>
              </w:rPr>
            </w:pPr>
          </w:p>
          <w:p w14:paraId="4F130702" w14:textId="77777777" w:rsidR="000F4FBF" w:rsidRPr="007B55C5" w:rsidRDefault="00174237" w:rsidP="00755AAD">
            <w:pPr>
              <w:pStyle w:val="TableParagraph"/>
              <w:numPr>
                <w:ilvl w:val="0"/>
                <w:numId w:val="8"/>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¡El exterior de las antiparras está contaminado!</w:t>
            </w:r>
            <w:r w:rsidR="00BE3934" w:rsidRPr="007B55C5">
              <w:rPr>
                <w:rFonts w:asciiTheme="minorHAnsi" w:hAnsiTheme="minorHAnsi" w:cstheme="minorHAnsi"/>
                <w:sz w:val="22"/>
                <w:szCs w:val="22"/>
              </w:rPr>
              <w:t xml:space="preserve"> </w:t>
            </w:r>
            <w:r w:rsidR="00BE3934" w:rsidRPr="007B55C5">
              <w:rPr>
                <w:rFonts w:asciiTheme="minorHAnsi" w:hAnsiTheme="minorHAnsi" w:cstheme="minorHAnsi"/>
                <w:spacing w:val="-2"/>
                <w:sz w:val="22"/>
                <w:szCs w:val="22"/>
              </w:rPr>
              <w:t xml:space="preserve">¡NO </w:t>
            </w:r>
            <w:r w:rsidR="00BE3934" w:rsidRPr="007B55C5">
              <w:rPr>
                <w:rFonts w:asciiTheme="minorHAnsi" w:hAnsiTheme="minorHAnsi" w:cstheme="minorHAnsi"/>
                <w:sz w:val="22"/>
                <w:szCs w:val="22"/>
              </w:rPr>
              <w:t>LO</w:t>
            </w:r>
            <w:r w:rsidR="00BE3934" w:rsidRPr="007B55C5">
              <w:rPr>
                <w:rFonts w:asciiTheme="minorHAnsi" w:hAnsiTheme="minorHAnsi" w:cstheme="minorHAnsi"/>
                <w:spacing w:val="-4"/>
                <w:sz w:val="22"/>
                <w:szCs w:val="22"/>
              </w:rPr>
              <w:t xml:space="preserve"> </w:t>
            </w:r>
            <w:r w:rsidR="00BE3934" w:rsidRPr="007B55C5">
              <w:rPr>
                <w:rFonts w:asciiTheme="minorHAnsi" w:hAnsiTheme="minorHAnsi" w:cstheme="minorHAnsi"/>
                <w:sz w:val="22"/>
                <w:szCs w:val="22"/>
              </w:rPr>
              <w:t>TOQUE!</w:t>
            </w:r>
          </w:p>
          <w:p w14:paraId="2800AC79" w14:textId="77777777" w:rsidR="000F4FBF" w:rsidRPr="007B55C5" w:rsidRDefault="00BE3934" w:rsidP="00755AAD">
            <w:pPr>
              <w:pStyle w:val="TableParagraph"/>
              <w:numPr>
                <w:ilvl w:val="0"/>
                <w:numId w:val="8"/>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Retire las antiparras desde la parte posterior sin tocar la parte</w:t>
            </w:r>
            <w:r w:rsidRPr="007B55C5">
              <w:rPr>
                <w:rFonts w:asciiTheme="minorHAnsi" w:hAnsiTheme="minorHAnsi" w:cstheme="minorHAnsi"/>
                <w:spacing w:val="-11"/>
                <w:sz w:val="22"/>
                <w:szCs w:val="22"/>
              </w:rPr>
              <w:t xml:space="preserve"> </w:t>
            </w:r>
            <w:r w:rsidRPr="007B55C5">
              <w:rPr>
                <w:rFonts w:asciiTheme="minorHAnsi" w:hAnsiTheme="minorHAnsi" w:cstheme="minorHAnsi"/>
                <w:sz w:val="22"/>
                <w:szCs w:val="22"/>
              </w:rPr>
              <w:t>delantera.</w:t>
            </w:r>
          </w:p>
          <w:p w14:paraId="3CE56224" w14:textId="77777777" w:rsidR="000F4FBF" w:rsidRPr="007B55C5" w:rsidRDefault="00BE3934" w:rsidP="00755AAD">
            <w:pPr>
              <w:pStyle w:val="TableParagraph"/>
              <w:numPr>
                <w:ilvl w:val="0"/>
                <w:numId w:val="8"/>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Para su limpieza utilice una técnica de mano limpia y mano</w:t>
            </w:r>
            <w:r w:rsidRPr="007B55C5">
              <w:rPr>
                <w:rFonts w:asciiTheme="minorHAnsi" w:hAnsiTheme="minorHAnsi" w:cstheme="minorHAnsi"/>
                <w:spacing w:val="-4"/>
                <w:sz w:val="22"/>
                <w:szCs w:val="22"/>
              </w:rPr>
              <w:t xml:space="preserve"> </w:t>
            </w:r>
            <w:r w:rsidRPr="007B55C5">
              <w:rPr>
                <w:rFonts w:asciiTheme="minorHAnsi" w:hAnsiTheme="minorHAnsi" w:cstheme="minorHAnsi"/>
                <w:sz w:val="22"/>
                <w:szCs w:val="22"/>
              </w:rPr>
              <w:t>contaminada</w:t>
            </w:r>
          </w:p>
        </w:tc>
        <w:tc>
          <w:tcPr>
            <w:tcW w:w="4969" w:type="dxa"/>
            <w:tcBorders>
              <w:top w:val="single" w:sz="4" w:space="0" w:color="000000"/>
              <w:left w:val="single" w:sz="4" w:space="0" w:color="000000"/>
              <w:bottom w:val="single" w:sz="4" w:space="0" w:color="000000"/>
              <w:right w:val="single" w:sz="4" w:space="0" w:color="000000"/>
            </w:tcBorders>
          </w:tcPr>
          <w:p w14:paraId="46F2E428" w14:textId="77777777" w:rsidR="000F4FBF" w:rsidRPr="007B55C5" w:rsidRDefault="000F4FBF" w:rsidP="00C8225E">
            <w:pPr>
              <w:pStyle w:val="TableParagraph"/>
              <w:kinsoku w:val="0"/>
              <w:overflowPunct w:val="0"/>
              <w:jc w:val="both"/>
              <w:rPr>
                <w:rFonts w:asciiTheme="minorHAnsi" w:hAnsiTheme="minorHAnsi" w:cstheme="minorHAnsi"/>
                <w:b/>
                <w:bCs/>
                <w:sz w:val="29"/>
                <w:szCs w:val="29"/>
              </w:rPr>
            </w:pPr>
          </w:p>
          <w:p w14:paraId="6F27ADA4"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w:drawing>
                <wp:inline distT="0" distB="0" distL="0" distR="0" wp14:anchorId="4B0F4B03" wp14:editId="24BD808B">
                  <wp:extent cx="2910205" cy="1336040"/>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0205" cy="1336040"/>
                          </a:xfrm>
                          <a:prstGeom prst="rect">
                            <a:avLst/>
                          </a:prstGeom>
                          <a:noFill/>
                          <a:ln>
                            <a:noFill/>
                          </a:ln>
                        </pic:spPr>
                      </pic:pic>
                    </a:graphicData>
                  </a:graphic>
                </wp:inline>
              </w:drawing>
            </w:r>
          </w:p>
        </w:tc>
      </w:tr>
      <w:tr w:rsidR="000F4FBF" w:rsidRPr="007B55C5" w14:paraId="5866F86B" w14:textId="77777777" w:rsidTr="00895CF5">
        <w:trPr>
          <w:trHeight w:val="902"/>
        </w:trPr>
        <w:tc>
          <w:tcPr>
            <w:tcW w:w="4969" w:type="dxa"/>
            <w:tcBorders>
              <w:top w:val="single" w:sz="4" w:space="0" w:color="000000"/>
              <w:left w:val="single" w:sz="4" w:space="0" w:color="000000"/>
              <w:bottom w:val="single" w:sz="4" w:space="0" w:color="000000"/>
              <w:right w:val="single" w:sz="4" w:space="0" w:color="000000"/>
            </w:tcBorders>
          </w:tcPr>
          <w:p w14:paraId="2ECB0EAE"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utilizando guantes y previa higiene de manos</w:t>
            </w:r>
          </w:p>
        </w:tc>
        <w:tc>
          <w:tcPr>
            <w:tcW w:w="4969" w:type="dxa"/>
            <w:tcBorders>
              <w:top w:val="single" w:sz="4" w:space="0" w:color="000000"/>
              <w:left w:val="single" w:sz="4" w:space="0" w:color="000000"/>
              <w:bottom w:val="single" w:sz="4" w:space="0" w:color="000000"/>
              <w:right w:val="single" w:sz="4" w:space="0" w:color="000000"/>
            </w:tcBorders>
          </w:tcPr>
          <w:p w14:paraId="3EFF04C6" w14:textId="77777777" w:rsidR="000F4FBF" w:rsidRPr="007B55C5" w:rsidRDefault="000F4FBF" w:rsidP="00C8225E">
            <w:pPr>
              <w:pStyle w:val="TableParagraph"/>
              <w:kinsoku w:val="0"/>
              <w:overflowPunct w:val="0"/>
              <w:jc w:val="both"/>
              <w:rPr>
                <w:rFonts w:asciiTheme="minorHAnsi" w:hAnsiTheme="minorHAnsi" w:cstheme="minorHAnsi"/>
                <w:sz w:val="20"/>
                <w:szCs w:val="20"/>
              </w:rPr>
            </w:pPr>
          </w:p>
        </w:tc>
      </w:tr>
      <w:tr w:rsidR="000F4FBF" w:rsidRPr="007B55C5" w14:paraId="371CA785" w14:textId="77777777" w:rsidTr="00895CF5">
        <w:trPr>
          <w:trHeight w:val="703"/>
        </w:trPr>
        <w:tc>
          <w:tcPr>
            <w:tcW w:w="9938" w:type="dxa"/>
            <w:gridSpan w:val="2"/>
            <w:tcBorders>
              <w:top w:val="single" w:sz="4" w:space="0" w:color="000000"/>
              <w:left w:val="single" w:sz="4" w:space="0" w:color="000000"/>
              <w:bottom w:val="single" w:sz="4" w:space="0" w:color="000000"/>
              <w:right w:val="single" w:sz="4" w:space="0" w:color="000000"/>
            </w:tcBorders>
          </w:tcPr>
          <w:p w14:paraId="01550E92" w14:textId="77777777" w:rsidR="000F4FBF" w:rsidRPr="007B55C5" w:rsidRDefault="00BE3934" w:rsidP="00C8225E">
            <w:pPr>
              <w:pStyle w:val="TableParagraph"/>
              <w:kinsoku w:val="0"/>
              <w:overflowPunct w:val="0"/>
              <w:jc w:val="both"/>
              <w:rPr>
                <w:rFonts w:asciiTheme="minorHAnsi" w:hAnsiTheme="minorHAnsi" w:cstheme="minorHAnsi"/>
                <w:b/>
                <w:bCs/>
                <w:color w:val="FF0000"/>
              </w:rPr>
            </w:pPr>
            <w:r w:rsidRPr="007B55C5">
              <w:rPr>
                <w:rFonts w:asciiTheme="minorHAnsi" w:hAnsiTheme="minorHAnsi" w:cstheme="minorHAnsi"/>
                <w:b/>
                <w:bCs/>
                <w:color w:val="FF0000"/>
              </w:rPr>
              <w:t>HIGIENICE SUS</w:t>
            </w:r>
            <w:r w:rsidRPr="007B55C5">
              <w:rPr>
                <w:rFonts w:asciiTheme="minorHAnsi" w:hAnsiTheme="minorHAnsi" w:cstheme="minorHAnsi"/>
                <w:b/>
                <w:bCs/>
                <w:color w:val="FF0000"/>
                <w:spacing w:val="-4"/>
              </w:rPr>
              <w:t xml:space="preserve"> </w:t>
            </w:r>
            <w:r w:rsidRPr="007B55C5">
              <w:rPr>
                <w:rFonts w:asciiTheme="minorHAnsi" w:hAnsiTheme="minorHAnsi" w:cstheme="minorHAnsi"/>
                <w:b/>
                <w:bCs/>
                <w:color w:val="FF0000"/>
              </w:rPr>
              <w:t>MANOS</w:t>
            </w:r>
          </w:p>
        </w:tc>
      </w:tr>
      <w:tr w:rsidR="000F4FBF" w:rsidRPr="007B55C5" w14:paraId="7C31C999" w14:textId="77777777" w:rsidTr="00895CF5">
        <w:trPr>
          <w:trHeight w:val="2956"/>
        </w:trPr>
        <w:tc>
          <w:tcPr>
            <w:tcW w:w="4969" w:type="dxa"/>
            <w:tcBorders>
              <w:top w:val="single" w:sz="4" w:space="0" w:color="000000"/>
              <w:left w:val="single" w:sz="4" w:space="0" w:color="000000"/>
              <w:bottom w:val="single" w:sz="4" w:space="0" w:color="000000"/>
              <w:right w:val="single" w:sz="4" w:space="0" w:color="000000"/>
            </w:tcBorders>
          </w:tcPr>
          <w:p w14:paraId="615360CC" w14:textId="77777777" w:rsidR="000F4FBF" w:rsidRPr="007B55C5" w:rsidRDefault="00BE3934"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4º BARBIJO N95</w:t>
            </w:r>
          </w:p>
          <w:p w14:paraId="56B5625A" w14:textId="77777777" w:rsidR="000F4FBF" w:rsidRPr="007B55C5" w:rsidRDefault="000F4FBF" w:rsidP="00C8225E">
            <w:pPr>
              <w:pStyle w:val="TableParagraph"/>
              <w:kinsoku w:val="0"/>
              <w:overflowPunct w:val="0"/>
              <w:jc w:val="both"/>
              <w:rPr>
                <w:rFonts w:asciiTheme="minorHAnsi" w:hAnsiTheme="minorHAnsi" w:cstheme="minorHAnsi"/>
                <w:b/>
                <w:bCs/>
                <w:sz w:val="26"/>
                <w:szCs w:val="26"/>
              </w:rPr>
            </w:pPr>
          </w:p>
          <w:p w14:paraId="078AF449" w14:textId="77777777" w:rsidR="000F4FBF" w:rsidRPr="007B55C5" w:rsidRDefault="00BE3934" w:rsidP="00755AAD">
            <w:pPr>
              <w:pStyle w:val="TableParagraph"/>
              <w:numPr>
                <w:ilvl w:val="0"/>
                <w:numId w:val="7"/>
              </w:numPr>
              <w:tabs>
                <w:tab w:val="left" w:pos="536"/>
              </w:tabs>
              <w:kinsoku w:val="0"/>
              <w:overflowPunct w:val="0"/>
              <w:ind w:left="0" w:hanging="361"/>
              <w:jc w:val="both"/>
              <w:rPr>
                <w:rFonts w:asciiTheme="minorHAnsi" w:hAnsiTheme="minorHAnsi" w:cstheme="minorHAnsi"/>
                <w:sz w:val="22"/>
                <w:szCs w:val="22"/>
              </w:rPr>
            </w:pPr>
            <w:r w:rsidRPr="007B55C5">
              <w:rPr>
                <w:rFonts w:asciiTheme="minorHAnsi" w:hAnsiTheme="minorHAnsi" w:cstheme="minorHAnsi"/>
                <w:sz w:val="22"/>
                <w:szCs w:val="22"/>
              </w:rPr>
              <w:t>¡El frente del barbijo está contaminado!</w:t>
            </w:r>
            <w:r w:rsidRPr="007B55C5">
              <w:rPr>
                <w:rFonts w:asciiTheme="minorHAnsi" w:hAnsiTheme="minorHAnsi" w:cstheme="minorHAnsi"/>
                <w:spacing w:val="-5"/>
                <w:sz w:val="22"/>
                <w:szCs w:val="22"/>
              </w:rPr>
              <w:t xml:space="preserve"> </w:t>
            </w:r>
            <w:r w:rsidRPr="007B55C5">
              <w:rPr>
                <w:rFonts w:asciiTheme="minorHAnsi" w:hAnsiTheme="minorHAnsi" w:cstheme="minorHAnsi"/>
                <w:sz w:val="22"/>
                <w:szCs w:val="22"/>
              </w:rPr>
              <w:t>-</w:t>
            </w:r>
          </w:p>
          <w:p w14:paraId="78CA42F9"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¡NO LO TOQUE!</w:t>
            </w:r>
          </w:p>
          <w:p w14:paraId="02783BFA" w14:textId="77777777" w:rsidR="000F4FBF" w:rsidRPr="007B55C5" w:rsidRDefault="000F4FBF" w:rsidP="00C8225E">
            <w:pPr>
              <w:pStyle w:val="TableParagraph"/>
              <w:kinsoku w:val="0"/>
              <w:overflowPunct w:val="0"/>
              <w:jc w:val="both"/>
              <w:rPr>
                <w:rFonts w:asciiTheme="minorHAnsi" w:hAnsiTheme="minorHAnsi" w:cstheme="minorHAnsi"/>
                <w:b/>
                <w:bCs/>
                <w:sz w:val="23"/>
                <w:szCs w:val="23"/>
              </w:rPr>
            </w:pPr>
          </w:p>
          <w:p w14:paraId="59A1A07D" w14:textId="77777777" w:rsidR="000F4FBF" w:rsidRPr="007B55C5" w:rsidRDefault="00BE3934" w:rsidP="00755AAD">
            <w:pPr>
              <w:pStyle w:val="TableParagraph"/>
              <w:numPr>
                <w:ilvl w:val="0"/>
                <w:numId w:val="7"/>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Sujete los lazos inferiores del barbijo, luego los que están en la parte superior,</w:t>
            </w:r>
            <w:r w:rsidRPr="007B55C5">
              <w:rPr>
                <w:rFonts w:asciiTheme="minorHAnsi" w:hAnsiTheme="minorHAnsi" w:cstheme="minorHAnsi"/>
                <w:spacing w:val="-24"/>
                <w:sz w:val="22"/>
                <w:szCs w:val="22"/>
              </w:rPr>
              <w:t xml:space="preserve"> </w:t>
            </w:r>
            <w:r w:rsidRPr="007B55C5">
              <w:rPr>
                <w:rFonts w:asciiTheme="minorHAnsi" w:hAnsiTheme="minorHAnsi" w:cstheme="minorHAnsi"/>
                <w:sz w:val="22"/>
                <w:szCs w:val="22"/>
              </w:rPr>
              <w:t>y quítelos sin tocar el</w:t>
            </w:r>
            <w:r w:rsidRPr="007B55C5">
              <w:rPr>
                <w:rFonts w:asciiTheme="minorHAnsi" w:hAnsiTheme="minorHAnsi" w:cstheme="minorHAnsi"/>
                <w:spacing w:val="-5"/>
                <w:sz w:val="22"/>
                <w:szCs w:val="22"/>
              </w:rPr>
              <w:t xml:space="preserve"> </w:t>
            </w:r>
            <w:r w:rsidRPr="007B55C5">
              <w:rPr>
                <w:rFonts w:asciiTheme="minorHAnsi" w:hAnsiTheme="minorHAnsi" w:cstheme="minorHAnsi"/>
                <w:sz w:val="22"/>
                <w:szCs w:val="22"/>
              </w:rPr>
              <w:t>frente.</w:t>
            </w:r>
          </w:p>
        </w:tc>
        <w:tc>
          <w:tcPr>
            <w:tcW w:w="4969" w:type="dxa"/>
            <w:tcBorders>
              <w:top w:val="single" w:sz="4" w:space="0" w:color="000000"/>
              <w:left w:val="single" w:sz="4" w:space="0" w:color="000000"/>
              <w:bottom w:val="single" w:sz="4" w:space="0" w:color="000000"/>
              <w:right w:val="single" w:sz="4" w:space="0" w:color="000000"/>
            </w:tcBorders>
          </w:tcPr>
          <w:p w14:paraId="2896BDDF" w14:textId="77777777" w:rsidR="000F4FBF" w:rsidRPr="007B55C5" w:rsidRDefault="000F4FBF" w:rsidP="00C8225E">
            <w:pPr>
              <w:pStyle w:val="TableParagraph"/>
              <w:kinsoku w:val="0"/>
              <w:overflowPunct w:val="0"/>
              <w:jc w:val="both"/>
              <w:rPr>
                <w:rFonts w:asciiTheme="minorHAnsi" w:hAnsiTheme="minorHAnsi" w:cstheme="minorHAnsi"/>
                <w:b/>
                <w:bCs/>
                <w:sz w:val="20"/>
                <w:szCs w:val="20"/>
              </w:rPr>
            </w:pPr>
          </w:p>
          <w:p w14:paraId="39FED20E" w14:textId="77777777" w:rsidR="000F4FBF" w:rsidRPr="007B55C5" w:rsidRDefault="000F4FBF" w:rsidP="00C8225E">
            <w:pPr>
              <w:pStyle w:val="TableParagraph"/>
              <w:kinsoku w:val="0"/>
              <w:overflowPunct w:val="0"/>
              <w:jc w:val="both"/>
              <w:rPr>
                <w:rFonts w:asciiTheme="minorHAnsi" w:hAnsiTheme="minorHAnsi" w:cstheme="minorHAnsi"/>
                <w:b/>
                <w:bCs/>
                <w:sz w:val="21"/>
                <w:szCs w:val="21"/>
              </w:rPr>
            </w:pPr>
          </w:p>
          <w:p w14:paraId="7FCD25D8"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w:drawing>
                <wp:inline distT="0" distB="0" distL="0" distR="0" wp14:anchorId="14F90ECB" wp14:editId="31B9415D">
                  <wp:extent cx="2552065" cy="787400"/>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065" cy="787400"/>
                          </a:xfrm>
                          <a:prstGeom prst="rect">
                            <a:avLst/>
                          </a:prstGeom>
                          <a:noFill/>
                          <a:ln>
                            <a:noFill/>
                          </a:ln>
                        </pic:spPr>
                      </pic:pic>
                    </a:graphicData>
                  </a:graphic>
                </wp:inline>
              </w:drawing>
            </w:r>
          </w:p>
        </w:tc>
      </w:tr>
      <w:tr w:rsidR="000F4FBF" w:rsidRPr="007B55C5" w14:paraId="0854D599" w14:textId="77777777" w:rsidTr="00895CF5">
        <w:trPr>
          <w:trHeight w:val="654"/>
        </w:trPr>
        <w:tc>
          <w:tcPr>
            <w:tcW w:w="9938" w:type="dxa"/>
            <w:gridSpan w:val="2"/>
            <w:tcBorders>
              <w:top w:val="single" w:sz="4" w:space="0" w:color="000000"/>
              <w:left w:val="single" w:sz="4" w:space="0" w:color="000000"/>
              <w:bottom w:val="single" w:sz="4" w:space="0" w:color="000000"/>
              <w:right w:val="single" w:sz="4" w:space="0" w:color="000000"/>
            </w:tcBorders>
          </w:tcPr>
          <w:p w14:paraId="1D0FF5C9" w14:textId="77777777" w:rsidR="000F4FBF" w:rsidRPr="007B55C5" w:rsidRDefault="00BE3934" w:rsidP="00C8225E">
            <w:pPr>
              <w:pStyle w:val="TableParagraph"/>
              <w:kinsoku w:val="0"/>
              <w:overflowPunct w:val="0"/>
              <w:jc w:val="both"/>
              <w:rPr>
                <w:rFonts w:asciiTheme="minorHAnsi" w:hAnsiTheme="minorHAnsi" w:cstheme="minorHAnsi"/>
                <w:b/>
                <w:bCs/>
                <w:color w:val="FF0000"/>
              </w:rPr>
            </w:pPr>
            <w:r w:rsidRPr="007B55C5">
              <w:rPr>
                <w:rFonts w:asciiTheme="minorHAnsi" w:hAnsiTheme="minorHAnsi" w:cstheme="minorHAnsi"/>
                <w:b/>
                <w:bCs/>
                <w:color w:val="FF0000"/>
              </w:rPr>
              <w:t>HIGIENICE SUS</w:t>
            </w:r>
            <w:r w:rsidRPr="007B55C5">
              <w:rPr>
                <w:rFonts w:asciiTheme="minorHAnsi" w:hAnsiTheme="minorHAnsi" w:cstheme="minorHAnsi"/>
                <w:b/>
                <w:bCs/>
                <w:color w:val="FF0000"/>
                <w:spacing w:val="-4"/>
              </w:rPr>
              <w:t xml:space="preserve"> </w:t>
            </w:r>
            <w:r w:rsidRPr="007B55C5">
              <w:rPr>
                <w:rFonts w:asciiTheme="minorHAnsi" w:hAnsiTheme="minorHAnsi" w:cstheme="minorHAnsi"/>
                <w:b/>
                <w:bCs/>
                <w:color w:val="FF0000"/>
              </w:rPr>
              <w:t>MANOS</w:t>
            </w:r>
          </w:p>
        </w:tc>
      </w:tr>
      <w:tr w:rsidR="000F4FBF" w:rsidRPr="007B55C5" w14:paraId="5707F387" w14:textId="77777777" w:rsidTr="00895CF5">
        <w:trPr>
          <w:trHeight w:val="878"/>
        </w:trPr>
        <w:tc>
          <w:tcPr>
            <w:tcW w:w="9938" w:type="dxa"/>
            <w:gridSpan w:val="2"/>
            <w:tcBorders>
              <w:top w:val="single" w:sz="4" w:space="0" w:color="000000"/>
              <w:left w:val="single" w:sz="4" w:space="0" w:color="000000"/>
              <w:bottom w:val="single" w:sz="4" w:space="0" w:color="000000"/>
              <w:right w:val="single" w:sz="4" w:space="0" w:color="000000"/>
            </w:tcBorders>
          </w:tcPr>
          <w:p w14:paraId="3992FD30"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COFIA: Se adecua el uso del este elemento a aquellas personas que poseen cabello largo. Se deberá retirar con la ayuda del dedo</w:t>
            </w:r>
          </w:p>
        </w:tc>
      </w:tr>
      <w:tr w:rsidR="000F4FBF" w:rsidRPr="007B55C5" w14:paraId="5FA4A0B6" w14:textId="77777777" w:rsidTr="00895CF5">
        <w:trPr>
          <w:trHeight w:val="880"/>
        </w:trPr>
        <w:tc>
          <w:tcPr>
            <w:tcW w:w="9938" w:type="dxa"/>
            <w:gridSpan w:val="2"/>
            <w:tcBorders>
              <w:top w:val="single" w:sz="4" w:space="0" w:color="000000"/>
              <w:left w:val="single" w:sz="4" w:space="0" w:color="000000"/>
              <w:bottom w:val="single" w:sz="4" w:space="0" w:color="000000"/>
              <w:right w:val="single" w:sz="4" w:space="0" w:color="000000"/>
            </w:tcBorders>
          </w:tcPr>
          <w:p w14:paraId="67165AC2"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CUBRE BOTAS: Se adecua el uso de este elemento a aquellas personas que no poseen el calzado adecuado (calzado cerrado) para una protección eficaz.</w:t>
            </w:r>
          </w:p>
        </w:tc>
      </w:tr>
    </w:tbl>
    <w:p w14:paraId="49B656F5" w14:textId="77777777" w:rsidR="00174237" w:rsidRPr="007B55C5" w:rsidRDefault="00174237" w:rsidP="00C8225E">
      <w:pPr>
        <w:pStyle w:val="Textoindependiente"/>
        <w:kinsoku w:val="0"/>
        <w:overflowPunct w:val="0"/>
        <w:jc w:val="both"/>
        <w:rPr>
          <w:rFonts w:asciiTheme="minorHAnsi" w:hAnsiTheme="minorHAnsi" w:cstheme="minorHAnsi"/>
          <w:b/>
          <w:bCs/>
          <w:sz w:val="28"/>
          <w:szCs w:val="28"/>
        </w:rPr>
      </w:pPr>
      <w:bookmarkStart w:id="35" w:name="_bookmark36"/>
      <w:bookmarkEnd w:id="35"/>
    </w:p>
    <w:p w14:paraId="7332E3F8" w14:textId="5998A345" w:rsidR="00174237" w:rsidRDefault="00174237" w:rsidP="00C8225E">
      <w:pPr>
        <w:pStyle w:val="Textoindependiente"/>
        <w:kinsoku w:val="0"/>
        <w:overflowPunct w:val="0"/>
        <w:jc w:val="both"/>
        <w:rPr>
          <w:rFonts w:asciiTheme="minorHAnsi" w:hAnsiTheme="minorHAnsi" w:cstheme="minorHAnsi"/>
          <w:b/>
          <w:bCs/>
          <w:sz w:val="28"/>
          <w:szCs w:val="28"/>
        </w:rPr>
      </w:pPr>
    </w:p>
    <w:p w14:paraId="4FBC6342" w14:textId="0938C8FA" w:rsidR="00895CF5" w:rsidRDefault="00895CF5" w:rsidP="00C8225E">
      <w:pPr>
        <w:pStyle w:val="Textoindependiente"/>
        <w:kinsoku w:val="0"/>
        <w:overflowPunct w:val="0"/>
        <w:jc w:val="both"/>
        <w:rPr>
          <w:rFonts w:asciiTheme="minorHAnsi" w:hAnsiTheme="minorHAnsi" w:cstheme="minorHAnsi"/>
          <w:b/>
          <w:bCs/>
          <w:sz w:val="28"/>
          <w:szCs w:val="28"/>
        </w:rPr>
      </w:pPr>
    </w:p>
    <w:p w14:paraId="6282C4CF" w14:textId="4DC5168F" w:rsidR="00895CF5" w:rsidRDefault="00895CF5" w:rsidP="00C8225E">
      <w:pPr>
        <w:pStyle w:val="Textoindependiente"/>
        <w:kinsoku w:val="0"/>
        <w:overflowPunct w:val="0"/>
        <w:jc w:val="both"/>
        <w:rPr>
          <w:rFonts w:asciiTheme="minorHAnsi" w:hAnsiTheme="minorHAnsi" w:cstheme="minorHAnsi"/>
          <w:b/>
          <w:bCs/>
          <w:sz w:val="28"/>
          <w:szCs w:val="28"/>
        </w:rPr>
      </w:pPr>
    </w:p>
    <w:p w14:paraId="1CFF523B" w14:textId="0A025297" w:rsidR="00895CF5" w:rsidRDefault="00895CF5" w:rsidP="00C8225E">
      <w:pPr>
        <w:pStyle w:val="Textoindependiente"/>
        <w:kinsoku w:val="0"/>
        <w:overflowPunct w:val="0"/>
        <w:jc w:val="both"/>
        <w:rPr>
          <w:rFonts w:asciiTheme="minorHAnsi" w:hAnsiTheme="minorHAnsi" w:cstheme="minorHAnsi"/>
          <w:b/>
          <w:bCs/>
          <w:sz w:val="28"/>
          <w:szCs w:val="28"/>
        </w:rPr>
      </w:pPr>
    </w:p>
    <w:p w14:paraId="16272454" w14:textId="77777777" w:rsidR="00895CF5" w:rsidRPr="007B55C5" w:rsidRDefault="00895CF5" w:rsidP="00C8225E">
      <w:pPr>
        <w:pStyle w:val="Textoindependiente"/>
        <w:kinsoku w:val="0"/>
        <w:overflowPunct w:val="0"/>
        <w:jc w:val="both"/>
        <w:rPr>
          <w:rFonts w:asciiTheme="minorHAnsi" w:hAnsiTheme="minorHAnsi" w:cstheme="minorHAnsi"/>
          <w:b/>
          <w:bCs/>
          <w:sz w:val="28"/>
          <w:szCs w:val="28"/>
        </w:rPr>
      </w:pPr>
    </w:p>
    <w:p w14:paraId="0260A1AD" w14:textId="77777777" w:rsidR="00174237" w:rsidRPr="007B55C5" w:rsidRDefault="00174237" w:rsidP="00C8225E">
      <w:pPr>
        <w:pStyle w:val="Textoindependiente"/>
        <w:kinsoku w:val="0"/>
        <w:overflowPunct w:val="0"/>
        <w:jc w:val="both"/>
        <w:rPr>
          <w:rFonts w:asciiTheme="minorHAnsi" w:hAnsiTheme="minorHAnsi" w:cstheme="minorHAnsi"/>
          <w:b/>
          <w:bCs/>
          <w:sz w:val="28"/>
          <w:szCs w:val="28"/>
        </w:rPr>
      </w:pPr>
    </w:p>
    <w:p w14:paraId="502711A2" w14:textId="77777777" w:rsidR="000F4FBF" w:rsidRPr="007B55C5" w:rsidRDefault="00BE3934" w:rsidP="00C8225E">
      <w:pPr>
        <w:pStyle w:val="Textoindependiente"/>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lastRenderedPageBreak/>
        <w:t>UTILIZAC</w:t>
      </w:r>
      <w:r w:rsidR="001367E1" w:rsidRPr="007B55C5">
        <w:rPr>
          <w:rFonts w:asciiTheme="minorHAnsi" w:hAnsiTheme="minorHAnsi" w:cstheme="minorHAnsi"/>
          <w:b/>
          <w:bCs/>
          <w:sz w:val="28"/>
          <w:szCs w:val="28"/>
        </w:rPr>
        <w:t>IÓN Y CONSERVACIÓ</w:t>
      </w:r>
      <w:r w:rsidRPr="007B55C5">
        <w:rPr>
          <w:rFonts w:asciiTheme="minorHAnsi" w:hAnsiTheme="minorHAnsi" w:cstheme="minorHAnsi"/>
          <w:b/>
          <w:bCs/>
          <w:sz w:val="28"/>
          <w:szCs w:val="28"/>
        </w:rPr>
        <w:t>N DE BARBIJO N 95.</w:t>
      </w:r>
    </w:p>
    <w:p w14:paraId="05DC5F01"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72356A19" w14:textId="07C32D04" w:rsidR="000F4FBF" w:rsidRPr="00640044" w:rsidRDefault="00BE3934" w:rsidP="00C8225E">
      <w:pPr>
        <w:pStyle w:val="Textoindependiente"/>
        <w:kinsoku w:val="0"/>
        <w:overflowPunct w:val="0"/>
        <w:jc w:val="both"/>
        <w:rPr>
          <w:rFonts w:asciiTheme="minorHAnsi" w:hAnsiTheme="minorHAnsi" w:cstheme="minorHAnsi"/>
        </w:rPr>
      </w:pPr>
      <w:r w:rsidRPr="00640044">
        <w:rPr>
          <w:rFonts w:asciiTheme="minorHAnsi" w:hAnsiTheme="minorHAnsi" w:cstheme="minorHAnsi"/>
        </w:rPr>
        <w:t xml:space="preserve">En aquellos casos en los que esté indicada la utilización de barbijo N 95 (solo para instrumentación de la vía aérea) se sugieren las siguientes pautas para la adecuada colocación y conservación del barbijo N95 (recomendaciones del </w:t>
      </w:r>
      <w:proofErr w:type="spellStart"/>
      <w:r w:rsidRPr="00640044">
        <w:rPr>
          <w:rFonts w:asciiTheme="minorHAnsi" w:hAnsiTheme="minorHAnsi" w:cstheme="minorHAnsi"/>
        </w:rPr>
        <w:t>National</w:t>
      </w:r>
      <w:proofErr w:type="spellEnd"/>
      <w:r w:rsidRPr="00640044">
        <w:rPr>
          <w:rFonts w:asciiTheme="minorHAnsi" w:hAnsiTheme="minorHAnsi" w:cstheme="minorHAnsi"/>
        </w:rPr>
        <w:t xml:space="preserve"> </w:t>
      </w:r>
      <w:proofErr w:type="spellStart"/>
      <w:r w:rsidRPr="00640044">
        <w:rPr>
          <w:rFonts w:asciiTheme="minorHAnsi" w:hAnsiTheme="minorHAnsi" w:cstheme="minorHAnsi"/>
        </w:rPr>
        <w:t>Institute</w:t>
      </w:r>
      <w:proofErr w:type="spellEnd"/>
      <w:r w:rsidRPr="00640044">
        <w:rPr>
          <w:rFonts w:asciiTheme="minorHAnsi" w:hAnsiTheme="minorHAnsi" w:cstheme="minorHAnsi"/>
        </w:rPr>
        <w:t xml:space="preserve"> </w:t>
      </w:r>
      <w:proofErr w:type="spellStart"/>
      <w:r w:rsidRPr="00640044">
        <w:rPr>
          <w:rFonts w:asciiTheme="minorHAnsi" w:hAnsiTheme="minorHAnsi" w:cstheme="minorHAnsi"/>
        </w:rPr>
        <w:t>for</w:t>
      </w:r>
      <w:proofErr w:type="spellEnd"/>
      <w:r w:rsidRPr="00640044">
        <w:rPr>
          <w:rFonts w:asciiTheme="minorHAnsi" w:hAnsiTheme="minorHAnsi" w:cstheme="minorHAnsi"/>
        </w:rPr>
        <w:t xml:space="preserve"> </w:t>
      </w:r>
      <w:proofErr w:type="spellStart"/>
      <w:r w:rsidRPr="00640044">
        <w:rPr>
          <w:rFonts w:asciiTheme="minorHAnsi" w:hAnsiTheme="minorHAnsi" w:cstheme="minorHAnsi"/>
        </w:rPr>
        <w:t>Occupational</w:t>
      </w:r>
      <w:proofErr w:type="spellEnd"/>
      <w:r w:rsidRPr="00640044">
        <w:rPr>
          <w:rFonts w:asciiTheme="minorHAnsi" w:hAnsiTheme="minorHAnsi" w:cstheme="minorHAnsi"/>
        </w:rPr>
        <w:t xml:space="preserve"> Safety and </w:t>
      </w:r>
      <w:proofErr w:type="spellStart"/>
      <w:r w:rsidRPr="00640044">
        <w:rPr>
          <w:rFonts w:asciiTheme="minorHAnsi" w:hAnsiTheme="minorHAnsi" w:cstheme="minorHAnsi"/>
        </w:rPr>
        <w:t>Health</w:t>
      </w:r>
      <w:proofErr w:type="spellEnd"/>
      <w:r w:rsidRPr="00640044">
        <w:rPr>
          <w:rFonts w:asciiTheme="minorHAnsi" w:hAnsiTheme="minorHAnsi" w:cstheme="minorHAnsi"/>
        </w:rPr>
        <w:t xml:space="preserve"> 03/2018):</w:t>
      </w:r>
    </w:p>
    <w:p w14:paraId="65A2B1D7" w14:textId="77777777" w:rsidR="00640044" w:rsidRPr="00640044" w:rsidRDefault="00640044" w:rsidP="00C8225E">
      <w:pPr>
        <w:pStyle w:val="Textoindependiente"/>
        <w:kinsoku w:val="0"/>
        <w:overflowPunct w:val="0"/>
        <w:jc w:val="both"/>
        <w:rPr>
          <w:rFonts w:asciiTheme="minorHAnsi" w:hAnsiTheme="minorHAnsi" w:cstheme="minorHAnsi"/>
        </w:rPr>
      </w:pPr>
    </w:p>
    <w:p w14:paraId="06343EE4" w14:textId="77777777" w:rsidR="000F4FBF" w:rsidRPr="00640044" w:rsidRDefault="00BE3934" w:rsidP="00755AAD">
      <w:pPr>
        <w:pStyle w:val="Prrafodelista"/>
        <w:numPr>
          <w:ilvl w:val="0"/>
          <w:numId w:val="35"/>
        </w:numPr>
        <w:tabs>
          <w:tab w:val="left" w:pos="1140"/>
        </w:tabs>
        <w:kinsoku w:val="0"/>
        <w:overflowPunct w:val="0"/>
        <w:jc w:val="both"/>
        <w:rPr>
          <w:rFonts w:asciiTheme="minorHAnsi" w:hAnsiTheme="minorHAnsi" w:cstheme="minorHAnsi"/>
          <w:sz w:val="22"/>
          <w:szCs w:val="22"/>
        </w:rPr>
      </w:pPr>
      <w:r w:rsidRPr="00640044">
        <w:rPr>
          <w:rFonts w:asciiTheme="minorHAnsi" w:hAnsiTheme="minorHAnsi" w:cstheme="minorHAnsi"/>
          <w:sz w:val="22"/>
          <w:szCs w:val="22"/>
        </w:rPr>
        <w:t xml:space="preserve">Priorizar el uso de barbijos N95 para </w:t>
      </w:r>
      <w:r w:rsidRPr="00640044">
        <w:rPr>
          <w:rFonts w:asciiTheme="minorHAnsi" w:hAnsiTheme="minorHAnsi" w:cstheme="minorHAnsi"/>
          <w:b/>
          <w:bCs/>
          <w:sz w:val="22"/>
          <w:szCs w:val="22"/>
        </w:rPr>
        <w:t>personal con exposición de alto</w:t>
      </w:r>
      <w:r w:rsidRPr="00640044">
        <w:rPr>
          <w:rFonts w:asciiTheme="minorHAnsi" w:hAnsiTheme="minorHAnsi" w:cstheme="minorHAnsi"/>
          <w:b/>
          <w:bCs/>
          <w:spacing w:val="-21"/>
          <w:sz w:val="22"/>
          <w:szCs w:val="22"/>
        </w:rPr>
        <w:t xml:space="preserve"> </w:t>
      </w:r>
      <w:r w:rsidRPr="00640044">
        <w:rPr>
          <w:rFonts w:asciiTheme="minorHAnsi" w:hAnsiTheme="minorHAnsi" w:cstheme="minorHAnsi"/>
          <w:b/>
          <w:bCs/>
          <w:sz w:val="22"/>
          <w:szCs w:val="22"/>
        </w:rPr>
        <w:t>riesgo</w:t>
      </w:r>
      <w:r w:rsidRPr="00640044">
        <w:rPr>
          <w:rFonts w:asciiTheme="minorHAnsi" w:hAnsiTheme="minorHAnsi" w:cstheme="minorHAnsi"/>
          <w:sz w:val="22"/>
          <w:szCs w:val="22"/>
        </w:rPr>
        <w:t>.</w:t>
      </w:r>
    </w:p>
    <w:p w14:paraId="1D5D6368" w14:textId="77777777" w:rsidR="000F4FBF" w:rsidRPr="00640044" w:rsidRDefault="000F4FBF" w:rsidP="00C8225E">
      <w:pPr>
        <w:pStyle w:val="Textoindependiente"/>
        <w:kinsoku w:val="0"/>
        <w:overflowPunct w:val="0"/>
        <w:jc w:val="both"/>
        <w:rPr>
          <w:rFonts w:asciiTheme="minorHAnsi" w:hAnsiTheme="minorHAnsi" w:cstheme="minorHAnsi"/>
        </w:rPr>
      </w:pPr>
    </w:p>
    <w:p w14:paraId="22BB5790" w14:textId="458D1D78" w:rsidR="000F4FBF" w:rsidRPr="00640044" w:rsidRDefault="00BE3934" w:rsidP="00C8225E">
      <w:pPr>
        <w:pStyle w:val="Textoindependiente"/>
        <w:kinsoku w:val="0"/>
        <w:overflowPunct w:val="0"/>
        <w:jc w:val="both"/>
        <w:rPr>
          <w:rFonts w:asciiTheme="minorHAnsi" w:hAnsiTheme="minorHAnsi" w:cstheme="minorHAnsi"/>
        </w:rPr>
      </w:pPr>
      <w:r w:rsidRPr="00640044">
        <w:rPr>
          <w:rFonts w:asciiTheme="minorHAnsi" w:hAnsiTheme="minorHAnsi" w:cstheme="minorHAnsi"/>
        </w:rPr>
        <w:t>Definición de exposición de alto riesgo: Infectología y Control de Infecciones Protocolo de manejo del Nuevo Coronavirus (Covid-19) 9 de marzo de 2020:</w:t>
      </w:r>
    </w:p>
    <w:p w14:paraId="51B056F0" w14:textId="77777777" w:rsidR="00640044" w:rsidRPr="00640044" w:rsidRDefault="00640044" w:rsidP="00C8225E">
      <w:pPr>
        <w:pStyle w:val="Textoindependiente"/>
        <w:kinsoku w:val="0"/>
        <w:overflowPunct w:val="0"/>
        <w:jc w:val="both"/>
        <w:rPr>
          <w:rFonts w:asciiTheme="minorHAnsi" w:hAnsiTheme="minorHAnsi" w:cstheme="minorHAnsi"/>
        </w:rPr>
      </w:pPr>
    </w:p>
    <w:p w14:paraId="081AED6F" w14:textId="77777777" w:rsidR="000F4FBF" w:rsidRPr="00640044" w:rsidRDefault="00BE3934" w:rsidP="00755AAD">
      <w:pPr>
        <w:pStyle w:val="Prrafodelista"/>
        <w:numPr>
          <w:ilvl w:val="0"/>
          <w:numId w:val="86"/>
        </w:numPr>
        <w:tabs>
          <w:tab w:val="left" w:pos="1558"/>
        </w:tabs>
        <w:kinsoku w:val="0"/>
        <w:overflowPunct w:val="0"/>
        <w:jc w:val="both"/>
        <w:rPr>
          <w:rFonts w:asciiTheme="minorHAnsi" w:hAnsiTheme="minorHAnsi" w:cstheme="minorHAnsi"/>
          <w:sz w:val="22"/>
          <w:szCs w:val="22"/>
        </w:rPr>
      </w:pPr>
      <w:r w:rsidRPr="00640044">
        <w:rPr>
          <w:rFonts w:asciiTheme="minorHAnsi" w:hAnsiTheme="minorHAnsi" w:cstheme="minorHAnsi"/>
          <w:sz w:val="22"/>
          <w:szCs w:val="22"/>
        </w:rPr>
        <w:t>Intubación</w:t>
      </w:r>
    </w:p>
    <w:p w14:paraId="5E247BF3" w14:textId="77777777" w:rsidR="000F4FBF" w:rsidRPr="00640044" w:rsidRDefault="00BE3934" w:rsidP="00755AAD">
      <w:pPr>
        <w:pStyle w:val="Prrafodelista"/>
        <w:numPr>
          <w:ilvl w:val="0"/>
          <w:numId w:val="86"/>
        </w:numPr>
        <w:tabs>
          <w:tab w:val="left" w:pos="1558"/>
        </w:tabs>
        <w:kinsoku w:val="0"/>
        <w:overflowPunct w:val="0"/>
        <w:jc w:val="both"/>
        <w:rPr>
          <w:rFonts w:asciiTheme="minorHAnsi" w:hAnsiTheme="minorHAnsi" w:cstheme="minorHAnsi"/>
          <w:sz w:val="22"/>
          <w:szCs w:val="22"/>
        </w:rPr>
      </w:pPr>
      <w:r w:rsidRPr="00640044">
        <w:rPr>
          <w:rFonts w:asciiTheme="minorHAnsi" w:hAnsiTheme="minorHAnsi" w:cstheme="minorHAnsi"/>
          <w:sz w:val="22"/>
          <w:szCs w:val="22"/>
        </w:rPr>
        <w:t>Actividades realizadas en pacientes ARM con riesgo a desconexión del</w:t>
      </w:r>
      <w:r w:rsidRPr="00640044">
        <w:rPr>
          <w:rFonts w:asciiTheme="minorHAnsi" w:hAnsiTheme="minorHAnsi" w:cstheme="minorHAnsi"/>
          <w:spacing w:val="-21"/>
          <w:sz w:val="22"/>
          <w:szCs w:val="22"/>
        </w:rPr>
        <w:t xml:space="preserve"> </w:t>
      </w:r>
      <w:r w:rsidRPr="00640044">
        <w:rPr>
          <w:rFonts w:asciiTheme="minorHAnsi" w:hAnsiTheme="minorHAnsi" w:cstheme="minorHAnsi"/>
          <w:sz w:val="22"/>
          <w:szCs w:val="22"/>
        </w:rPr>
        <w:t>circuito.</w:t>
      </w:r>
    </w:p>
    <w:p w14:paraId="6AFE3202" w14:textId="77777777" w:rsidR="000F4FBF" w:rsidRPr="00640044" w:rsidRDefault="00BE3934" w:rsidP="00755AAD">
      <w:pPr>
        <w:pStyle w:val="Prrafodelista"/>
        <w:numPr>
          <w:ilvl w:val="0"/>
          <w:numId w:val="86"/>
        </w:numPr>
        <w:tabs>
          <w:tab w:val="left" w:pos="1558"/>
        </w:tabs>
        <w:kinsoku w:val="0"/>
        <w:overflowPunct w:val="0"/>
        <w:jc w:val="both"/>
        <w:rPr>
          <w:rFonts w:asciiTheme="minorHAnsi" w:hAnsiTheme="minorHAnsi" w:cstheme="minorHAnsi"/>
          <w:sz w:val="22"/>
          <w:szCs w:val="22"/>
        </w:rPr>
      </w:pPr>
      <w:r w:rsidRPr="00640044">
        <w:rPr>
          <w:rFonts w:asciiTheme="minorHAnsi" w:hAnsiTheme="minorHAnsi" w:cstheme="minorHAnsi"/>
          <w:spacing w:val="-7"/>
          <w:sz w:val="22"/>
          <w:szCs w:val="22"/>
        </w:rPr>
        <w:t xml:space="preserve">Toma </w:t>
      </w:r>
      <w:r w:rsidRPr="00640044">
        <w:rPr>
          <w:rFonts w:asciiTheme="minorHAnsi" w:hAnsiTheme="minorHAnsi" w:cstheme="minorHAnsi"/>
          <w:sz w:val="22"/>
          <w:szCs w:val="22"/>
        </w:rPr>
        <w:t>de muestra</w:t>
      </w:r>
      <w:r w:rsidRPr="00640044">
        <w:rPr>
          <w:rFonts w:asciiTheme="minorHAnsi" w:hAnsiTheme="minorHAnsi" w:cstheme="minorHAnsi"/>
          <w:spacing w:val="-3"/>
          <w:sz w:val="22"/>
          <w:szCs w:val="22"/>
        </w:rPr>
        <w:t xml:space="preserve"> </w:t>
      </w:r>
      <w:r w:rsidRPr="00640044">
        <w:rPr>
          <w:rFonts w:asciiTheme="minorHAnsi" w:hAnsiTheme="minorHAnsi" w:cstheme="minorHAnsi"/>
          <w:sz w:val="22"/>
          <w:szCs w:val="22"/>
        </w:rPr>
        <w:t>respiratoria</w:t>
      </w:r>
    </w:p>
    <w:p w14:paraId="5F2BE3E7" w14:textId="77777777" w:rsidR="000F4FBF" w:rsidRPr="00640044" w:rsidRDefault="00BE3934" w:rsidP="00755AAD">
      <w:pPr>
        <w:pStyle w:val="Prrafodelista"/>
        <w:numPr>
          <w:ilvl w:val="0"/>
          <w:numId w:val="86"/>
        </w:numPr>
        <w:tabs>
          <w:tab w:val="left" w:pos="1558"/>
        </w:tabs>
        <w:kinsoku w:val="0"/>
        <w:overflowPunct w:val="0"/>
        <w:jc w:val="both"/>
        <w:rPr>
          <w:rFonts w:asciiTheme="minorHAnsi" w:hAnsiTheme="minorHAnsi" w:cstheme="minorHAnsi"/>
          <w:sz w:val="22"/>
          <w:szCs w:val="22"/>
        </w:rPr>
      </w:pPr>
      <w:bookmarkStart w:id="36" w:name="_bookmark37"/>
      <w:bookmarkEnd w:id="36"/>
      <w:r w:rsidRPr="00640044">
        <w:rPr>
          <w:rFonts w:asciiTheme="minorHAnsi" w:hAnsiTheme="minorHAnsi" w:cstheme="minorHAnsi"/>
          <w:sz w:val="22"/>
          <w:szCs w:val="22"/>
        </w:rPr>
        <w:t>Aspiración de</w:t>
      </w:r>
      <w:r w:rsidRPr="00640044">
        <w:rPr>
          <w:rFonts w:asciiTheme="minorHAnsi" w:hAnsiTheme="minorHAnsi" w:cstheme="minorHAnsi"/>
          <w:spacing w:val="-5"/>
          <w:sz w:val="22"/>
          <w:szCs w:val="22"/>
        </w:rPr>
        <w:t xml:space="preserve"> </w:t>
      </w:r>
      <w:r w:rsidRPr="00640044">
        <w:rPr>
          <w:rFonts w:asciiTheme="minorHAnsi" w:hAnsiTheme="minorHAnsi" w:cstheme="minorHAnsi"/>
          <w:sz w:val="22"/>
          <w:szCs w:val="22"/>
        </w:rPr>
        <w:t>secreciones.</w:t>
      </w:r>
    </w:p>
    <w:p w14:paraId="31D3090F" w14:textId="77777777" w:rsidR="000F4FBF" w:rsidRPr="00640044" w:rsidRDefault="00BE3934" w:rsidP="00755AAD">
      <w:pPr>
        <w:pStyle w:val="Prrafodelista"/>
        <w:numPr>
          <w:ilvl w:val="0"/>
          <w:numId w:val="86"/>
        </w:numPr>
        <w:tabs>
          <w:tab w:val="left" w:pos="1558"/>
        </w:tabs>
        <w:kinsoku w:val="0"/>
        <w:overflowPunct w:val="0"/>
        <w:jc w:val="both"/>
        <w:rPr>
          <w:rFonts w:asciiTheme="minorHAnsi" w:hAnsiTheme="minorHAnsi" w:cstheme="minorHAnsi"/>
          <w:sz w:val="22"/>
          <w:szCs w:val="22"/>
        </w:rPr>
      </w:pPr>
      <w:r w:rsidRPr="00640044">
        <w:rPr>
          <w:rFonts w:asciiTheme="minorHAnsi" w:hAnsiTheme="minorHAnsi" w:cstheme="minorHAnsi"/>
          <w:sz w:val="22"/>
          <w:szCs w:val="22"/>
        </w:rPr>
        <w:t>Pronación de paciente en</w:t>
      </w:r>
      <w:r w:rsidRPr="00640044">
        <w:rPr>
          <w:rFonts w:asciiTheme="minorHAnsi" w:hAnsiTheme="minorHAnsi" w:cstheme="minorHAnsi"/>
          <w:spacing w:val="-12"/>
          <w:sz w:val="22"/>
          <w:szCs w:val="22"/>
        </w:rPr>
        <w:t xml:space="preserve"> </w:t>
      </w:r>
      <w:r w:rsidRPr="00640044">
        <w:rPr>
          <w:rFonts w:asciiTheme="minorHAnsi" w:hAnsiTheme="minorHAnsi" w:cstheme="minorHAnsi"/>
          <w:sz w:val="22"/>
          <w:szCs w:val="22"/>
        </w:rPr>
        <w:t>ARM.</w:t>
      </w:r>
    </w:p>
    <w:p w14:paraId="080F4CC2" w14:textId="77777777" w:rsidR="000F4FBF" w:rsidRPr="007B55C5" w:rsidRDefault="000F4FBF" w:rsidP="00C8225E">
      <w:pPr>
        <w:pStyle w:val="Textoindependiente"/>
        <w:kinsoku w:val="0"/>
        <w:overflowPunct w:val="0"/>
        <w:jc w:val="both"/>
        <w:rPr>
          <w:rFonts w:asciiTheme="minorHAnsi" w:hAnsiTheme="minorHAnsi" w:cstheme="minorHAnsi"/>
          <w:sz w:val="20"/>
          <w:szCs w:val="20"/>
        </w:rPr>
      </w:pPr>
    </w:p>
    <w:p w14:paraId="4E006CD1" w14:textId="750426ED" w:rsidR="000F4FBF" w:rsidRDefault="00BE3934" w:rsidP="00755AAD">
      <w:pPr>
        <w:pStyle w:val="Prrafodelista"/>
        <w:numPr>
          <w:ilvl w:val="0"/>
          <w:numId w:val="35"/>
        </w:numPr>
        <w:tabs>
          <w:tab w:val="left" w:pos="1207"/>
        </w:tabs>
        <w:kinsoku w:val="0"/>
        <w:overflowPunct w:val="0"/>
        <w:jc w:val="both"/>
        <w:rPr>
          <w:rFonts w:asciiTheme="minorHAnsi" w:hAnsiTheme="minorHAnsi" w:cstheme="minorHAnsi"/>
        </w:rPr>
      </w:pPr>
      <w:r w:rsidRPr="004653FE">
        <w:rPr>
          <w:rFonts w:asciiTheme="minorHAnsi" w:hAnsiTheme="minorHAnsi" w:cstheme="minorHAnsi"/>
        </w:rPr>
        <w:t>Al recibir el barbijo por primera vez, antes de su utilización, rotularlo con su nombre y fecha de inicio de</w:t>
      </w:r>
      <w:r w:rsidRPr="004653FE">
        <w:rPr>
          <w:rFonts w:asciiTheme="minorHAnsi" w:hAnsiTheme="minorHAnsi" w:cstheme="minorHAnsi"/>
          <w:spacing w:val="-1"/>
        </w:rPr>
        <w:t xml:space="preserve"> </w:t>
      </w:r>
      <w:r w:rsidRPr="004653FE">
        <w:rPr>
          <w:rFonts w:asciiTheme="minorHAnsi" w:hAnsiTheme="minorHAnsi" w:cstheme="minorHAnsi"/>
        </w:rPr>
        <w:t>uso.</w:t>
      </w:r>
    </w:p>
    <w:p w14:paraId="3B5647F6" w14:textId="77777777" w:rsidR="00640044" w:rsidRPr="004653FE" w:rsidRDefault="00640044" w:rsidP="00640044">
      <w:pPr>
        <w:pStyle w:val="Prrafodelista"/>
        <w:tabs>
          <w:tab w:val="left" w:pos="1207"/>
        </w:tabs>
        <w:kinsoku w:val="0"/>
        <w:overflowPunct w:val="0"/>
        <w:ind w:left="720" w:firstLine="0"/>
        <w:jc w:val="both"/>
        <w:rPr>
          <w:rFonts w:asciiTheme="minorHAnsi" w:hAnsiTheme="minorHAnsi" w:cstheme="minorHAnsi"/>
        </w:rPr>
      </w:pPr>
    </w:p>
    <w:p w14:paraId="015B6C90" w14:textId="77777777" w:rsidR="000F4FBF" w:rsidRPr="004653FE" w:rsidRDefault="00BE3934" w:rsidP="00755AAD">
      <w:pPr>
        <w:pStyle w:val="Prrafodelista"/>
        <w:numPr>
          <w:ilvl w:val="0"/>
          <w:numId w:val="35"/>
        </w:numPr>
        <w:tabs>
          <w:tab w:val="left" w:pos="1207"/>
        </w:tabs>
        <w:kinsoku w:val="0"/>
        <w:overflowPunct w:val="0"/>
        <w:jc w:val="both"/>
        <w:rPr>
          <w:rFonts w:asciiTheme="minorHAnsi" w:hAnsiTheme="minorHAnsi" w:cstheme="minorHAnsi"/>
        </w:rPr>
      </w:pPr>
      <w:r w:rsidRPr="004653FE">
        <w:rPr>
          <w:rFonts w:asciiTheme="minorHAnsi" w:hAnsiTheme="minorHAnsi" w:cstheme="minorHAnsi"/>
        </w:rPr>
        <w:t>Colocación del N95 ya</w:t>
      </w:r>
      <w:r w:rsidRPr="004653FE">
        <w:rPr>
          <w:rFonts w:asciiTheme="minorHAnsi" w:hAnsiTheme="minorHAnsi" w:cstheme="minorHAnsi"/>
          <w:spacing w:val="-2"/>
        </w:rPr>
        <w:t xml:space="preserve"> </w:t>
      </w:r>
      <w:r w:rsidRPr="004653FE">
        <w:rPr>
          <w:rFonts w:asciiTheme="minorHAnsi" w:hAnsiTheme="minorHAnsi" w:cstheme="minorHAnsi"/>
        </w:rPr>
        <w:t>utilizado:</w:t>
      </w:r>
    </w:p>
    <w:p w14:paraId="2B60939A"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330B32C5" w14:textId="77777777" w:rsidR="000F4FBF" w:rsidRPr="00640044" w:rsidRDefault="00BE3934" w:rsidP="00755AAD">
      <w:pPr>
        <w:pStyle w:val="Prrafodelista"/>
        <w:numPr>
          <w:ilvl w:val="0"/>
          <w:numId w:val="85"/>
        </w:numPr>
        <w:tabs>
          <w:tab w:val="left" w:pos="1558"/>
        </w:tabs>
        <w:kinsoku w:val="0"/>
        <w:overflowPunct w:val="0"/>
        <w:jc w:val="both"/>
        <w:rPr>
          <w:rFonts w:asciiTheme="minorHAnsi" w:hAnsiTheme="minorHAnsi" w:cstheme="minorHAnsi"/>
        </w:rPr>
      </w:pPr>
      <w:r w:rsidRPr="00640044">
        <w:rPr>
          <w:rFonts w:asciiTheme="minorHAnsi" w:hAnsiTheme="minorHAnsi" w:cstheme="minorHAnsi"/>
        </w:rPr>
        <w:t>Higiene de</w:t>
      </w:r>
      <w:r w:rsidRPr="00640044">
        <w:rPr>
          <w:rFonts w:asciiTheme="minorHAnsi" w:hAnsiTheme="minorHAnsi" w:cstheme="minorHAnsi"/>
          <w:spacing w:val="-3"/>
        </w:rPr>
        <w:t xml:space="preserve"> </w:t>
      </w:r>
      <w:r w:rsidRPr="00640044">
        <w:rPr>
          <w:rFonts w:asciiTheme="minorHAnsi" w:hAnsiTheme="minorHAnsi" w:cstheme="minorHAnsi"/>
        </w:rPr>
        <w:t>manos.</w:t>
      </w:r>
    </w:p>
    <w:p w14:paraId="6722F57A" w14:textId="682507F9" w:rsidR="000F4FBF" w:rsidRPr="00640044" w:rsidRDefault="00BE3934" w:rsidP="00755AAD">
      <w:pPr>
        <w:pStyle w:val="Prrafodelista"/>
        <w:numPr>
          <w:ilvl w:val="0"/>
          <w:numId w:val="85"/>
        </w:numPr>
        <w:tabs>
          <w:tab w:val="left" w:pos="1632"/>
        </w:tabs>
        <w:kinsoku w:val="0"/>
        <w:overflowPunct w:val="0"/>
        <w:jc w:val="both"/>
        <w:rPr>
          <w:rFonts w:asciiTheme="minorHAnsi" w:hAnsiTheme="minorHAnsi" w:cstheme="minorHAnsi"/>
        </w:rPr>
      </w:pPr>
      <w:r w:rsidRPr="00640044">
        <w:rPr>
          <w:rFonts w:asciiTheme="minorHAnsi" w:hAnsiTheme="minorHAnsi" w:cstheme="minorHAnsi"/>
        </w:rPr>
        <w:t>Ajuste de la máscara para cubrir superficie facial de manera segura y confortable</w:t>
      </w:r>
      <w:r w:rsidR="006F520F" w:rsidRPr="00640044">
        <w:rPr>
          <w:rFonts w:asciiTheme="minorHAnsi" w:hAnsiTheme="minorHAnsi" w:cstheme="minorHAnsi"/>
          <w:spacing w:val="-14"/>
        </w:rPr>
        <w:t>.</w:t>
      </w:r>
    </w:p>
    <w:p w14:paraId="6FAFC70D" w14:textId="77777777" w:rsidR="00640044" w:rsidRPr="007B55C5" w:rsidRDefault="00640044" w:rsidP="00640044">
      <w:pPr>
        <w:pStyle w:val="Prrafodelista"/>
        <w:tabs>
          <w:tab w:val="left" w:pos="1632"/>
        </w:tabs>
        <w:kinsoku w:val="0"/>
        <w:overflowPunct w:val="0"/>
        <w:ind w:left="0" w:firstLine="0"/>
        <w:jc w:val="both"/>
        <w:rPr>
          <w:rFonts w:asciiTheme="minorHAnsi" w:hAnsiTheme="minorHAnsi" w:cstheme="minorHAnsi"/>
          <w:sz w:val="22"/>
          <w:szCs w:val="22"/>
        </w:rPr>
      </w:pPr>
    </w:p>
    <w:p w14:paraId="43302DB9" w14:textId="78137790" w:rsidR="000F4FBF" w:rsidRDefault="00BE3934" w:rsidP="00755AAD">
      <w:pPr>
        <w:pStyle w:val="Prrafodelista"/>
        <w:numPr>
          <w:ilvl w:val="0"/>
          <w:numId w:val="35"/>
        </w:numPr>
        <w:tabs>
          <w:tab w:val="left" w:pos="1207"/>
        </w:tabs>
        <w:kinsoku w:val="0"/>
        <w:overflowPunct w:val="0"/>
        <w:jc w:val="both"/>
        <w:rPr>
          <w:rFonts w:asciiTheme="minorHAnsi" w:hAnsiTheme="minorHAnsi" w:cstheme="minorHAnsi"/>
        </w:rPr>
      </w:pPr>
      <w:r w:rsidRPr="004653FE">
        <w:rPr>
          <w:rFonts w:asciiTheme="minorHAnsi" w:hAnsiTheme="minorHAnsi" w:cstheme="minorHAnsi"/>
        </w:rPr>
        <w:t xml:space="preserve">En caso de exposición de alto riesgo se sugiere colocación un barbijo quirúrgico por encima del N95 para minimizar la superficie de contaminación </w:t>
      </w:r>
      <w:proofErr w:type="gramStart"/>
      <w:r w:rsidRPr="004653FE">
        <w:rPr>
          <w:rFonts w:asciiTheme="minorHAnsi" w:hAnsiTheme="minorHAnsi" w:cstheme="minorHAnsi"/>
        </w:rPr>
        <w:t>del</w:t>
      </w:r>
      <w:r w:rsidRPr="004653FE">
        <w:rPr>
          <w:rFonts w:asciiTheme="minorHAnsi" w:hAnsiTheme="minorHAnsi" w:cstheme="minorHAnsi"/>
          <w:spacing w:val="-5"/>
        </w:rPr>
        <w:t xml:space="preserve"> </w:t>
      </w:r>
      <w:r w:rsidRPr="004653FE">
        <w:rPr>
          <w:rFonts w:asciiTheme="minorHAnsi" w:hAnsiTheme="minorHAnsi" w:cstheme="minorHAnsi"/>
        </w:rPr>
        <w:t>mismo</w:t>
      </w:r>
      <w:proofErr w:type="gramEnd"/>
      <w:r w:rsidRPr="004653FE">
        <w:rPr>
          <w:rFonts w:asciiTheme="minorHAnsi" w:hAnsiTheme="minorHAnsi" w:cstheme="minorHAnsi"/>
        </w:rPr>
        <w:t>.</w:t>
      </w:r>
    </w:p>
    <w:p w14:paraId="1DDECF4B" w14:textId="77777777" w:rsidR="00640044" w:rsidRPr="004653FE" w:rsidRDefault="00640044" w:rsidP="00640044">
      <w:pPr>
        <w:pStyle w:val="Prrafodelista"/>
        <w:tabs>
          <w:tab w:val="left" w:pos="1207"/>
        </w:tabs>
        <w:kinsoku w:val="0"/>
        <w:overflowPunct w:val="0"/>
        <w:ind w:left="720" w:firstLine="0"/>
        <w:jc w:val="both"/>
        <w:rPr>
          <w:rFonts w:asciiTheme="minorHAnsi" w:hAnsiTheme="minorHAnsi" w:cstheme="minorHAnsi"/>
        </w:rPr>
      </w:pPr>
    </w:p>
    <w:p w14:paraId="2A56FB55" w14:textId="77777777" w:rsidR="000F4FBF" w:rsidRPr="004653FE" w:rsidRDefault="00BE3934" w:rsidP="00755AAD">
      <w:pPr>
        <w:pStyle w:val="Prrafodelista"/>
        <w:numPr>
          <w:ilvl w:val="0"/>
          <w:numId w:val="35"/>
        </w:numPr>
        <w:tabs>
          <w:tab w:val="left" w:pos="1207"/>
        </w:tabs>
        <w:kinsoku w:val="0"/>
        <w:overflowPunct w:val="0"/>
        <w:jc w:val="both"/>
        <w:rPr>
          <w:rFonts w:asciiTheme="minorHAnsi" w:hAnsiTheme="minorHAnsi" w:cstheme="minorHAnsi"/>
        </w:rPr>
      </w:pPr>
      <w:r w:rsidRPr="004653FE">
        <w:rPr>
          <w:rFonts w:asciiTheme="minorHAnsi" w:hAnsiTheme="minorHAnsi" w:cstheme="minorHAnsi"/>
        </w:rPr>
        <w:t>Retiro de</w:t>
      </w:r>
      <w:r w:rsidRPr="004653FE">
        <w:rPr>
          <w:rFonts w:asciiTheme="minorHAnsi" w:hAnsiTheme="minorHAnsi" w:cstheme="minorHAnsi"/>
          <w:spacing w:val="-3"/>
        </w:rPr>
        <w:t xml:space="preserve"> </w:t>
      </w:r>
      <w:r w:rsidRPr="004653FE">
        <w:rPr>
          <w:rFonts w:asciiTheme="minorHAnsi" w:hAnsiTheme="minorHAnsi" w:cstheme="minorHAnsi"/>
        </w:rPr>
        <w:t>N95:</w:t>
      </w:r>
    </w:p>
    <w:p w14:paraId="65F4BFA6"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79691FFD" w14:textId="77777777" w:rsidR="000F4FBF" w:rsidRPr="00640044" w:rsidRDefault="00BE3934" w:rsidP="00755AAD">
      <w:pPr>
        <w:pStyle w:val="Prrafodelista"/>
        <w:numPr>
          <w:ilvl w:val="0"/>
          <w:numId w:val="84"/>
        </w:numPr>
        <w:tabs>
          <w:tab w:val="left" w:pos="1632"/>
        </w:tabs>
        <w:kinsoku w:val="0"/>
        <w:overflowPunct w:val="0"/>
        <w:jc w:val="both"/>
        <w:rPr>
          <w:rFonts w:asciiTheme="minorHAnsi" w:hAnsiTheme="minorHAnsi" w:cstheme="minorHAnsi"/>
        </w:rPr>
      </w:pPr>
      <w:r w:rsidRPr="00640044">
        <w:rPr>
          <w:rFonts w:asciiTheme="minorHAnsi" w:hAnsiTheme="minorHAnsi" w:cstheme="minorHAnsi"/>
        </w:rPr>
        <w:t>Retire el N95 evitando tocar la cara interna de la</w:t>
      </w:r>
      <w:r w:rsidRPr="00640044">
        <w:rPr>
          <w:rFonts w:asciiTheme="minorHAnsi" w:hAnsiTheme="minorHAnsi" w:cstheme="minorHAnsi"/>
          <w:spacing w:val="-13"/>
        </w:rPr>
        <w:t xml:space="preserve"> </w:t>
      </w:r>
      <w:r w:rsidRPr="00640044">
        <w:rPr>
          <w:rFonts w:asciiTheme="minorHAnsi" w:hAnsiTheme="minorHAnsi" w:cstheme="minorHAnsi"/>
        </w:rPr>
        <w:t>mascarilla</w:t>
      </w:r>
    </w:p>
    <w:p w14:paraId="19EF77C6" w14:textId="77777777" w:rsidR="000F4FBF" w:rsidRPr="00640044" w:rsidRDefault="00BE3934" w:rsidP="00755AAD">
      <w:pPr>
        <w:pStyle w:val="Prrafodelista"/>
        <w:numPr>
          <w:ilvl w:val="0"/>
          <w:numId w:val="84"/>
        </w:numPr>
        <w:tabs>
          <w:tab w:val="left" w:pos="1632"/>
        </w:tabs>
        <w:kinsoku w:val="0"/>
        <w:overflowPunct w:val="0"/>
        <w:jc w:val="both"/>
        <w:rPr>
          <w:rFonts w:asciiTheme="minorHAnsi" w:hAnsiTheme="minorHAnsi" w:cstheme="minorHAnsi"/>
        </w:rPr>
      </w:pPr>
      <w:r w:rsidRPr="00640044">
        <w:rPr>
          <w:rFonts w:asciiTheme="minorHAnsi" w:hAnsiTheme="minorHAnsi" w:cstheme="minorHAnsi"/>
        </w:rPr>
        <w:t>Colocar el barbijo en una bolsa de papel</w:t>
      </w:r>
      <w:r w:rsidR="00174237" w:rsidRPr="00640044">
        <w:rPr>
          <w:rFonts w:asciiTheme="minorHAnsi" w:hAnsiTheme="minorHAnsi" w:cstheme="minorHAnsi"/>
        </w:rPr>
        <w:t>,</w:t>
      </w:r>
      <w:r w:rsidRPr="00640044">
        <w:rPr>
          <w:rFonts w:asciiTheme="minorHAnsi" w:hAnsiTheme="minorHAnsi" w:cstheme="minorHAnsi"/>
        </w:rPr>
        <w:t xml:space="preserve"> o envolverlo con una toalla de papel y conservarlo en</w:t>
      </w:r>
      <w:r w:rsidRPr="00640044">
        <w:rPr>
          <w:rFonts w:asciiTheme="minorHAnsi" w:hAnsiTheme="minorHAnsi" w:cstheme="minorHAnsi"/>
          <w:spacing w:val="-1"/>
        </w:rPr>
        <w:t xml:space="preserve"> </w:t>
      </w:r>
      <w:r w:rsidRPr="00640044">
        <w:rPr>
          <w:rFonts w:asciiTheme="minorHAnsi" w:hAnsiTheme="minorHAnsi" w:cstheme="minorHAnsi"/>
        </w:rPr>
        <w:t>bolsa.</w:t>
      </w:r>
    </w:p>
    <w:p w14:paraId="12D29D08" w14:textId="77777777" w:rsidR="000F4FBF" w:rsidRPr="00640044" w:rsidRDefault="00BE3934" w:rsidP="00755AAD">
      <w:pPr>
        <w:pStyle w:val="Prrafodelista"/>
        <w:numPr>
          <w:ilvl w:val="0"/>
          <w:numId w:val="84"/>
        </w:numPr>
        <w:tabs>
          <w:tab w:val="left" w:pos="1632"/>
        </w:tabs>
        <w:kinsoku w:val="0"/>
        <w:overflowPunct w:val="0"/>
        <w:jc w:val="both"/>
        <w:rPr>
          <w:rFonts w:asciiTheme="minorHAnsi" w:hAnsiTheme="minorHAnsi" w:cstheme="minorHAnsi"/>
        </w:rPr>
      </w:pPr>
      <w:r w:rsidRPr="00640044">
        <w:rPr>
          <w:rFonts w:asciiTheme="minorHAnsi" w:hAnsiTheme="minorHAnsi" w:cstheme="minorHAnsi"/>
        </w:rPr>
        <w:t>Higiene de</w:t>
      </w:r>
      <w:r w:rsidRPr="00640044">
        <w:rPr>
          <w:rFonts w:asciiTheme="minorHAnsi" w:hAnsiTheme="minorHAnsi" w:cstheme="minorHAnsi"/>
          <w:spacing w:val="-3"/>
        </w:rPr>
        <w:t xml:space="preserve"> </w:t>
      </w:r>
      <w:r w:rsidRPr="00640044">
        <w:rPr>
          <w:rFonts w:asciiTheme="minorHAnsi" w:hAnsiTheme="minorHAnsi" w:cstheme="minorHAnsi"/>
        </w:rPr>
        <w:t>manos.</w:t>
      </w:r>
    </w:p>
    <w:p w14:paraId="6361A784" w14:textId="77777777" w:rsidR="007C62DF" w:rsidRPr="007B55C5" w:rsidRDefault="007C62DF" w:rsidP="00C8225E">
      <w:pPr>
        <w:pStyle w:val="Ttulo1"/>
        <w:kinsoku w:val="0"/>
        <w:overflowPunct w:val="0"/>
        <w:spacing w:before="0"/>
        <w:jc w:val="both"/>
        <w:rPr>
          <w:rFonts w:asciiTheme="minorHAnsi" w:hAnsiTheme="minorHAnsi" w:cstheme="minorHAnsi"/>
        </w:rPr>
      </w:pPr>
      <w:bookmarkStart w:id="37" w:name="_bookmark38"/>
      <w:bookmarkEnd w:id="37"/>
    </w:p>
    <w:p w14:paraId="34646D03" w14:textId="77777777" w:rsidR="007C62DF" w:rsidRPr="007B55C5" w:rsidRDefault="007C62DF" w:rsidP="00C8225E">
      <w:pPr>
        <w:pStyle w:val="Ttulo1"/>
        <w:kinsoku w:val="0"/>
        <w:overflowPunct w:val="0"/>
        <w:spacing w:before="0"/>
        <w:jc w:val="both"/>
        <w:rPr>
          <w:rFonts w:asciiTheme="minorHAnsi" w:hAnsiTheme="minorHAnsi" w:cstheme="minorHAnsi"/>
        </w:rPr>
      </w:pPr>
    </w:p>
    <w:p w14:paraId="0BB6E1D0" w14:textId="77777777" w:rsidR="000F4FBF" w:rsidRPr="007B55C5" w:rsidRDefault="00BE3934" w:rsidP="00C8225E">
      <w:pPr>
        <w:pStyle w:val="Ttulo1"/>
        <w:kinsoku w:val="0"/>
        <w:overflowPunct w:val="0"/>
        <w:spacing w:before="0"/>
        <w:jc w:val="both"/>
        <w:rPr>
          <w:rFonts w:asciiTheme="minorHAnsi" w:hAnsiTheme="minorHAnsi" w:cstheme="minorHAnsi"/>
        </w:rPr>
      </w:pPr>
      <w:r w:rsidRPr="007B55C5">
        <w:rPr>
          <w:rFonts w:asciiTheme="minorHAnsi" w:hAnsiTheme="minorHAnsi" w:cstheme="minorHAnsi"/>
        </w:rPr>
        <w:t>HIGIENE SANATORIAL EN LAS UNIDADES POR COVID-19</w:t>
      </w:r>
    </w:p>
    <w:p w14:paraId="02019440" w14:textId="77777777" w:rsidR="000F4FBF" w:rsidRPr="007B55C5" w:rsidRDefault="00BE3934" w:rsidP="00C8225E">
      <w:pPr>
        <w:pStyle w:val="Ttulo7"/>
        <w:kinsoku w:val="0"/>
        <w:overflowPunct w:val="0"/>
        <w:ind w:left="0"/>
        <w:jc w:val="both"/>
        <w:rPr>
          <w:rFonts w:asciiTheme="minorHAnsi" w:hAnsiTheme="minorHAnsi" w:cstheme="minorHAnsi"/>
        </w:rPr>
      </w:pPr>
      <w:r w:rsidRPr="007B55C5">
        <w:rPr>
          <w:rFonts w:asciiTheme="minorHAnsi" w:hAnsiTheme="minorHAnsi" w:cstheme="minorHAnsi"/>
        </w:rPr>
        <w:t>Objetivo:</w:t>
      </w:r>
    </w:p>
    <w:p w14:paraId="11A10AC2" w14:textId="77777777" w:rsidR="000F4FBF" w:rsidRPr="007B55C5" w:rsidRDefault="000F4FBF" w:rsidP="00C8225E">
      <w:pPr>
        <w:pStyle w:val="Textoindependiente"/>
        <w:kinsoku w:val="0"/>
        <w:overflowPunct w:val="0"/>
        <w:jc w:val="both"/>
        <w:rPr>
          <w:rFonts w:asciiTheme="minorHAnsi" w:hAnsiTheme="minorHAnsi" w:cstheme="minorHAnsi"/>
          <w:b/>
          <w:bCs/>
          <w:sz w:val="21"/>
          <w:szCs w:val="21"/>
        </w:rPr>
      </w:pPr>
    </w:p>
    <w:p w14:paraId="6A266E19"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Instrumentar el procedimiento para la higiene de las unidades de internación y áreas donde se encuentren internados pacientes en aislamiento por </w:t>
      </w:r>
      <w:proofErr w:type="spellStart"/>
      <w:r w:rsidRPr="007B55C5">
        <w:rPr>
          <w:rFonts w:asciiTheme="minorHAnsi" w:hAnsiTheme="minorHAnsi" w:cstheme="minorHAnsi"/>
        </w:rPr>
        <w:t>Covid</w:t>
      </w:r>
      <w:proofErr w:type="spellEnd"/>
      <w:r w:rsidRPr="007B55C5">
        <w:rPr>
          <w:rFonts w:asciiTheme="minorHAnsi" w:hAnsiTheme="minorHAnsi" w:cstheme="minorHAnsi"/>
        </w:rPr>
        <w:t xml:space="preserve"> 19.</w:t>
      </w:r>
    </w:p>
    <w:p w14:paraId="5F5A99B6" w14:textId="77777777" w:rsidR="000F4FBF" w:rsidRPr="007B55C5" w:rsidRDefault="00BE3934" w:rsidP="00C8225E">
      <w:pPr>
        <w:pStyle w:val="Ttulo7"/>
        <w:kinsoku w:val="0"/>
        <w:overflowPunct w:val="0"/>
        <w:ind w:left="0"/>
        <w:jc w:val="both"/>
        <w:rPr>
          <w:rFonts w:asciiTheme="minorHAnsi" w:hAnsiTheme="minorHAnsi" w:cstheme="minorHAnsi"/>
          <w:b w:val="0"/>
          <w:bCs w:val="0"/>
        </w:rPr>
      </w:pPr>
      <w:r w:rsidRPr="007B55C5">
        <w:rPr>
          <w:rFonts w:asciiTheme="minorHAnsi" w:hAnsiTheme="minorHAnsi" w:cstheme="minorHAnsi"/>
        </w:rPr>
        <w:t>El personal tiene el objetivo de cumplir con</w:t>
      </w:r>
      <w:r w:rsidRPr="007B55C5">
        <w:rPr>
          <w:rFonts w:asciiTheme="minorHAnsi" w:hAnsiTheme="minorHAnsi" w:cstheme="minorHAnsi"/>
          <w:b w:val="0"/>
          <w:bCs w:val="0"/>
        </w:rPr>
        <w:t>:</w:t>
      </w:r>
    </w:p>
    <w:p w14:paraId="31C7B2C9"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5522906D" w14:textId="77777777" w:rsidR="000F4FBF" w:rsidRPr="00941043" w:rsidRDefault="00BE3934" w:rsidP="00755AAD">
      <w:pPr>
        <w:pStyle w:val="Prrafodelista"/>
        <w:numPr>
          <w:ilvl w:val="0"/>
          <w:numId w:val="83"/>
        </w:numPr>
        <w:tabs>
          <w:tab w:val="left" w:pos="1500"/>
        </w:tabs>
        <w:kinsoku w:val="0"/>
        <w:overflowPunct w:val="0"/>
        <w:jc w:val="both"/>
        <w:rPr>
          <w:rFonts w:asciiTheme="minorHAnsi" w:hAnsiTheme="minorHAnsi" w:cstheme="minorHAnsi"/>
        </w:rPr>
      </w:pPr>
      <w:r w:rsidRPr="00941043">
        <w:rPr>
          <w:rFonts w:asciiTheme="minorHAnsi" w:hAnsiTheme="minorHAnsi" w:cstheme="minorHAnsi"/>
        </w:rPr>
        <w:t>Uso de uniforme y calzado</w:t>
      </w:r>
      <w:r w:rsidRPr="00941043">
        <w:rPr>
          <w:rFonts w:asciiTheme="minorHAnsi" w:hAnsiTheme="minorHAnsi" w:cstheme="minorHAnsi"/>
          <w:spacing w:val="-5"/>
        </w:rPr>
        <w:t xml:space="preserve"> </w:t>
      </w:r>
      <w:r w:rsidRPr="00941043">
        <w:rPr>
          <w:rFonts w:asciiTheme="minorHAnsi" w:hAnsiTheme="minorHAnsi" w:cstheme="minorHAnsi"/>
        </w:rPr>
        <w:t>cerrado.</w:t>
      </w:r>
    </w:p>
    <w:p w14:paraId="2A0B8369" w14:textId="77777777" w:rsidR="000F4FBF" w:rsidRPr="007B55C5" w:rsidRDefault="000F4FBF" w:rsidP="00941043">
      <w:pPr>
        <w:pStyle w:val="Textoindependiente"/>
        <w:kinsoku w:val="0"/>
        <w:overflowPunct w:val="0"/>
        <w:jc w:val="both"/>
        <w:rPr>
          <w:rFonts w:asciiTheme="minorHAnsi" w:hAnsiTheme="minorHAnsi" w:cstheme="minorHAnsi"/>
          <w:sz w:val="21"/>
          <w:szCs w:val="21"/>
        </w:rPr>
      </w:pPr>
    </w:p>
    <w:p w14:paraId="16BD1682" w14:textId="77777777" w:rsidR="000F4FBF" w:rsidRPr="00941043" w:rsidRDefault="00BE3934" w:rsidP="00755AAD">
      <w:pPr>
        <w:pStyle w:val="Prrafodelista"/>
        <w:numPr>
          <w:ilvl w:val="0"/>
          <w:numId w:val="83"/>
        </w:numPr>
        <w:tabs>
          <w:tab w:val="left" w:pos="1500"/>
        </w:tabs>
        <w:kinsoku w:val="0"/>
        <w:overflowPunct w:val="0"/>
        <w:jc w:val="both"/>
        <w:rPr>
          <w:rFonts w:asciiTheme="minorHAnsi" w:hAnsiTheme="minorHAnsi" w:cstheme="minorHAnsi"/>
        </w:rPr>
      </w:pPr>
      <w:r w:rsidRPr="00941043">
        <w:rPr>
          <w:rFonts w:asciiTheme="minorHAnsi" w:hAnsiTheme="minorHAnsi" w:cstheme="minorHAnsi"/>
        </w:rPr>
        <w:lastRenderedPageBreak/>
        <w:t>Mantener el cabello</w:t>
      </w:r>
      <w:r w:rsidRPr="00941043">
        <w:rPr>
          <w:rFonts w:asciiTheme="minorHAnsi" w:hAnsiTheme="minorHAnsi" w:cstheme="minorHAnsi"/>
          <w:spacing w:val="-1"/>
        </w:rPr>
        <w:t xml:space="preserve"> </w:t>
      </w:r>
      <w:r w:rsidRPr="00941043">
        <w:rPr>
          <w:rFonts w:asciiTheme="minorHAnsi" w:hAnsiTheme="minorHAnsi" w:cstheme="minorHAnsi"/>
        </w:rPr>
        <w:t>recogido</w:t>
      </w:r>
    </w:p>
    <w:p w14:paraId="6F153804" w14:textId="77777777" w:rsidR="000F4FBF" w:rsidRPr="007B55C5" w:rsidRDefault="000F4FBF" w:rsidP="00941043">
      <w:pPr>
        <w:pStyle w:val="Textoindependiente"/>
        <w:kinsoku w:val="0"/>
        <w:overflowPunct w:val="0"/>
        <w:jc w:val="both"/>
        <w:rPr>
          <w:rFonts w:asciiTheme="minorHAnsi" w:hAnsiTheme="minorHAnsi" w:cstheme="minorHAnsi"/>
          <w:sz w:val="21"/>
          <w:szCs w:val="21"/>
        </w:rPr>
      </w:pPr>
    </w:p>
    <w:p w14:paraId="1C12D389" w14:textId="77777777" w:rsidR="000F4FBF" w:rsidRPr="00941043" w:rsidRDefault="00BE3934" w:rsidP="00755AAD">
      <w:pPr>
        <w:pStyle w:val="Prrafodelista"/>
        <w:numPr>
          <w:ilvl w:val="0"/>
          <w:numId w:val="83"/>
        </w:numPr>
        <w:tabs>
          <w:tab w:val="left" w:pos="1500"/>
        </w:tabs>
        <w:kinsoku w:val="0"/>
        <w:overflowPunct w:val="0"/>
        <w:jc w:val="both"/>
        <w:rPr>
          <w:rFonts w:asciiTheme="minorHAnsi" w:hAnsiTheme="minorHAnsi" w:cstheme="minorHAnsi"/>
        </w:rPr>
      </w:pPr>
      <w:r w:rsidRPr="00941043">
        <w:rPr>
          <w:rFonts w:asciiTheme="minorHAnsi" w:hAnsiTheme="minorHAnsi" w:cstheme="minorHAnsi"/>
        </w:rPr>
        <w:t>No utilizar ningún tipo de</w:t>
      </w:r>
      <w:r w:rsidRPr="00941043">
        <w:rPr>
          <w:rFonts w:asciiTheme="minorHAnsi" w:hAnsiTheme="minorHAnsi" w:cstheme="minorHAnsi"/>
          <w:spacing w:val="-4"/>
        </w:rPr>
        <w:t xml:space="preserve"> </w:t>
      </w:r>
      <w:r w:rsidRPr="00941043">
        <w:rPr>
          <w:rFonts w:asciiTheme="minorHAnsi" w:hAnsiTheme="minorHAnsi" w:cstheme="minorHAnsi"/>
        </w:rPr>
        <w:t>joyas</w:t>
      </w:r>
    </w:p>
    <w:p w14:paraId="1949FFC5" w14:textId="77777777" w:rsidR="000F4FBF" w:rsidRPr="007B55C5" w:rsidRDefault="000F4FBF" w:rsidP="00941043">
      <w:pPr>
        <w:pStyle w:val="Textoindependiente"/>
        <w:kinsoku w:val="0"/>
        <w:overflowPunct w:val="0"/>
        <w:jc w:val="both"/>
        <w:rPr>
          <w:rFonts w:asciiTheme="minorHAnsi" w:hAnsiTheme="minorHAnsi" w:cstheme="minorHAnsi"/>
          <w:sz w:val="21"/>
          <w:szCs w:val="21"/>
        </w:rPr>
      </w:pPr>
    </w:p>
    <w:p w14:paraId="46E5E99B" w14:textId="77777777" w:rsidR="000F4FBF" w:rsidRPr="00941043" w:rsidRDefault="00BE3934" w:rsidP="00755AAD">
      <w:pPr>
        <w:pStyle w:val="Prrafodelista"/>
        <w:numPr>
          <w:ilvl w:val="0"/>
          <w:numId w:val="83"/>
        </w:numPr>
        <w:tabs>
          <w:tab w:val="left" w:pos="1500"/>
        </w:tabs>
        <w:kinsoku w:val="0"/>
        <w:overflowPunct w:val="0"/>
        <w:jc w:val="both"/>
        <w:rPr>
          <w:rFonts w:asciiTheme="minorHAnsi" w:hAnsiTheme="minorHAnsi" w:cstheme="minorHAnsi"/>
        </w:rPr>
      </w:pPr>
      <w:r w:rsidRPr="00941043">
        <w:rPr>
          <w:rFonts w:asciiTheme="minorHAnsi" w:hAnsiTheme="minorHAnsi" w:cstheme="minorHAnsi"/>
        </w:rPr>
        <w:t>Mantener las uñas cortas, sin ningún tipo de esmalte y no está permitido el uso de uñas acrílicas.</w:t>
      </w:r>
    </w:p>
    <w:p w14:paraId="3813AE63" w14:textId="77777777" w:rsidR="00640044" w:rsidRDefault="00640044" w:rsidP="00640044">
      <w:pPr>
        <w:tabs>
          <w:tab w:val="left" w:pos="1563"/>
        </w:tabs>
        <w:kinsoku w:val="0"/>
        <w:overflowPunct w:val="0"/>
        <w:jc w:val="both"/>
        <w:rPr>
          <w:rFonts w:asciiTheme="minorHAnsi" w:hAnsiTheme="minorHAnsi" w:cstheme="minorHAnsi"/>
        </w:rPr>
      </w:pPr>
    </w:p>
    <w:p w14:paraId="7D3FAC42" w14:textId="3F9E5445" w:rsidR="000F4FBF" w:rsidRPr="00640044" w:rsidRDefault="00BE3934" w:rsidP="00640044">
      <w:pPr>
        <w:tabs>
          <w:tab w:val="left" w:pos="1563"/>
        </w:tabs>
        <w:kinsoku w:val="0"/>
        <w:overflowPunct w:val="0"/>
        <w:jc w:val="both"/>
        <w:rPr>
          <w:rFonts w:asciiTheme="minorHAnsi" w:hAnsiTheme="minorHAnsi" w:cstheme="minorHAnsi"/>
        </w:rPr>
      </w:pPr>
      <w:r w:rsidRPr="00640044">
        <w:rPr>
          <w:rFonts w:asciiTheme="minorHAnsi" w:hAnsiTheme="minorHAnsi" w:cstheme="minorHAnsi"/>
        </w:rPr>
        <w:t>Uso obligatorio del equipo de protección personal (EPP) para realizar todas las tareas de limpieza:</w:t>
      </w:r>
    </w:p>
    <w:p w14:paraId="0EC04EB9" w14:textId="77777777" w:rsidR="000F4FBF" w:rsidRPr="00941043" w:rsidRDefault="00BE3934" w:rsidP="00755AAD">
      <w:pPr>
        <w:pStyle w:val="Prrafodelista"/>
        <w:numPr>
          <w:ilvl w:val="0"/>
          <w:numId w:val="82"/>
        </w:numPr>
        <w:tabs>
          <w:tab w:val="left" w:pos="2261"/>
        </w:tabs>
        <w:kinsoku w:val="0"/>
        <w:overflowPunct w:val="0"/>
        <w:jc w:val="both"/>
        <w:rPr>
          <w:rFonts w:asciiTheme="minorHAnsi" w:hAnsiTheme="minorHAnsi" w:cstheme="minorHAnsi"/>
        </w:rPr>
      </w:pPr>
      <w:r w:rsidRPr="00941043">
        <w:rPr>
          <w:rFonts w:asciiTheme="minorHAnsi" w:hAnsiTheme="minorHAnsi" w:cstheme="minorHAnsi"/>
        </w:rPr>
        <w:t>Camisolín descartable</w:t>
      </w:r>
    </w:p>
    <w:p w14:paraId="0298D4AB" w14:textId="77777777" w:rsidR="000F4FBF" w:rsidRPr="00941043" w:rsidRDefault="00BE3934" w:rsidP="00755AAD">
      <w:pPr>
        <w:pStyle w:val="Prrafodelista"/>
        <w:numPr>
          <w:ilvl w:val="0"/>
          <w:numId w:val="82"/>
        </w:numPr>
        <w:tabs>
          <w:tab w:val="left" w:pos="2261"/>
        </w:tabs>
        <w:kinsoku w:val="0"/>
        <w:overflowPunct w:val="0"/>
        <w:jc w:val="both"/>
        <w:rPr>
          <w:rFonts w:asciiTheme="minorHAnsi" w:hAnsiTheme="minorHAnsi" w:cstheme="minorHAnsi"/>
        </w:rPr>
      </w:pPr>
      <w:r w:rsidRPr="00941043">
        <w:rPr>
          <w:rFonts w:asciiTheme="minorHAnsi" w:hAnsiTheme="minorHAnsi" w:cstheme="minorHAnsi"/>
        </w:rPr>
        <w:t>Barbijo</w:t>
      </w:r>
      <w:r w:rsidRPr="00941043">
        <w:rPr>
          <w:rFonts w:asciiTheme="minorHAnsi" w:hAnsiTheme="minorHAnsi" w:cstheme="minorHAnsi"/>
          <w:spacing w:val="-3"/>
        </w:rPr>
        <w:t xml:space="preserve"> </w:t>
      </w:r>
      <w:r w:rsidRPr="00941043">
        <w:rPr>
          <w:rFonts w:asciiTheme="minorHAnsi" w:hAnsiTheme="minorHAnsi" w:cstheme="minorHAnsi"/>
        </w:rPr>
        <w:t>quirúrgico</w:t>
      </w:r>
    </w:p>
    <w:p w14:paraId="3C236635" w14:textId="77777777" w:rsidR="000F4FBF" w:rsidRPr="00941043" w:rsidRDefault="00BE3934" w:rsidP="00755AAD">
      <w:pPr>
        <w:pStyle w:val="Prrafodelista"/>
        <w:numPr>
          <w:ilvl w:val="0"/>
          <w:numId w:val="82"/>
        </w:numPr>
        <w:tabs>
          <w:tab w:val="left" w:pos="2261"/>
        </w:tabs>
        <w:kinsoku w:val="0"/>
        <w:overflowPunct w:val="0"/>
        <w:jc w:val="both"/>
        <w:rPr>
          <w:rFonts w:asciiTheme="minorHAnsi" w:hAnsiTheme="minorHAnsi" w:cstheme="minorHAnsi"/>
        </w:rPr>
      </w:pPr>
      <w:proofErr w:type="spellStart"/>
      <w:r w:rsidRPr="00941043">
        <w:rPr>
          <w:rFonts w:asciiTheme="minorHAnsi" w:hAnsiTheme="minorHAnsi" w:cstheme="minorHAnsi"/>
        </w:rPr>
        <w:t>Antiparra</w:t>
      </w:r>
      <w:proofErr w:type="spellEnd"/>
      <w:r w:rsidRPr="00941043">
        <w:rPr>
          <w:rFonts w:asciiTheme="minorHAnsi" w:hAnsiTheme="minorHAnsi" w:cstheme="minorHAnsi"/>
          <w:spacing w:val="-2"/>
        </w:rPr>
        <w:t xml:space="preserve"> </w:t>
      </w:r>
      <w:r w:rsidRPr="00941043">
        <w:rPr>
          <w:rFonts w:asciiTheme="minorHAnsi" w:hAnsiTheme="minorHAnsi" w:cstheme="minorHAnsi"/>
        </w:rPr>
        <w:t>personal</w:t>
      </w:r>
    </w:p>
    <w:p w14:paraId="3514E10A" w14:textId="77777777" w:rsidR="000F4FBF" w:rsidRPr="00941043" w:rsidRDefault="00BE3934" w:rsidP="00755AAD">
      <w:pPr>
        <w:pStyle w:val="Prrafodelista"/>
        <w:numPr>
          <w:ilvl w:val="0"/>
          <w:numId w:val="82"/>
        </w:numPr>
        <w:tabs>
          <w:tab w:val="left" w:pos="2261"/>
        </w:tabs>
        <w:kinsoku w:val="0"/>
        <w:overflowPunct w:val="0"/>
        <w:jc w:val="both"/>
        <w:rPr>
          <w:rFonts w:asciiTheme="minorHAnsi" w:hAnsiTheme="minorHAnsi" w:cstheme="minorHAnsi"/>
        </w:rPr>
      </w:pPr>
      <w:r w:rsidRPr="00941043">
        <w:rPr>
          <w:rFonts w:asciiTheme="minorHAnsi" w:hAnsiTheme="minorHAnsi" w:cstheme="minorHAnsi"/>
        </w:rPr>
        <w:t>Cofia (únicamente para personas de pelo largo no</w:t>
      </w:r>
      <w:r w:rsidRPr="00941043">
        <w:rPr>
          <w:rFonts w:asciiTheme="minorHAnsi" w:hAnsiTheme="minorHAnsi" w:cstheme="minorHAnsi"/>
          <w:spacing w:val="-12"/>
        </w:rPr>
        <w:t xml:space="preserve"> </w:t>
      </w:r>
      <w:r w:rsidRPr="00941043">
        <w:rPr>
          <w:rFonts w:asciiTheme="minorHAnsi" w:hAnsiTheme="minorHAnsi" w:cstheme="minorHAnsi"/>
        </w:rPr>
        <w:t>recogido)</w:t>
      </w:r>
    </w:p>
    <w:p w14:paraId="7D0A08AE" w14:textId="77777777" w:rsidR="000F4FBF" w:rsidRPr="00941043" w:rsidRDefault="00BE3934" w:rsidP="00755AAD">
      <w:pPr>
        <w:pStyle w:val="Prrafodelista"/>
        <w:numPr>
          <w:ilvl w:val="0"/>
          <w:numId w:val="82"/>
        </w:numPr>
        <w:tabs>
          <w:tab w:val="left" w:pos="2261"/>
        </w:tabs>
        <w:kinsoku w:val="0"/>
        <w:overflowPunct w:val="0"/>
        <w:jc w:val="both"/>
        <w:rPr>
          <w:rFonts w:asciiTheme="minorHAnsi" w:hAnsiTheme="minorHAnsi" w:cstheme="minorHAnsi"/>
        </w:rPr>
      </w:pPr>
      <w:r w:rsidRPr="00941043">
        <w:rPr>
          <w:rFonts w:asciiTheme="minorHAnsi" w:hAnsiTheme="minorHAnsi" w:cstheme="minorHAnsi"/>
        </w:rPr>
        <w:t>Guantes</w:t>
      </w:r>
    </w:p>
    <w:p w14:paraId="04FC096E" w14:textId="77777777" w:rsidR="000F4FBF" w:rsidRPr="00941043" w:rsidRDefault="00BE3934" w:rsidP="00755AAD">
      <w:pPr>
        <w:pStyle w:val="Prrafodelista"/>
        <w:numPr>
          <w:ilvl w:val="0"/>
          <w:numId w:val="82"/>
        </w:numPr>
        <w:tabs>
          <w:tab w:val="left" w:pos="2261"/>
        </w:tabs>
        <w:kinsoku w:val="0"/>
        <w:overflowPunct w:val="0"/>
        <w:jc w:val="both"/>
        <w:rPr>
          <w:rFonts w:asciiTheme="minorHAnsi" w:hAnsiTheme="minorHAnsi" w:cstheme="minorHAnsi"/>
        </w:rPr>
      </w:pPr>
      <w:r w:rsidRPr="00941043">
        <w:rPr>
          <w:rFonts w:asciiTheme="minorHAnsi" w:hAnsiTheme="minorHAnsi" w:cstheme="minorHAnsi"/>
        </w:rPr>
        <w:t>Botas (únicamente ante el calzado</w:t>
      </w:r>
      <w:r w:rsidRPr="00941043">
        <w:rPr>
          <w:rFonts w:asciiTheme="minorHAnsi" w:hAnsiTheme="minorHAnsi" w:cstheme="minorHAnsi"/>
          <w:spacing w:val="-5"/>
        </w:rPr>
        <w:t xml:space="preserve"> </w:t>
      </w:r>
      <w:r w:rsidRPr="00941043">
        <w:rPr>
          <w:rFonts w:asciiTheme="minorHAnsi" w:hAnsiTheme="minorHAnsi" w:cstheme="minorHAnsi"/>
        </w:rPr>
        <w:t>abierto)</w:t>
      </w:r>
    </w:p>
    <w:p w14:paraId="54026B25"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7BD54E64" w14:textId="1107EC07" w:rsidR="000F4FBF" w:rsidRDefault="00BE3934" w:rsidP="00755AAD">
      <w:pPr>
        <w:pStyle w:val="Prrafodelista"/>
        <w:numPr>
          <w:ilvl w:val="0"/>
          <w:numId w:val="83"/>
        </w:numPr>
        <w:tabs>
          <w:tab w:val="left" w:pos="1500"/>
        </w:tabs>
        <w:kinsoku w:val="0"/>
        <w:overflowPunct w:val="0"/>
        <w:jc w:val="both"/>
        <w:rPr>
          <w:rFonts w:asciiTheme="minorHAnsi" w:hAnsiTheme="minorHAnsi" w:cstheme="minorHAnsi"/>
        </w:rPr>
      </w:pPr>
      <w:r w:rsidRPr="00941043">
        <w:rPr>
          <w:rFonts w:asciiTheme="minorHAnsi" w:hAnsiTheme="minorHAnsi" w:cstheme="minorHAnsi"/>
        </w:rPr>
        <w:t>Realizar higiene de manos frecuentemente y sobre todo en los momentos de antes y después de realizar las tareas de limpieza.</w:t>
      </w:r>
    </w:p>
    <w:p w14:paraId="37108D42" w14:textId="77777777" w:rsidR="00941043" w:rsidRPr="00941043" w:rsidRDefault="00941043" w:rsidP="00941043">
      <w:pPr>
        <w:pStyle w:val="Prrafodelista"/>
        <w:tabs>
          <w:tab w:val="left" w:pos="1500"/>
        </w:tabs>
        <w:kinsoku w:val="0"/>
        <w:overflowPunct w:val="0"/>
        <w:ind w:left="720" w:firstLine="0"/>
        <w:jc w:val="both"/>
        <w:rPr>
          <w:rFonts w:asciiTheme="minorHAnsi" w:hAnsiTheme="minorHAnsi" w:cstheme="minorHAnsi"/>
        </w:rPr>
      </w:pPr>
    </w:p>
    <w:p w14:paraId="412D5E5F" w14:textId="77777777" w:rsidR="000F4FBF" w:rsidRPr="007B55C5" w:rsidRDefault="00BE3934" w:rsidP="00C8225E">
      <w:pPr>
        <w:pStyle w:val="Ttulo7"/>
        <w:kinsoku w:val="0"/>
        <w:overflowPunct w:val="0"/>
        <w:ind w:left="0"/>
        <w:jc w:val="both"/>
        <w:rPr>
          <w:rFonts w:asciiTheme="minorHAnsi" w:hAnsiTheme="minorHAnsi" w:cstheme="minorHAnsi"/>
        </w:rPr>
      </w:pPr>
      <w:r w:rsidRPr="007B55C5">
        <w:rPr>
          <w:rFonts w:asciiTheme="minorHAnsi" w:hAnsiTheme="minorHAnsi" w:cstheme="minorHAnsi"/>
        </w:rPr>
        <w:t>Mucamas</w:t>
      </w:r>
    </w:p>
    <w:p w14:paraId="048A28B9" w14:textId="77777777" w:rsidR="000F4FBF" w:rsidRPr="007B55C5" w:rsidRDefault="000F4FBF" w:rsidP="00C8225E">
      <w:pPr>
        <w:pStyle w:val="Textoindependiente"/>
        <w:kinsoku w:val="0"/>
        <w:overflowPunct w:val="0"/>
        <w:jc w:val="both"/>
        <w:rPr>
          <w:rFonts w:asciiTheme="minorHAnsi" w:hAnsiTheme="minorHAnsi" w:cstheme="minorHAnsi"/>
          <w:b/>
          <w:bCs/>
          <w:sz w:val="21"/>
          <w:szCs w:val="21"/>
        </w:rPr>
      </w:pPr>
    </w:p>
    <w:p w14:paraId="4348FC40"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Antes de ingresar a la habitación Realizar higiene de manos y colocarse el equipo de protección personal (camisolín, barbijo, antiparras personal y manoplas para ajustar el camisolín y por encina guantes gruesos de</w:t>
      </w:r>
      <w:r w:rsidRPr="004653FE">
        <w:rPr>
          <w:rFonts w:asciiTheme="minorHAnsi" w:hAnsiTheme="minorHAnsi" w:cstheme="minorHAnsi"/>
          <w:color w:val="000000" w:themeColor="text1"/>
          <w:spacing w:val="-3"/>
          <w:sz w:val="22"/>
          <w:szCs w:val="22"/>
        </w:rPr>
        <w:t xml:space="preserve"> </w:t>
      </w:r>
      <w:r w:rsidRPr="004653FE">
        <w:rPr>
          <w:rFonts w:asciiTheme="minorHAnsi" w:hAnsiTheme="minorHAnsi" w:cstheme="minorHAnsi"/>
          <w:color w:val="000000" w:themeColor="text1"/>
          <w:sz w:val="22"/>
          <w:szCs w:val="22"/>
        </w:rPr>
        <w:t>caucho)</w:t>
      </w:r>
    </w:p>
    <w:p w14:paraId="6202022F"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No ingresar el carro de limpieza a la</w:t>
      </w:r>
      <w:r w:rsidRPr="004653FE">
        <w:rPr>
          <w:rFonts w:asciiTheme="minorHAnsi" w:hAnsiTheme="minorHAnsi" w:cstheme="minorHAnsi"/>
          <w:color w:val="000000" w:themeColor="text1"/>
          <w:spacing w:val="-4"/>
          <w:sz w:val="22"/>
          <w:szCs w:val="22"/>
        </w:rPr>
        <w:t xml:space="preserve"> </w:t>
      </w:r>
      <w:r w:rsidRPr="004653FE">
        <w:rPr>
          <w:rFonts w:asciiTheme="minorHAnsi" w:hAnsiTheme="minorHAnsi" w:cstheme="minorHAnsi"/>
          <w:color w:val="000000" w:themeColor="text1"/>
          <w:sz w:val="22"/>
          <w:szCs w:val="22"/>
        </w:rPr>
        <w:t>habitación</w:t>
      </w:r>
      <w:r w:rsidR="00A15FBF" w:rsidRPr="004653FE">
        <w:rPr>
          <w:rFonts w:asciiTheme="minorHAnsi" w:hAnsiTheme="minorHAnsi" w:cstheme="minorHAnsi"/>
          <w:color w:val="000000" w:themeColor="text1"/>
          <w:sz w:val="22"/>
          <w:szCs w:val="22"/>
        </w:rPr>
        <w:t>.</w:t>
      </w:r>
    </w:p>
    <w:p w14:paraId="531B5F7F" w14:textId="77777777" w:rsidR="000F4FBF" w:rsidRPr="004653FE" w:rsidRDefault="00BE3934" w:rsidP="00755AAD">
      <w:pPr>
        <w:pStyle w:val="Ttulo7"/>
        <w:numPr>
          <w:ilvl w:val="0"/>
          <w:numId w:val="34"/>
        </w:numPr>
        <w:tabs>
          <w:tab w:val="left" w:pos="1500"/>
        </w:tabs>
        <w:kinsoku w:val="0"/>
        <w:overflowPunct w:val="0"/>
        <w:jc w:val="both"/>
        <w:rPr>
          <w:rFonts w:asciiTheme="minorHAnsi" w:hAnsiTheme="minorHAnsi" w:cstheme="minorHAnsi"/>
          <w:b w:val="0"/>
          <w:bCs w:val="0"/>
          <w:color w:val="000000" w:themeColor="text1"/>
        </w:rPr>
      </w:pPr>
      <w:r w:rsidRPr="004653FE">
        <w:rPr>
          <w:rFonts w:asciiTheme="minorHAnsi" w:hAnsiTheme="minorHAnsi" w:cstheme="minorHAnsi"/>
          <w:b w:val="0"/>
          <w:bCs w:val="0"/>
          <w:color w:val="000000" w:themeColor="text1"/>
        </w:rPr>
        <w:t xml:space="preserve">Ingresará solo con el </w:t>
      </w:r>
      <w:r w:rsidR="00A373CF" w:rsidRPr="004653FE">
        <w:rPr>
          <w:rFonts w:asciiTheme="minorHAnsi" w:hAnsiTheme="minorHAnsi" w:cstheme="minorHAnsi"/>
          <w:b w:val="0"/>
          <w:bCs w:val="0"/>
          <w:color w:val="000000" w:themeColor="text1"/>
        </w:rPr>
        <w:t>desinfectante,</w:t>
      </w:r>
      <w:r w:rsidRPr="004653FE">
        <w:rPr>
          <w:rFonts w:asciiTheme="minorHAnsi" w:hAnsiTheme="minorHAnsi" w:cstheme="minorHAnsi"/>
          <w:b w:val="0"/>
          <w:bCs w:val="0"/>
          <w:color w:val="000000" w:themeColor="text1"/>
        </w:rPr>
        <w:t xml:space="preserve"> desodorante de piso, apósitos, </w:t>
      </w:r>
      <w:r w:rsidRPr="004653FE">
        <w:rPr>
          <w:rFonts w:asciiTheme="minorHAnsi" w:hAnsiTheme="minorHAnsi" w:cstheme="minorHAnsi"/>
          <w:b w:val="0"/>
          <w:bCs w:val="0"/>
          <w:color w:val="000000" w:themeColor="text1"/>
          <w:spacing w:val="-3"/>
        </w:rPr>
        <w:t xml:space="preserve">escurridor, </w:t>
      </w:r>
      <w:r w:rsidRPr="004653FE">
        <w:rPr>
          <w:rFonts w:asciiTheme="minorHAnsi" w:hAnsiTheme="minorHAnsi" w:cstheme="minorHAnsi"/>
          <w:b w:val="0"/>
          <w:bCs w:val="0"/>
          <w:color w:val="000000" w:themeColor="text1"/>
        </w:rPr>
        <w:t>balde y trapo de</w:t>
      </w:r>
      <w:r w:rsidRPr="004653FE">
        <w:rPr>
          <w:rFonts w:asciiTheme="minorHAnsi" w:hAnsiTheme="minorHAnsi" w:cstheme="minorHAnsi"/>
          <w:b w:val="0"/>
          <w:bCs w:val="0"/>
          <w:color w:val="000000" w:themeColor="text1"/>
          <w:spacing w:val="-7"/>
        </w:rPr>
        <w:t xml:space="preserve"> </w:t>
      </w:r>
      <w:r w:rsidRPr="004653FE">
        <w:rPr>
          <w:rFonts w:asciiTheme="minorHAnsi" w:hAnsiTheme="minorHAnsi" w:cstheme="minorHAnsi"/>
          <w:b w:val="0"/>
          <w:bCs w:val="0"/>
          <w:color w:val="000000" w:themeColor="text1"/>
        </w:rPr>
        <w:t>piso.</w:t>
      </w:r>
    </w:p>
    <w:p w14:paraId="5C2B72D7"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Aplicar los procedimientos de limpieza y desinfección como lo establece la normativa de higiene</w:t>
      </w:r>
      <w:r w:rsidRPr="004653FE">
        <w:rPr>
          <w:rFonts w:asciiTheme="minorHAnsi" w:hAnsiTheme="minorHAnsi" w:cstheme="minorHAnsi"/>
          <w:color w:val="000000" w:themeColor="text1"/>
          <w:spacing w:val="-1"/>
          <w:sz w:val="22"/>
          <w:szCs w:val="22"/>
        </w:rPr>
        <w:t xml:space="preserve"> </w:t>
      </w:r>
      <w:r w:rsidRPr="004653FE">
        <w:rPr>
          <w:rFonts w:asciiTheme="minorHAnsi" w:hAnsiTheme="minorHAnsi" w:cstheme="minorHAnsi"/>
          <w:color w:val="000000" w:themeColor="text1"/>
          <w:sz w:val="22"/>
          <w:szCs w:val="22"/>
        </w:rPr>
        <w:t>sanatorial</w:t>
      </w:r>
    </w:p>
    <w:p w14:paraId="2A4E653C" w14:textId="6F3510B0"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Las habitaciones en aislamiento son las últimas que se</w:t>
      </w:r>
      <w:r w:rsidRPr="004653FE">
        <w:rPr>
          <w:rFonts w:asciiTheme="minorHAnsi" w:hAnsiTheme="minorHAnsi" w:cstheme="minorHAnsi"/>
          <w:color w:val="000000" w:themeColor="text1"/>
          <w:spacing w:val="-5"/>
          <w:sz w:val="22"/>
          <w:szCs w:val="22"/>
        </w:rPr>
        <w:t xml:space="preserve"> </w:t>
      </w:r>
      <w:r w:rsidRPr="004653FE">
        <w:rPr>
          <w:rFonts w:asciiTheme="minorHAnsi" w:hAnsiTheme="minorHAnsi" w:cstheme="minorHAnsi"/>
          <w:color w:val="000000" w:themeColor="text1"/>
          <w:sz w:val="22"/>
          <w:szCs w:val="22"/>
        </w:rPr>
        <w:t>limpian.</w:t>
      </w:r>
    </w:p>
    <w:p w14:paraId="1C8E766E"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 xml:space="preserve">Se </w:t>
      </w:r>
      <w:r w:rsidR="00A373CF" w:rsidRPr="004653FE">
        <w:rPr>
          <w:rFonts w:asciiTheme="minorHAnsi" w:hAnsiTheme="minorHAnsi" w:cstheme="minorHAnsi"/>
          <w:color w:val="000000" w:themeColor="text1"/>
          <w:sz w:val="22"/>
          <w:szCs w:val="22"/>
        </w:rPr>
        <w:t>utilizarán</w:t>
      </w:r>
      <w:r w:rsidRPr="004653FE">
        <w:rPr>
          <w:rFonts w:asciiTheme="minorHAnsi" w:hAnsiTheme="minorHAnsi" w:cstheme="minorHAnsi"/>
          <w:color w:val="000000" w:themeColor="text1"/>
          <w:sz w:val="22"/>
          <w:szCs w:val="22"/>
        </w:rPr>
        <w:t xml:space="preserve"> para la limpieza de las habitaciones en aislamiento apósitos descartable o rejillas exclusivas que se dejaran en el baño del paciente (se establecerá según la cantidad de pacientes</w:t>
      </w:r>
      <w:r w:rsidRPr="004653FE">
        <w:rPr>
          <w:rFonts w:asciiTheme="minorHAnsi" w:hAnsiTheme="minorHAnsi" w:cstheme="minorHAnsi"/>
          <w:color w:val="000000" w:themeColor="text1"/>
          <w:spacing w:val="-3"/>
          <w:sz w:val="22"/>
          <w:szCs w:val="22"/>
        </w:rPr>
        <w:t xml:space="preserve"> </w:t>
      </w:r>
      <w:r w:rsidRPr="004653FE">
        <w:rPr>
          <w:rFonts w:asciiTheme="minorHAnsi" w:hAnsiTheme="minorHAnsi" w:cstheme="minorHAnsi"/>
          <w:color w:val="000000" w:themeColor="text1"/>
          <w:sz w:val="22"/>
          <w:szCs w:val="22"/>
        </w:rPr>
        <w:t>aislados)</w:t>
      </w:r>
    </w:p>
    <w:p w14:paraId="20622651"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La limpieza incluye todas las superficies de la unidad de paciente (</w:t>
      </w:r>
      <w:proofErr w:type="spellStart"/>
      <w:r w:rsidRPr="004653FE">
        <w:rPr>
          <w:rFonts w:asciiTheme="minorHAnsi" w:hAnsiTheme="minorHAnsi" w:cstheme="minorHAnsi"/>
          <w:color w:val="000000" w:themeColor="text1"/>
          <w:sz w:val="22"/>
          <w:szCs w:val="22"/>
        </w:rPr>
        <w:t>placar</w:t>
      </w:r>
      <w:r w:rsidR="00A373CF" w:rsidRPr="004653FE">
        <w:rPr>
          <w:rFonts w:asciiTheme="minorHAnsi" w:hAnsiTheme="minorHAnsi" w:cstheme="minorHAnsi"/>
          <w:color w:val="000000" w:themeColor="text1"/>
          <w:sz w:val="22"/>
          <w:szCs w:val="22"/>
        </w:rPr>
        <w:t>d</w:t>
      </w:r>
      <w:proofErr w:type="spellEnd"/>
      <w:r w:rsidR="00A373CF" w:rsidRPr="004653FE">
        <w:rPr>
          <w:rFonts w:asciiTheme="minorHAnsi" w:hAnsiTheme="minorHAnsi" w:cstheme="minorHAnsi"/>
          <w:color w:val="000000" w:themeColor="text1"/>
          <w:sz w:val="22"/>
          <w:szCs w:val="22"/>
        </w:rPr>
        <w:t>, equipo</w:t>
      </w:r>
      <w:r w:rsidRPr="004653FE">
        <w:rPr>
          <w:rFonts w:asciiTheme="minorHAnsi" w:hAnsiTheme="minorHAnsi" w:cstheme="minorHAnsi"/>
          <w:color w:val="000000" w:themeColor="text1"/>
          <w:sz w:val="22"/>
          <w:szCs w:val="22"/>
        </w:rPr>
        <w:t xml:space="preserve"> biomédico, cama con mención en superficie de mayor contacto como lo es las barandas de las camas, timbre, mesa de </w:t>
      </w:r>
      <w:r w:rsidRPr="004653FE">
        <w:rPr>
          <w:rFonts w:asciiTheme="minorHAnsi" w:hAnsiTheme="minorHAnsi" w:cstheme="minorHAnsi"/>
          <w:color w:val="000000" w:themeColor="text1"/>
          <w:spacing w:val="-3"/>
          <w:sz w:val="22"/>
          <w:szCs w:val="22"/>
        </w:rPr>
        <w:t xml:space="preserve">comer, </w:t>
      </w:r>
      <w:r w:rsidR="00AA6BEA" w:rsidRPr="004653FE">
        <w:rPr>
          <w:rFonts w:asciiTheme="minorHAnsi" w:hAnsiTheme="minorHAnsi" w:cstheme="minorHAnsi"/>
          <w:color w:val="000000" w:themeColor="text1"/>
          <w:spacing w:val="-3"/>
          <w:sz w:val="22"/>
          <w:szCs w:val="22"/>
        </w:rPr>
        <w:t>p</w:t>
      </w:r>
      <w:r w:rsidRPr="004653FE">
        <w:rPr>
          <w:rFonts w:asciiTheme="minorHAnsi" w:hAnsiTheme="minorHAnsi" w:cstheme="minorHAnsi"/>
          <w:color w:val="000000" w:themeColor="text1"/>
          <w:sz w:val="22"/>
          <w:szCs w:val="22"/>
        </w:rPr>
        <w:t>icaportes de las puertas y teléfonos</w:t>
      </w:r>
      <w:r w:rsidR="00A373CF" w:rsidRPr="004653FE">
        <w:rPr>
          <w:rFonts w:asciiTheme="minorHAnsi" w:hAnsiTheme="minorHAnsi" w:cstheme="minorHAnsi"/>
          <w:color w:val="000000" w:themeColor="text1"/>
          <w:sz w:val="22"/>
          <w:szCs w:val="22"/>
        </w:rPr>
        <w:t>)</w:t>
      </w:r>
      <w:r w:rsidR="00AA6BEA" w:rsidRPr="004653FE">
        <w:rPr>
          <w:rFonts w:asciiTheme="minorHAnsi" w:hAnsiTheme="minorHAnsi" w:cstheme="minorHAnsi"/>
          <w:color w:val="000000" w:themeColor="text1"/>
          <w:sz w:val="22"/>
          <w:szCs w:val="22"/>
        </w:rPr>
        <w:t>,</w:t>
      </w:r>
      <w:r w:rsidRPr="004653FE">
        <w:rPr>
          <w:rFonts w:asciiTheme="minorHAnsi" w:hAnsiTheme="minorHAnsi" w:cstheme="minorHAnsi"/>
          <w:color w:val="000000" w:themeColor="text1"/>
          <w:sz w:val="22"/>
          <w:szCs w:val="22"/>
        </w:rPr>
        <w:t xml:space="preserve"> finalizar por sanitarios y</w:t>
      </w:r>
      <w:r w:rsidRPr="004653FE">
        <w:rPr>
          <w:rFonts w:asciiTheme="minorHAnsi" w:hAnsiTheme="minorHAnsi" w:cstheme="minorHAnsi"/>
          <w:color w:val="000000" w:themeColor="text1"/>
          <w:spacing w:val="-1"/>
          <w:sz w:val="22"/>
          <w:szCs w:val="22"/>
        </w:rPr>
        <w:t xml:space="preserve"> </w:t>
      </w:r>
      <w:r w:rsidR="00A373CF" w:rsidRPr="004653FE">
        <w:rPr>
          <w:rFonts w:asciiTheme="minorHAnsi" w:hAnsiTheme="minorHAnsi" w:cstheme="minorHAnsi"/>
          <w:color w:val="000000" w:themeColor="text1"/>
          <w:sz w:val="22"/>
          <w:szCs w:val="22"/>
        </w:rPr>
        <w:t>pisos.</w:t>
      </w:r>
    </w:p>
    <w:p w14:paraId="7064A86C"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Al finalizar la limpieza, cerrará</w:t>
      </w:r>
      <w:r w:rsidR="00A373CF" w:rsidRPr="004653FE">
        <w:rPr>
          <w:rFonts w:asciiTheme="minorHAnsi" w:hAnsiTheme="minorHAnsi" w:cstheme="minorHAnsi"/>
          <w:color w:val="000000" w:themeColor="text1"/>
          <w:sz w:val="22"/>
          <w:szCs w:val="22"/>
        </w:rPr>
        <w:t xml:space="preserve"> la bolsa de residuos y la rociará</w:t>
      </w:r>
      <w:r w:rsidRPr="004653FE">
        <w:rPr>
          <w:rFonts w:asciiTheme="minorHAnsi" w:hAnsiTheme="minorHAnsi" w:cstheme="minorHAnsi"/>
          <w:color w:val="000000" w:themeColor="text1"/>
          <w:sz w:val="22"/>
          <w:szCs w:val="22"/>
        </w:rPr>
        <w:t xml:space="preserve"> co</w:t>
      </w:r>
      <w:r w:rsidR="00A373CF" w:rsidRPr="004653FE">
        <w:rPr>
          <w:rFonts w:asciiTheme="minorHAnsi" w:hAnsiTheme="minorHAnsi" w:cstheme="minorHAnsi"/>
          <w:color w:val="000000" w:themeColor="text1"/>
          <w:sz w:val="22"/>
          <w:szCs w:val="22"/>
        </w:rPr>
        <w:t xml:space="preserve">n el desinfectante. </w:t>
      </w:r>
      <w:r w:rsidRPr="004653FE">
        <w:rPr>
          <w:rFonts w:asciiTheme="minorHAnsi" w:hAnsiTheme="minorHAnsi" w:cstheme="minorHAnsi"/>
          <w:color w:val="000000" w:themeColor="text1"/>
          <w:sz w:val="22"/>
          <w:szCs w:val="22"/>
        </w:rPr>
        <w:t>En las áreas que cuente con dos operadores se la alcanzará a su compañera, a la puerta, quien se encuentra con los guantes colocados para recibirlo, y trasladará la bolsa directamente al cuarto de residuos patológicos y lo depositará en el tacho correspondiente (bolsa roja, rotulada como paciente COVID). Especial Cuidado de no apoyarse la bolsa al uniforme</w:t>
      </w:r>
      <w:r w:rsidR="00FA3DFE" w:rsidRPr="004653FE">
        <w:rPr>
          <w:rFonts w:asciiTheme="minorHAnsi" w:hAnsiTheme="minorHAnsi" w:cstheme="minorHAnsi"/>
          <w:color w:val="000000" w:themeColor="text1"/>
          <w:sz w:val="22"/>
          <w:szCs w:val="22"/>
        </w:rPr>
        <w:t>; c</w:t>
      </w:r>
      <w:r w:rsidRPr="004653FE">
        <w:rPr>
          <w:rFonts w:asciiTheme="minorHAnsi" w:hAnsiTheme="minorHAnsi" w:cstheme="minorHAnsi"/>
          <w:color w:val="000000" w:themeColor="text1"/>
          <w:sz w:val="22"/>
          <w:szCs w:val="22"/>
        </w:rPr>
        <w:t>aso contrario dejar la bosa lo más próximo a la puerta del lado interno de la habitación.</w:t>
      </w:r>
    </w:p>
    <w:p w14:paraId="609E1D83" w14:textId="77777777" w:rsidR="000F4FBF" w:rsidRPr="004653FE" w:rsidRDefault="00BE3934" w:rsidP="00755AAD">
      <w:pPr>
        <w:pStyle w:val="Ttulo7"/>
        <w:numPr>
          <w:ilvl w:val="0"/>
          <w:numId w:val="34"/>
        </w:numPr>
        <w:tabs>
          <w:tab w:val="left" w:pos="1500"/>
        </w:tabs>
        <w:kinsoku w:val="0"/>
        <w:overflowPunct w:val="0"/>
        <w:jc w:val="both"/>
        <w:rPr>
          <w:rFonts w:asciiTheme="minorHAnsi" w:hAnsiTheme="minorHAnsi" w:cstheme="minorHAnsi"/>
          <w:b w:val="0"/>
          <w:bCs w:val="0"/>
          <w:color w:val="000000" w:themeColor="text1"/>
        </w:rPr>
      </w:pPr>
      <w:r w:rsidRPr="004653FE">
        <w:rPr>
          <w:rFonts w:asciiTheme="minorHAnsi" w:hAnsiTheme="minorHAnsi" w:cstheme="minorHAnsi"/>
          <w:b w:val="0"/>
          <w:bCs w:val="0"/>
          <w:color w:val="000000" w:themeColor="text1"/>
        </w:rPr>
        <w:t>No depositar la bolsa en el carro de</w:t>
      </w:r>
      <w:r w:rsidRPr="004653FE">
        <w:rPr>
          <w:rFonts w:asciiTheme="minorHAnsi" w:hAnsiTheme="minorHAnsi" w:cstheme="minorHAnsi"/>
          <w:b w:val="0"/>
          <w:bCs w:val="0"/>
          <w:color w:val="000000" w:themeColor="text1"/>
          <w:spacing w:val="-7"/>
        </w:rPr>
        <w:t xml:space="preserve"> </w:t>
      </w:r>
      <w:r w:rsidRPr="004653FE">
        <w:rPr>
          <w:rFonts w:asciiTheme="minorHAnsi" w:hAnsiTheme="minorHAnsi" w:cstheme="minorHAnsi"/>
          <w:b w:val="0"/>
          <w:bCs w:val="0"/>
          <w:color w:val="000000" w:themeColor="text1"/>
        </w:rPr>
        <w:t>limpieza.</w:t>
      </w:r>
    </w:p>
    <w:p w14:paraId="2CDF022F" w14:textId="77777777" w:rsidR="000F4FBF" w:rsidRPr="004653FE" w:rsidRDefault="000F4FBF" w:rsidP="00C8225E">
      <w:pPr>
        <w:pStyle w:val="Textoindependiente"/>
        <w:kinsoku w:val="0"/>
        <w:overflowPunct w:val="0"/>
        <w:jc w:val="both"/>
        <w:rPr>
          <w:rFonts w:asciiTheme="minorHAnsi" w:hAnsiTheme="minorHAnsi" w:cstheme="minorHAnsi"/>
          <w:color w:val="000000" w:themeColor="text1"/>
        </w:rPr>
      </w:pPr>
    </w:p>
    <w:p w14:paraId="02638584"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Antes de salir de</w:t>
      </w:r>
      <w:r w:rsidR="00FA3DFE" w:rsidRPr="004653FE">
        <w:rPr>
          <w:rFonts w:asciiTheme="minorHAnsi" w:hAnsiTheme="minorHAnsi" w:cstheme="minorHAnsi"/>
          <w:color w:val="000000" w:themeColor="text1"/>
          <w:sz w:val="22"/>
          <w:szCs w:val="22"/>
        </w:rPr>
        <w:t>s</w:t>
      </w:r>
      <w:r w:rsidRPr="004653FE">
        <w:rPr>
          <w:rFonts w:asciiTheme="minorHAnsi" w:hAnsiTheme="minorHAnsi" w:cstheme="minorHAnsi"/>
          <w:color w:val="000000" w:themeColor="text1"/>
          <w:sz w:val="22"/>
          <w:szCs w:val="22"/>
        </w:rPr>
        <w:t>contaminar el palo del escurrido</w:t>
      </w:r>
      <w:r w:rsidR="00FA3DFE" w:rsidRPr="004653FE">
        <w:rPr>
          <w:rFonts w:asciiTheme="minorHAnsi" w:hAnsiTheme="minorHAnsi" w:cstheme="minorHAnsi"/>
          <w:color w:val="000000" w:themeColor="text1"/>
          <w:sz w:val="22"/>
          <w:szCs w:val="22"/>
        </w:rPr>
        <w:t>r</w:t>
      </w:r>
      <w:r w:rsidRPr="004653FE">
        <w:rPr>
          <w:rFonts w:asciiTheme="minorHAnsi" w:hAnsiTheme="minorHAnsi" w:cstheme="minorHAnsi"/>
          <w:color w:val="000000" w:themeColor="text1"/>
          <w:sz w:val="22"/>
          <w:szCs w:val="22"/>
        </w:rPr>
        <w:t xml:space="preserve">, recipiente de </w:t>
      </w:r>
      <w:r w:rsidR="00A373CF" w:rsidRPr="004653FE">
        <w:rPr>
          <w:rFonts w:asciiTheme="minorHAnsi" w:hAnsiTheme="minorHAnsi" w:cstheme="minorHAnsi"/>
          <w:color w:val="000000" w:themeColor="text1"/>
          <w:sz w:val="22"/>
          <w:szCs w:val="22"/>
        </w:rPr>
        <w:t>desinfectante</w:t>
      </w:r>
      <w:r w:rsidRPr="004653FE">
        <w:rPr>
          <w:rFonts w:asciiTheme="minorHAnsi" w:hAnsiTheme="minorHAnsi" w:cstheme="minorHAnsi"/>
          <w:color w:val="000000" w:themeColor="text1"/>
          <w:sz w:val="22"/>
          <w:szCs w:val="22"/>
        </w:rPr>
        <w:t>, de desodorante de piso, y el balde por dentro y por fuera con un apósito embebido con desinfectante y rociar abundantemente el trapo de piso y lo coloca en el</w:t>
      </w:r>
      <w:r w:rsidRPr="004653FE">
        <w:rPr>
          <w:rFonts w:asciiTheme="minorHAnsi" w:hAnsiTheme="minorHAnsi" w:cstheme="minorHAnsi"/>
          <w:color w:val="000000" w:themeColor="text1"/>
          <w:spacing w:val="-15"/>
          <w:sz w:val="22"/>
          <w:szCs w:val="22"/>
        </w:rPr>
        <w:t xml:space="preserve"> </w:t>
      </w:r>
      <w:r w:rsidRPr="004653FE">
        <w:rPr>
          <w:rFonts w:asciiTheme="minorHAnsi" w:hAnsiTheme="minorHAnsi" w:cstheme="minorHAnsi"/>
          <w:color w:val="000000" w:themeColor="text1"/>
          <w:sz w:val="22"/>
          <w:szCs w:val="22"/>
        </w:rPr>
        <w:t>balde.</w:t>
      </w:r>
    </w:p>
    <w:p w14:paraId="3F05D486"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 xml:space="preserve">Se retira camisolín y guantes dentro de la habitación (el guante grueso externo lo deposita en el balde </w:t>
      </w:r>
      <w:r w:rsidRPr="004653FE">
        <w:rPr>
          <w:rFonts w:asciiTheme="minorHAnsi" w:hAnsiTheme="minorHAnsi" w:cstheme="minorHAnsi"/>
          <w:color w:val="000000" w:themeColor="text1"/>
          <w:sz w:val="22"/>
          <w:szCs w:val="22"/>
        </w:rPr>
        <w:lastRenderedPageBreak/>
        <w:t>y el interno lo descarta). No se retire la protección respiratoria (Barbijo, Antiparras,</w:t>
      </w:r>
      <w:r w:rsidRPr="004653FE">
        <w:rPr>
          <w:rFonts w:asciiTheme="minorHAnsi" w:hAnsiTheme="minorHAnsi" w:cstheme="minorHAnsi"/>
          <w:color w:val="000000" w:themeColor="text1"/>
          <w:spacing w:val="-8"/>
          <w:sz w:val="22"/>
          <w:szCs w:val="22"/>
        </w:rPr>
        <w:t xml:space="preserve"> </w:t>
      </w:r>
      <w:r w:rsidRPr="004653FE">
        <w:rPr>
          <w:rFonts w:asciiTheme="minorHAnsi" w:hAnsiTheme="minorHAnsi" w:cstheme="minorHAnsi"/>
          <w:color w:val="000000" w:themeColor="text1"/>
          <w:sz w:val="22"/>
          <w:szCs w:val="22"/>
        </w:rPr>
        <w:t>Cofia)</w:t>
      </w:r>
    </w:p>
    <w:p w14:paraId="5DB6DBAB"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Salir de la habitación, y luego realizar higiene de</w:t>
      </w:r>
      <w:r w:rsidRPr="004653FE">
        <w:rPr>
          <w:rFonts w:asciiTheme="minorHAnsi" w:hAnsiTheme="minorHAnsi" w:cstheme="minorHAnsi"/>
          <w:color w:val="000000" w:themeColor="text1"/>
          <w:spacing w:val="-4"/>
          <w:sz w:val="22"/>
          <w:szCs w:val="22"/>
        </w:rPr>
        <w:t xml:space="preserve"> </w:t>
      </w:r>
      <w:r w:rsidRPr="004653FE">
        <w:rPr>
          <w:rFonts w:asciiTheme="minorHAnsi" w:hAnsiTheme="minorHAnsi" w:cstheme="minorHAnsi"/>
          <w:color w:val="000000" w:themeColor="text1"/>
          <w:sz w:val="22"/>
          <w:szCs w:val="22"/>
        </w:rPr>
        <w:t>manos</w:t>
      </w:r>
      <w:r w:rsidR="00A373CF" w:rsidRPr="004653FE">
        <w:rPr>
          <w:rFonts w:asciiTheme="minorHAnsi" w:hAnsiTheme="minorHAnsi" w:cstheme="minorHAnsi"/>
          <w:color w:val="000000" w:themeColor="text1"/>
          <w:sz w:val="22"/>
          <w:szCs w:val="22"/>
        </w:rPr>
        <w:t>.</w:t>
      </w:r>
    </w:p>
    <w:p w14:paraId="4B16086F"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Dirigirse al área sucia y colocar guantes limpios, lavar el trapo de piso y los guantes naranjas para su próximo</w:t>
      </w:r>
      <w:r w:rsidRPr="004653FE">
        <w:rPr>
          <w:rFonts w:asciiTheme="minorHAnsi" w:hAnsiTheme="minorHAnsi" w:cstheme="minorHAnsi"/>
          <w:color w:val="000000" w:themeColor="text1"/>
          <w:spacing w:val="-6"/>
          <w:sz w:val="22"/>
          <w:szCs w:val="22"/>
        </w:rPr>
        <w:t xml:space="preserve"> </w:t>
      </w:r>
      <w:r w:rsidRPr="004653FE">
        <w:rPr>
          <w:rFonts w:asciiTheme="minorHAnsi" w:hAnsiTheme="minorHAnsi" w:cstheme="minorHAnsi"/>
          <w:color w:val="000000" w:themeColor="text1"/>
          <w:sz w:val="22"/>
          <w:szCs w:val="22"/>
        </w:rPr>
        <w:t>uso.</w:t>
      </w:r>
    </w:p>
    <w:p w14:paraId="274E77F2"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Higienizarse las manos, colocarse guantes limpios y lavar las antiparras</w:t>
      </w:r>
      <w:r w:rsidRPr="004653FE">
        <w:rPr>
          <w:rFonts w:asciiTheme="minorHAnsi" w:hAnsiTheme="minorHAnsi" w:cstheme="minorHAnsi"/>
          <w:color w:val="000000" w:themeColor="text1"/>
          <w:spacing w:val="-11"/>
          <w:sz w:val="22"/>
          <w:szCs w:val="22"/>
        </w:rPr>
        <w:t xml:space="preserve"> </w:t>
      </w:r>
      <w:r w:rsidRPr="004653FE">
        <w:rPr>
          <w:rFonts w:asciiTheme="minorHAnsi" w:hAnsiTheme="minorHAnsi" w:cstheme="minorHAnsi"/>
          <w:color w:val="000000" w:themeColor="text1"/>
          <w:sz w:val="22"/>
          <w:szCs w:val="22"/>
        </w:rPr>
        <w:t>personales.</w:t>
      </w:r>
    </w:p>
    <w:p w14:paraId="584766FC"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De ser la última limpieza dejar los elementos extendidos para su secado y baldes</w:t>
      </w:r>
      <w:r w:rsidRPr="004653FE">
        <w:rPr>
          <w:rFonts w:asciiTheme="minorHAnsi" w:hAnsiTheme="minorHAnsi" w:cstheme="minorHAnsi"/>
          <w:color w:val="000000" w:themeColor="text1"/>
          <w:spacing w:val="-15"/>
          <w:sz w:val="22"/>
          <w:szCs w:val="22"/>
        </w:rPr>
        <w:t xml:space="preserve"> </w:t>
      </w:r>
      <w:r w:rsidRPr="004653FE">
        <w:rPr>
          <w:rFonts w:asciiTheme="minorHAnsi" w:hAnsiTheme="minorHAnsi" w:cstheme="minorHAnsi"/>
          <w:color w:val="000000" w:themeColor="text1"/>
          <w:sz w:val="22"/>
          <w:szCs w:val="22"/>
        </w:rPr>
        <w:t>invertidos</w:t>
      </w:r>
    </w:p>
    <w:p w14:paraId="21BF1467" w14:textId="77777777" w:rsidR="000F4FBF" w:rsidRPr="004653FE" w:rsidRDefault="00BE3934" w:rsidP="00755AAD">
      <w:pPr>
        <w:pStyle w:val="Ttulo7"/>
        <w:numPr>
          <w:ilvl w:val="0"/>
          <w:numId w:val="34"/>
        </w:numPr>
        <w:tabs>
          <w:tab w:val="left" w:pos="1500"/>
        </w:tabs>
        <w:kinsoku w:val="0"/>
        <w:overflowPunct w:val="0"/>
        <w:jc w:val="both"/>
        <w:rPr>
          <w:rFonts w:asciiTheme="minorHAnsi" w:hAnsiTheme="minorHAnsi" w:cstheme="minorHAnsi"/>
          <w:b w:val="0"/>
          <w:bCs w:val="0"/>
          <w:color w:val="000000" w:themeColor="text1"/>
        </w:rPr>
      </w:pPr>
      <w:r w:rsidRPr="004653FE">
        <w:rPr>
          <w:rFonts w:asciiTheme="minorHAnsi" w:hAnsiTheme="minorHAnsi" w:cstheme="minorHAnsi"/>
          <w:b w:val="0"/>
          <w:bCs w:val="0"/>
          <w:color w:val="000000" w:themeColor="text1"/>
        </w:rPr>
        <w:t>Higienizar las</w:t>
      </w:r>
      <w:r w:rsidRPr="004653FE">
        <w:rPr>
          <w:rFonts w:asciiTheme="minorHAnsi" w:hAnsiTheme="minorHAnsi" w:cstheme="minorHAnsi"/>
          <w:b w:val="0"/>
          <w:bCs w:val="0"/>
          <w:color w:val="000000" w:themeColor="text1"/>
          <w:spacing w:val="-4"/>
        </w:rPr>
        <w:t xml:space="preserve"> </w:t>
      </w:r>
      <w:r w:rsidRPr="004653FE">
        <w:rPr>
          <w:rFonts w:asciiTheme="minorHAnsi" w:hAnsiTheme="minorHAnsi" w:cstheme="minorHAnsi"/>
          <w:b w:val="0"/>
          <w:bCs w:val="0"/>
          <w:color w:val="000000" w:themeColor="text1"/>
        </w:rPr>
        <w:t>manos</w:t>
      </w:r>
    </w:p>
    <w:p w14:paraId="3A7E8730" w14:textId="77777777" w:rsidR="006652A9" w:rsidRPr="007B55C5" w:rsidRDefault="006652A9" w:rsidP="00C8225E">
      <w:pPr>
        <w:rPr>
          <w:rFonts w:asciiTheme="minorHAnsi" w:hAnsiTheme="minorHAnsi" w:cstheme="minorHAnsi"/>
        </w:rPr>
      </w:pPr>
    </w:p>
    <w:p w14:paraId="7B71AE8C" w14:textId="77777777" w:rsidR="000F4FBF" w:rsidRPr="007B55C5" w:rsidRDefault="000F4FBF" w:rsidP="00C8225E">
      <w:pPr>
        <w:pStyle w:val="Textoindependiente"/>
        <w:kinsoku w:val="0"/>
        <w:overflowPunct w:val="0"/>
        <w:jc w:val="both"/>
        <w:rPr>
          <w:rFonts w:asciiTheme="minorHAnsi" w:hAnsiTheme="minorHAnsi" w:cstheme="minorHAnsi"/>
          <w:b/>
          <w:bCs/>
          <w:sz w:val="21"/>
          <w:szCs w:val="21"/>
        </w:rPr>
      </w:pPr>
    </w:p>
    <w:p w14:paraId="53422D77" w14:textId="77777777" w:rsidR="000F4FBF" w:rsidRPr="007B55C5" w:rsidRDefault="00BE3934" w:rsidP="00C8225E">
      <w:pPr>
        <w:pStyle w:val="Textoindependiente"/>
        <w:kinsoku w:val="0"/>
        <w:overflowPunct w:val="0"/>
        <w:jc w:val="both"/>
        <w:rPr>
          <w:rFonts w:asciiTheme="minorHAnsi" w:hAnsiTheme="minorHAnsi" w:cstheme="minorHAnsi"/>
          <w:b/>
          <w:bCs/>
          <w:sz w:val="28"/>
          <w:szCs w:val="28"/>
        </w:rPr>
      </w:pPr>
      <w:bookmarkStart w:id="38" w:name="_bookmark39"/>
      <w:bookmarkEnd w:id="38"/>
      <w:r w:rsidRPr="007B55C5">
        <w:rPr>
          <w:rFonts w:asciiTheme="minorHAnsi" w:hAnsiTheme="minorHAnsi" w:cstheme="minorHAnsi"/>
          <w:b/>
          <w:bCs/>
          <w:sz w:val="28"/>
          <w:szCs w:val="28"/>
        </w:rPr>
        <w:t>LIMPIEZA DE ASCENSORES</w:t>
      </w:r>
    </w:p>
    <w:p w14:paraId="2CD70AC5"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50C4E78E" w14:textId="77777777" w:rsidR="000F4FBF" w:rsidRPr="007B55C5" w:rsidRDefault="000F4FBF" w:rsidP="00C8225E">
      <w:pPr>
        <w:pStyle w:val="Textoindependiente"/>
        <w:kinsoku w:val="0"/>
        <w:overflowPunct w:val="0"/>
        <w:jc w:val="both"/>
        <w:rPr>
          <w:rFonts w:asciiTheme="minorHAnsi" w:hAnsiTheme="minorHAnsi" w:cstheme="minorHAnsi"/>
          <w:b/>
          <w:bCs/>
          <w:sz w:val="21"/>
          <w:szCs w:val="21"/>
        </w:rPr>
      </w:pPr>
    </w:p>
    <w:p w14:paraId="2CF41112" w14:textId="77777777" w:rsidR="000F4FBF" w:rsidRPr="00E146E6" w:rsidRDefault="00BE3934" w:rsidP="00755AAD">
      <w:pPr>
        <w:pStyle w:val="Prrafodelista"/>
        <w:numPr>
          <w:ilvl w:val="0"/>
          <w:numId w:val="80"/>
        </w:numPr>
        <w:tabs>
          <w:tab w:val="left" w:pos="2220"/>
        </w:tabs>
        <w:kinsoku w:val="0"/>
        <w:overflowPunct w:val="0"/>
        <w:jc w:val="both"/>
        <w:rPr>
          <w:rFonts w:asciiTheme="minorHAnsi" w:hAnsiTheme="minorHAnsi" w:cstheme="minorHAnsi"/>
          <w:color w:val="000000"/>
        </w:rPr>
      </w:pPr>
      <w:r w:rsidRPr="00E146E6">
        <w:rPr>
          <w:rFonts w:asciiTheme="minorHAnsi" w:hAnsiTheme="minorHAnsi" w:cstheme="minorHAnsi"/>
        </w:rPr>
        <w:t>Los ascensores que utilizan los pacientes con COVID o sospechosos se limpiarán cada hora</w:t>
      </w:r>
    </w:p>
    <w:p w14:paraId="2A3FBB41" w14:textId="77777777" w:rsidR="000F4FBF" w:rsidRPr="00E146E6" w:rsidRDefault="00BE3934" w:rsidP="00755AAD">
      <w:pPr>
        <w:pStyle w:val="Prrafodelista"/>
        <w:numPr>
          <w:ilvl w:val="0"/>
          <w:numId w:val="80"/>
        </w:numPr>
        <w:tabs>
          <w:tab w:val="left" w:pos="2220"/>
        </w:tabs>
        <w:kinsoku w:val="0"/>
        <w:overflowPunct w:val="0"/>
        <w:jc w:val="both"/>
        <w:rPr>
          <w:rFonts w:asciiTheme="minorHAnsi" w:hAnsiTheme="minorHAnsi" w:cstheme="minorHAnsi"/>
        </w:rPr>
      </w:pPr>
      <w:r w:rsidRPr="00E146E6">
        <w:rPr>
          <w:rFonts w:asciiTheme="minorHAnsi" w:hAnsiTheme="minorHAnsi" w:cstheme="minorHAnsi"/>
        </w:rPr>
        <w:t>El personal de limpieza se</w:t>
      </w:r>
      <w:r w:rsidRPr="00E146E6">
        <w:rPr>
          <w:rFonts w:asciiTheme="minorHAnsi" w:hAnsiTheme="minorHAnsi" w:cstheme="minorHAnsi"/>
          <w:spacing w:val="-2"/>
        </w:rPr>
        <w:t xml:space="preserve"> </w:t>
      </w:r>
      <w:r w:rsidRPr="00E146E6">
        <w:rPr>
          <w:rFonts w:asciiTheme="minorHAnsi" w:hAnsiTheme="minorHAnsi" w:cstheme="minorHAnsi"/>
        </w:rPr>
        <w:t>deberá</w:t>
      </w:r>
      <w:r w:rsidR="00E67838" w:rsidRPr="00E146E6">
        <w:rPr>
          <w:rFonts w:asciiTheme="minorHAnsi" w:hAnsiTheme="minorHAnsi" w:cstheme="minorHAnsi"/>
        </w:rPr>
        <w:t xml:space="preserve"> h</w:t>
      </w:r>
      <w:r w:rsidRPr="00E146E6">
        <w:rPr>
          <w:rFonts w:asciiTheme="minorHAnsi" w:hAnsiTheme="minorHAnsi" w:cstheme="minorHAnsi"/>
        </w:rPr>
        <w:t>igienizar las manos</w:t>
      </w:r>
    </w:p>
    <w:p w14:paraId="69FF6CAD" w14:textId="77777777" w:rsidR="000F4FBF" w:rsidRPr="007B55C5" w:rsidRDefault="000F4FBF" w:rsidP="00C8225E">
      <w:pPr>
        <w:pStyle w:val="Textoindependiente"/>
        <w:kinsoku w:val="0"/>
        <w:overflowPunct w:val="0"/>
        <w:jc w:val="both"/>
        <w:rPr>
          <w:rFonts w:asciiTheme="minorHAnsi" w:hAnsiTheme="minorHAnsi" w:cstheme="minorHAnsi"/>
          <w:b/>
          <w:bCs/>
          <w:sz w:val="21"/>
          <w:szCs w:val="21"/>
        </w:rPr>
      </w:pPr>
    </w:p>
    <w:p w14:paraId="06F90E4E"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Se colocará:</w:t>
      </w:r>
    </w:p>
    <w:p w14:paraId="1BA67791"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5C45B61D" w14:textId="77777777" w:rsidR="000F4FBF" w:rsidRPr="007B55C5" w:rsidRDefault="00BE3934" w:rsidP="00755AAD">
      <w:pPr>
        <w:pStyle w:val="Ttulo7"/>
        <w:numPr>
          <w:ilvl w:val="0"/>
          <w:numId w:val="81"/>
        </w:numPr>
        <w:tabs>
          <w:tab w:val="left" w:pos="2933"/>
        </w:tabs>
        <w:kinsoku w:val="0"/>
        <w:overflowPunct w:val="0"/>
        <w:jc w:val="both"/>
        <w:rPr>
          <w:rFonts w:asciiTheme="minorHAnsi" w:hAnsiTheme="minorHAnsi" w:cstheme="minorHAnsi"/>
        </w:rPr>
      </w:pPr>
      <w:r w:rsidRPr="007B55C5">
        <w:rPr>
          <w:rFonts w:asciiTheme="minorHAnsi" w:hAnsiTheme="minorHAnsi" w:cstheme="minorHAnsi"/>
        </w:rPr>
        <w:t>Barbijo quirúrgico</w:t>
      </w:r>
    </w:p>
    <w:p w14:paraId="79685877" w14:textId="77777777" w:rsidR="000F4FBF" w:rsidRPr="00E146E6" w:rsidRDefault="00BE3934" w:rsidP="00755AAD">
      <w:pPr>
        <w:pStyle w:val="Prrafodelista"/>
        <w:numPr>
          <w:ilvl w:val="0"/>
          <w:numId w:val="81"/>
        </w:numPr>
        <w:tabs>
          <w:tab w:val="left" w:pos="2933"/>
        </w:tabs>
        <w:kinsoku w:val="0"/>
        <w:overflowPunct w:val="0"/>
        <w:jc w:val="both"/>
        <w:rPr>
          <w:rFonts w:asciiTheme="minorHAnsi" w:hAnsiTheme="minorHAnsi" w:cstheme="minorHAnsi"/>
          <w:b/>
          <w:bCs/>
        </w:rPr>
      </w:pPr>
      <w:r w:rsidRPr="00E146E6">
        <w:rPr>
          <w:rFonts w:asciiTheme="minorHAnsi" w:hAnsiTheme="minorHAnsi" w:cstheme="minorHAnsi"/>
          <w:b/>
          <w:bCs/>
        </w:rPr>
        <w:t>Camisolín</w:t>
      </w:r>
      <w:r w:rsidRPr="00E146E6">
        <w:rPr>
          <w:rFonts w:asciiTheme="minorHAnsi" w:hAnsiTheme="minorHAnsi" w:cstheme="minorHAnsi"/>
          <w:b/>
          <w:bCs/>
          <w:spacing w:val="-1"/>
        </w:rPr>
        <w:t xml:space="preserve"> </w:t>
      </w:r>
      <w:r w:rsidRPr="00E146E6">
        <w:rPr>
          <w:rFonts w:asciiTheme="minorHAnsi" w:hAnsiTheme="minorHAnsi" w:cstheme="minorHAnsi"/>
          <w:b/>
          <w:bCs/>
        </w:rPr>
        <w:t>descartable</w:t>
      </w:r>
    </w:p>
    <w:p w14:paraId="3316B695" w14:textId="77777777" w:rsidR="000F4FBF" w:rsidRPr="00E146E6" w:rsidRDefault="00BE3934" w:rsidP="00755AAD">
      <w:pPr>
        <w:pStyle w:val="Prrafodelista"/>
        <w:numPr>
          <w:ilvl w:val="0"/>
          <w:numId w:val="81"/>
        </w:numPr>
        <w:tabs>
          <w:tab w:val="left" w:pos="2933"/>
        </w:tabs>
        <w:kinsoku w:val="0"/>
        <w:overflowPunct w:val="0"/>
        <w:jc w:val="both"/>
        <w:rPr>
          <w:rFonts w:asciiTheme="minorHAnsi" w:hAnsiTheme="minorHAnsi" w:cstheme="minorHAnsi"/>
          <w:b/>
          <w:bCs/>
        </w:rPr>
      </w:pPr>
      <w:r w:rsidRPr="00E146E6">
        <w:rPr>
          <w:rFonts w:asciiTheme="minorHAnsi" w:hAnsiTheme="minorHAnsi" w:cstheme="minorHAnsi"/>
          <w:b/>
          <w:bCs/>
        </w:rPr>
        <w:t>Guantes</w:t>
      </w:r>
      <w:r w:rsidRPr="00E146E6">
        <w:rPr>
          <w:rFonts w:asciiTheme="minorHAnsi" w:hAnsiTheme="minorHAnsi" w:cstheme="minorHAnsi"/>
          <w:b/>
          <w:bCs/>
          <w:spacing w:val="-2"/>
        </w:rPr>
        <w:t xml:space="preserve"> </w:t>
      </w:r>
      <w:r w:rsidRPr="00E146E6">
        <w:rPr>
          <w:rFonts w:asciiTheme="minorHAnsi" w:hAnsiTheme="minorHAnsi" w:cstheme="minorHAnsi"/>
          <w:b/>
          <w:bCs/>
        </w:rPr>
        <w:t>resistentes</w:t>
      </w:r>
    </w:p>
    <w:p w14:paraId="09673498" w14:textId="77777777" w:rsidR="000F4FBF" w:rsidRPr="007B55C5" w:rsidRDefault="000F4FBF" w:rsidP="00C8225E">
      <w:pPr>
        <w:pStyle w:val="Textoindependiente"/>
        <w:kinsoku w:val="0"/>
        <w:overflowPunct w:val="0"/>
        <w:jc w:val="both"/>
        <w:rPr>
          <w:rFonts w:asciiTheme="minorHAnsi" w:hAnsiTheme="minorHAnsi" w:cstheme="minorHAnsi"/>
          <w:b/>
          <w:bCs/>
          <w:sz w:val="21"/>
          <w:szCs w:val="21"/>
        </w:rPr>
      </w:pPr>
    </w:p>
    <w:p w14:paraId="5759631D" w14:textId="77777777" w:rsidR="000F4FBF" w:rsidRPr="00E146E6" w:rsidRDefault="00BE3934" w:rsidP="00755AAD">
      <w:pPr>
        <w:pStyle w:val="Prrafodelista"/>
        <w:numPr>
          <w:ilvl w:val="0"/>
          <w:numId w:val="80"/>
        </w:numPr>
        <w:tabs>
          <w:tab w:val="left" w:pos="2220"/>
        </w:tabs>
        <w:kinsoku w:val="0"/>
        <w:overflowPunct w:val="0"/>
        <w:jc w:val="both"/>
        <w:rPr>
          <w:rFonts w:asciiTheme="minorHAnsi" w:hAnsiTheme="minorHAnsi" w:cstheme="minorHAnsi"/>
          <w:color w:val="000000"/>
        </w:rPr>
      </w:pPr>
      <w:r w:rsidRPr="00E146E6">
        <w:rPr>
          <w:rFonts w:asciiTheme="minorHAnsi" w:hAnsiTheme="minorHAnsi" w:cstheme="minorHAnsi"/>
        </w:rPr>
        <w:t>Utilizar la rejilla destinada a la limpieza de</w:t>
      </w:r>
      <w:r w:rsidRPr="00E146E6">
        <w:rPr>
          <w:rFonts w:asciiTheme="minorHAnsi" w:hAnsiTheme="minorHAnsi" w:cstheme="minorHAnsi"/>
          <w:spacing w:val="-1"/>
        </w:rPr>
        <w:t xml:space="preserve"> </w:t>
      </w:r>
      <w:r w:rsidRPr="00E146E6">
        <w:rPr>
          <w:rFonts w:asciiTheme="minorHAnsi" w:hAnsiTheme="minorHAnsi" w:cstheme="minorHAnsi"/>
        </w:rPr>
        <w:t>ascensores</w:t>
      </w:r>
    </w:p>
    <w:p w14:paraId="1B3C3CB5" w14:textId="77777777" w:rsidR="000F4FBF" w:rsidRPr="007B55C5" w:rsidRDefault="000F4FBF" w:rsidP="00E146E6">
      <w:pPr>
        <w:pStyle w:val="Textoindependiente"/>
        <w:kinsoku w:val="0"/>
        <w:overflowPunct w:val="0"/>
        <w:jc w:val="both"/>
        <w:rPr>
          <w:rFonts w:asciiTheme="minorHAnsi" w:hAnsiTheme="minorHAnsi" w:cstheme="minorHAnsi"/>
          <w:sz w:val="21"/>
          <w:szCs w:val="21"/>
        </w:rPr>
      </w:pPr>
    </w:p>
    <w:p w14:paraId="70F1B82E" w14:textId="77777777" w:rsidR="000F4FBF" w:rsidRPr="00E146E6" w:rsidRDefault="00BE6332" w:rsidP="00755AAD">
      <w:pPr>
        <w:pStyle w:val="Prrafodelista"/>
        <w:numPr>
          <w:ilvl w:val="0"/>
          <w:numId w:val="80"/>
        </w:numPr>
        <w:tabs>
          <w:tab w:val="left" w:pos="2220"/>
        </w:tabs>
        <w:kinsoku w:val="0"/>
        <w:overflowPunct w:val="0"/>
        <w:jc w:val="both"/>
        <w:rPr>
          <w:rFonts w:asciiTheme="minorHAnsi" w:hAnsiTheme="minorHAnsi" w:cstheme="minorHAnsi"/>
          <w:color w:val="000000"/>
        </w:rPr>
      </w:pPr>
      <w:r w:rsidRPr="00E146E6">
        <w:rPr>
          <w:rFonts w:asciiTheme="minorHAnsi" w:hAnsiTheme="minorHAnsi" w:cstheme="minorHAnsi"/>
        </w:rPr>
        <w:t>Utilizar desinfectante.</w:t>
      </w:r>
    </w:p>
    <w:p w14:paraId="0433A10B" w14:textId="77777777" w:rsidR="000F4FBF" w:rsidRPr="007B55C5" w:rsidRDefault="000F4FBF" w:rsidP="00E146E6">
      <w:pPr>
        <w:pStyle w:val="Textoindependiente"/>
        <w:kinsoku w:val="0"/>
        <w:overflowPunct w:val="0"/>
        <w:jc w:val="both"/>
        <w:rPr>
          <w:rFonts w:asciiTheme="minorHAnsi" w:hAnsiTheme="minorHAnsi" w:cstheme="minorHAnsi"/>
          <w:sz w:val="21"/>
          <w:szCs w:val="21"/>
        </w:rPr>
      </w:pPr>
    </w:p>
    <w:p w14:paraId="4BB5DEDD" w14:textId="77777777" w:rsidR="000F4FBF" w:rsidRPr="00E146E6" w:rsidRDefault="00BE3934" w:rsidP="00755AAD">
      <w:pPr>
        <w:pStyle w:val="Prrafodelista"/>
        <w:numPr>
          <w:ilvl w:val="0"/>
          <w:numId w:val="80"/>
        </w:numPr>
        <w:tabs>
          <w:tab w:val="left" w:pos="2220"/>
        </w:tabs>
        <w:kinsoku w:val="0"/>
        <w:overflowPunct w:val="0"/>
        <w:jc w:val="both"/>
        <w:rPr>
          <w:rFonts w:asciiTheme="minorHAnsi" w:hAnsiTheme="minorHAnsi" w:cstheme="minorHAnsi"/>
          <w:color w:val="000000"/>
        </w:rPr>
      </w:pPr>
      <w:r w:rsidRPr="00E146E6">
        <w:rPr>
          <w:rFonts w:asciiTheme="minorHAnsi" w:hAnsiTheme="minorHAnsi" w:cstheme="minorHAnsi"/>
        </w:rPr>
        <w:t>Al finaliza descartar el camisolín y barbijo en bolsa roja (tacho de residuos con</w:t>
      </w:r>
      <w:r w:rsidRPr="00E146E6">
        <w:rPr>
          <w:rFonts w:asciiTheme="minorHAnsi" w:hAnsiTheme="minorHAnsi" w:cstheme="minorHAnsi"/>
          <w:spacing w:val="-1"/>
        </w:rPr>
        <w:t xml:space="preserve"> </w:t>
      </w:r>
      <w:r w:rsidRPr="00E146E6">
        <w:rPr>
          <w:rFonts w:asciiTheme="minorHAnsi" w:hAnsiTheme="minorHAnsi" w:cstheme="minorHAnsi"/>
        </w:rPr>
        <w:t>tapa)</w:t>
      </w:r>
    </w:p>
    <w:p w14:paraId="1B33A326" w14:textId="77777777" w:rsidR="000F4FBF" w:rsidRPr="00E146E6" w:rsidRDefault="00BE3934" w:rsidP="00755AAD">
      <w:pPr>
        <w:pStyle w:val="Prrafodelista"/>
        <w:numPr>
          <w:ilvl w:val="0"/>
          <w:numId w:val="80"/>
        </w:numPr>
        <w:tabs>
          <w:tab w:val="left" w:pos="2220"/>
        </w:tabs>
        <w:kinsoku w:val="0"/>
        <w:overflowPunct w:val="0"/>
        <w:jc w:val="both"/>
        <w:rPr>
          <w:rFonts w:asciiTheme="minorHAnsi" w:hAnsiTheme="minorHAnsi" w:cstheme="minorHAnsi"/>
          <w:color w:val="000000"/>
        </w:rPr>
      </w:pPr>
      <w:r w:rsidRPr="00E146E6">
        <w:rPr>
          <w:rFonts w:asciiTheme="minorHAnsi" w:hAnsiTheme="minorHAnsi" w:cstheme="minorHAnsi"/>
        </w:rPr>
        <w:t>Lavar los guantes resistentes, para su próxima</w:t>
      </w:r>
      <w:r w:rsidRPr="00E146E6">
        <w:rPr>
          <w:rFonts w:asciiTheme="minorHAnsi" w:hAnsiTheme="minorHAnsi" w:cstheme="minorHAnsi"/>
          <w:spacing w:val="-6"/>
        </w:rPr>
        <w:t xml:space="preserve"> </w:t>
      </w:r>
      <w:r w:rsidRPr="00E146E6">
        <w:rPr>
          <w:rFonts w:asciiTheme="minorHAnsi" w:hAnsiTheme="minorHAnsi" w:cstheme="minorHAnsi"/>
        </w:rPr>
        <w:t>utilización</w:t>
      </w:r>
    </w:p>
    <w:p w14:paraId="27069AA2" w14:textId="77777777" w:rsidR="000F4FBF" w:rsidRPr="007B55C5" w:rsidRDefault="000F4FBF" w:rsidP="00E146E6">
      <w:pPr>
        <w:pStyle w:val="Textoindependiente"/>
        <w:kinsoku w:val="0"/>
        <w:overflowPunct w:val="0"/>
        <w:jc w:val="both"/>
        <w:rPr>
          <w:rFonts w:asciiTheme="minorHAnsi" w:hAnsiTheme="minorHAnsi" w:cstheme="minorHAnsi"/>
        </w:rPr>
      </w:pPr>
    </w:p>
    <w:p w14:paraId="43670AAC" w14:textId="77777777" w:rsidR="000F4FBF" w:rsidRPr="00E146E6" w:rsidRDefault="00BE3934" w:rsidP="00755AAD">
      <w:pPr>
        <w:pStyle w:val="Prrafodelista"/>
        <w:numPr>
          <w:ilvl w:val="0"/>
          <w:numId w:val="80"/>
        </w:numPr>
        <w:tabs>
          <w:tab w:val="left" w:pos="2220"/>
        </w:tabs>
        <w:kinsoku w:val="0"/>
        <w:overflowPunct w:val="0"/>
        <w:jc w:val="both"/>
        <w:rPr>
          <w:rFonts w:asciiTheme="minorHAnsi" w:hAnsiTheme="minorHAnsi" w:cstheme="minorHAnsi"/>
          <w:bCs/>
          <w:color w:val="000000"/>
        </w:rPr>
      </w:pPr>
      <w:r w:rsidRPr="00E146E6">
        <w:rPr>
          <w:rFonts w:asciiTheme="minorHAnsi" w:hAnsiTheme="minorHAnsi" w:cstheme="minorHAnsi"/>
          <w:bCs/>
        </w:rPr>
        <w:t>Higienizar las</w:t>
      </w:r>
      <w:r w:rsidRPr="00E146E6">
        <w:rPr>
          <w:rFonts w:asciiTheme="minorHAnsi" w:hAnsiTheme="minorHAnsi" w:cstheme="minorHAnsi"/>
          <w:bCs/>
          <w:spacing w:val="-4"/>
        </w:rPr>
        <w:t xml:space="preserve"> </w:t>
      </w:r>
      <w:r w:rsidRPr="00E146E6">
        <w:rPr>
          <w:rFonts w:asciiTheme="minorHAnsi" w:hAnsiTheme="minorHAnsi" w:cstheme="minorHAnsi"/>
          <w:bCs/>
        </w:rPr>
        <w:t>manos</w:t>
      </w:r>
    </w:p>
    <w:p w14:paraId="63114FCF" w14:textId="77777777" w:rsidR="000F4FBF" w:rsidRPr="007B55C5" w:rsidRDefault="00FD78FD" w:rsidP="00C8225E">
      <w:pPr>
        <w:pStyle w:val="Textoindependiente"/>
        <w:kinsoku w:val="0"/>
        <w:overflowPunct w:val="0"/>
        <w:jc w:val="both"/>
        <w:rPr>
          <w:rFonts w:asciiTheme="minorHAnsi" w:hAnsiTheme="minorHAnsi" w:cstheme="minorHAnsi"/>
          <w:b/>
          <w:bCs/>
          <w:sz w:val="20"/>
          <w:szCs w:val="20"/>
        </w:rPr>
      </w:pPr>
      <w:r w:rsidRPr="007B55C5">
        <w:rPr>
          <w:rFonts w:asciiTheme="minorHAnsi" w:hAnsiTheme="minorHAnsi" w:cstheme="minorHAnsi"/>
          <w:noProof/>
        </w:rPr>
        <mc:AlternateContent>
          <mc:Choice Requires="wps">
            <w:drawing>
              <wp:anchor distT="0" distB="0" distL="0" distR="0" simplePos="0" relativeHeight="251660800" behindDoc="0" locked="0" layoutInCell="0" allowOverlap="1" wp14:anchorId="2B0D486E" wp14:editId="0EADC268">
                <wp:simplePos x="0" y="0"/>
                <wp:positionH relativeFrom="page">
                  <wp:posOffset>714375</wp:posOffset>
                </wp:positionH>
                <wp:positionV relativeFrom="paragraph">
                  <wp:posOffset>160655</wp:posOffset>
                </wp:positionV>
                <wp:extent cx="6233160" cy="571500"/>
                <wp:effectExtent l="0" t="0" r="0" b="0"/>
                <wp:wrapTopAndBottom/>
                <wp:docPr id="34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5715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5AEEB" w14:textId="77777777" w:rsidR="003E3C74" w:rsidRPr="00895CF5" w:rsidRDefault="003E3C74">
                            <w:pPr>
                              <w:pStyle w:val="Textoindependiente"/>
                              <w:kinsoku w:val="0"/>
                              <w:overflowPunct w:val="0"/>
                              <w:spacing w:line="274" w:lineRule="exact"/>
                              <w:ind w:left="247" w:right="249"/>
                              <w:jc w:val="center"/>
                              <w:rPr>
                                <w:rFonts w:asciiTheme="minorHAnsi" w:hAnsiTheme="minorHAnsi" w:cstheme="minorHAnsi"/>
                                <w:b/>
                                <w:bCs/>
                              </w:rPr>
                            </w:pPr>
                            <w:r w:rsidRPr="00895CF5">
                              <w:rPr>
                                <w:rFonts w:asciiTheme="minorHAnsi" w:hAnsiTheme="minorHAnsi" w:cstheme="minorHAnsi"/>
                                <w:b/>
                                <w:bCs/>
                              </w:rPr>
                              <w:t>Personal</w:t>
                            </w:r>
                            <w:r w:rsidRPr="00895CF5">
                              <w:rPr>
                                <w:rFonts w:asciiTheme="minorHAnsi" w:hAnsiTheme="minorHAnsi" w:cstheme="minorHAnsi"/>
                                <w:b/>
                                <w:bCs/>
                                <w:spacing w:val="-1"/>
                              </w:rPr>
                              <w:t xml:space="preserve"> </w:t>
                            </w:r>
                            <w:r w:rsidRPr="00895CF5">
                              <w:rPr>
                                <w:rFonts w:asciiTheme="minorHAnsi" w:hAnsiTheme="minorHAnsi" w:cstheme="minorHAnsi"/>
                                <w:b/>
                                <w:bCs/>
                              </w:rPr>
                              <w:t>asistencial</w:t>
                            </w:r>
                          </w:p>
                          <w:p w14:paraId="40642D5C" w14:textId="77777777" w:rsidR="003E3C74" w:rsidRPr="00895CF5" w:rsidRDefault="003E3C74" w:rsidP="00BE6332">
                            <w:pPr>
                              <w:pStyle w:val="Textoindependiente"/>
                              <w:kinsoku w:val="0"/>
                              <w:overflowPunct w:val="0"/>
                              <w:spacing w:before="139" w:line="360" w:lineRule="auto"/>
                              <w:ind w:left="247" w:right="258"/>
                              <w:rPr>
                                <w:rFonts w:asciiTheme="minorHAnsi" w:hAnsiTheme="minorHAnsi" w:cstheme="minorHAnsi"/>
                              </w:rPr>
                            </w:pPr>
                            <w:r w:rsidRPr="00895CF5">
                              <w:rPr>
                                <w:rFonts w:asciiTheme="minorHAnsi" w:hAnsiTheme="minorHAnsi" w:cstheme="minorHAnsi"/>
                              </w:rPr>
                              <w:t>Rociar frecuentemente su área de trabajo (mesadas, escritorio y teclados con desinfectante.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D486E" id="Text Box 80" o:spid="_x0000_s1072" type="#_x0000_t202" style="position:absolute;left:0;text-align:left;margin-left:56.25pt;margin-top:12.65pt;width:490.8pt;height:4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" o:allowincell="f" fillcolor="#f1f1f1" stroked="f">
                <v:textbox inset="0,0,0,0">
                  <w:txbxContent>
                    <w:p w14:paraId="2395AEEB" w14:textId="77777777" w:rsidR="003E3C74" w:rsidRPr="00895CF5" w:rsidRDefault="003E3C74">
                      <w:pPr>
                        <w:pStyle w:val="Textoindependiente"/>
                        <w:kinsoku w:val="0"/>
                        <w:overflowPunct w:val="0"/>
                        <w:spacing w:line="274" w:lineRule="exact"/>
                        <w:ind w:left="247" w:right="249"/>
                        <w:jc w:val="center"/>
                        <w:rPr>
                          <w:rFonts w:asciiTheme="minorHAnsi" w:hAnsiTheme="minorHAnsi" w:cstheme="minorHAnsi"/>
                          <w:b/>
                          <w:bCs/>
                        </w:rPr>
                      </w:pPr>
                      <w:r w:rsidRPr="00895CF5">
                        <w:rPr>
                          <w:rFonts w:asciiTheme="minorHAnsi" w:hAnsiTheme="minorHAnsi" w:cstheme="minorHAnsi"/>
                          <w:b/>
                          <w:bCs/>
                        </w:rPr>
                        <w:t>Personal</w:t>
                      </w:r>
                      <w:r w:rsidRPr="00895CF5">
                        <w:rPr>
                          <w:rFonts w:asciiTheme="minorHAnsi" w:hAnsiTheme="minorHAnsi" w:cstheme="minorHAnsi"/>
                          <w:b/>
                          <w:bCs/>
                          <w:spacing w:val="-1"/>
                        </w:rPr>
                        <w:t xml:space="preserve"> </w:t>
                      </w:r>
                      <w:r w:rsidRPr="00895CF5">
                        <w:rPr>
                          <w:rFonts w:asciiTheme="minorHAnsi" w:hAnsiTheme="minorHAnsi" w:cstheme="minorHAnsi"/>
                          <w:b/>
                          <w:bCs/>
                        </w:rPr>
                        <w:t>asistencial</w:t>
                      </w:r>
                    </w:p>
                    <w:p w14:paraId="40642D5C" w14:textId="77777777" w:rsidR="003E3C74" w:rsidRPr="00895CF5" w:rsidRDefault="003E3C74" w:rsidP="00BE6332">
                      <w:pPr>
                        <w:pStyle w:val="Textoindependiente"/>
                        <w:kinsoku w:val="0"/>
                        <w:overflowPunct w:val="0"/>
                        <w:spacing w:before="139" w:line="360" w:lineRule="auto"/>
                        <w:ind w:left="247" w:right="258"/>
                        <w:rPr>
                          <w:rFonts w:asciiTheme="minorHAnsi" w:hAnsiTheme="minorHAnsi" w:cstheme="minorHAnsi"/>
                        </w:rPr>
                      </w:pPr>
                      <w:r w:rsidRPr="00895CF5">
                        <w:rPr>
                          <w:rFonts w:asciiTheme="minorHAnsi" w:hAnsiTheme="minorHAnsi" w:cstheme="minorHAnsi"/>
                        </w:rPr>
                        <w:t>Rociar frecuentemente su área de trabajo (mesadas, escritorio y teclados con desinfectante.</w:t>
                      </w:r>
                    </w:p>
                  </w:txbxContent>
                </v:textbox>
                <w10:wrap type="topAndBottom" anchorx="page"/>
              </v:shape>
            </w:pict>
          </mc:Fallback>
        </mc:AlternateContent>
      </w:r>
    </w:p>
    <w:p w14:paraId="2A2FA48C" w14:textId="77777777" w:rsidR="00AF3C3D" w:rsidRPr="007B55C5" w:rsidRDefault="00AF3C3D" w:rsidP="00C8225E">
      <w:pPr>
        <w:pStyle w:val="Textoindependiente"/>
        <w:kinsoku w:val="0"/>
        <w:overflowPunct w:val="0"/>
        <w:jc w:val="both"/>
        <w:rPr>
          <w:rFonts w:asciiTheme="minorHAnsi" w:hAnsiTheme="minorHAnsi" w:cstheme="minorHAnsi"/>
          <w:b/>
          <w:bCs/>
          <w:sz w:val="20"/>
          <w:szCs w:val="20"/>
        </w:rPr>
      </w:pPr>
    </w:p>
    <w:p w14:paraId="00C85B5E" w14:textId="3B07BC84" w:rsidR="00AF3C3D" w:rsidRDefault="00AF3C3D" w:rsidP="00C8225E">
      <w:pPr>
        <w:rPr>
          <w:rFonts w:asciiTheme="minorHAnsi" w:hAnsiTheme="minorHAnsi" w:cstheme="minorHAnsi"/>
        </w:rPr>
      </w:pPr>
    </w:p>
    <w:p w14:paraId="32D7D84A" w14:textId="1D915B89" w:rsidR="00895CF5" w:rsidRDefault="00895CF5" w:rsidP="00C8225E">
      <w:pPr>
        <w:rPr>
          <w:rFonts w:asciiTheme="minorHAnsi" w:hAnsiTheme="minorHAnsi" w:cstheme="minorHAnsi"/>
        </w:rPr>
      </w:pPr>
    </w:p>
    <w:p w14:paraId="6C7169A3" w14:textId="55EE8E5F" w:rsidR="00895CF5" w:rsidRDefault="00895CF5" w:rsidP="00C8225E">
      <w:pPr>
        <w:rPr>
          <w:rFonts w:asciiTheme="minorHAnsi" w:hAnsiTheme="minorHAnsi" w:cstheme="minorHAnsi"/>
        </w:rPr>
      </w:pPr>
    </w:p>
    <w:p w14:paraId="3BD8AB9A" w14:textId="023C0BAA" w:rsidR="00895CF5" w:rsidRDefault="00895CF5" w:rsidP="00C8225E">
      <w:pPr>
        <w:rPr>
          <w:rFonts w:asciiTheme="minorHAnsi" w:hAnsiTheme="minorHAnsi" w:cstheme="minorHAnsi"/>
        </w:rPr>
      </w:pPr>
    </w:p>
    <w:p w14:paraId="54982EA1" w14:textId="6D41C755" w:rsidR="00895CF5" w:rsidRDefault="00895CF5" w:rsidP="00C8225E">
      <w:pPr>
        <w:rPr>
          <w:rFonts w:asciiTheme="minorHAnsi" w:hAnsiTheme="minorHAnsi" w:cstheme="minorHAnsi"/>
        </w:rPr>
      </w:pPr>
    </w:p>
    <w:p w14:paraId="0F88E77E" w14:textId="12257790" w:rsidR="00895CF5" w:rsidRDefault="00895CF5" w:rsidP="00C8225E">
      <w:pPr>
        <w:rPr>
          <w:rFonts w:asciiTheme="minorHAnsi" w:hAnsiTheme="minorHAnsi" w:cstheme="minorHAnsi"/>
        </w:rPr>
      </w:pPr>
    </w:p>
    <w:p w14:paraId="426877EC" w14:textId="3CCD83CF" w:rsidR="00895CF5" w:rsidRDefault="00895CF5" w:rsidP="00C8225E">
      <w:pPr>
        <w:rPr>
          <w:rFonts w:asciiTheme="minorHAnsi" w:hAnsiTheme="minorHAnsi" w:cstheme="minorHAnsi"/>
        </w:rPr>
      </w:pPr>
    </w:p>
    <w:p w14:paraId="33466555" w14:textId="2EAA2C25" w:rsidR="00895CF5" w:rsidRDefault="00895CF5" w:rsidP="00C8225E">
      <w:pPr>
        <w:rPr>
          <w:rFonts w:asciiTheme="minorHAnsi" w:hAnsiTheme="minorHAnsi" w:cstheme="minorHAnsi"/>
        </w:rPr>
      </w:pPr>
    </w:p>
    <w:p w14:paraId="516C5F1B" w14:textId="45897C94" w:rsidR="00895CF5" w:rsidRDefault="00895CF5" w:rsidP="00C8225E">
      <w:pPr>
        <w:rPr>
          <w:rFonts w:asciiTheme="minorHAnsi" w:hAnsiTheme="minorHAnsi" w:cstheme="minorHAnsi"/>
        </w:rPr>
      </w:pPr>
    </w:p>
    <w:p w14:paraId="467D1793" w14:textId="47FE4C20" w:rsidR="00895CF5" w:rsidRDefault="00895CF5" w:rsidP="00C8225E">
      <w:pPr>
        <w:rPr>
          <w:rFonts w:asciiTheme="minorHAnsi" w:hAnsiTheme="minorHAnsi" w:cstheme="minorHAnsi"/>
        </w:rPr>
      </w:pPr>
    </w:p>
    <w:p w14:paraId="01BB4CC8" w14:textId="77777777" w:rsidR="00895CF5" w:rsidRPr="007B55C5" w:rsidRDefault="00895CF5" w:rsidP="00C8225E">
      <w:pPr>
        <w:rPr>
          <w:rFonts w:asciiTheme="minorHAnsi" w:hAnsiTheme="minorHAnsi" w:cstheme="minorHAnsi"/>
        </w:rPr>
      </w:pPr>
    </w:p>
    <w:p w14:paraId="2165C3B9" w14:textId="77777777" w:rsidR="00AF3C3D" w:rsidRPr="007B55C5" w:rsidRDefault="00AF3C3D" w:rsidP="00C8225E">
      <w:pPr>
        <w:rPr>
          <w:rFonts w:asciiTheme="minorHAnsi" w:hAnsiTheme="minorHAnsi" w:cstheme="minorHAnsi"/>
        </w:rPr>
      </w:pPr>
    </w:p>
    <w:p w14:paraId="288EDFA8" w14:textId="77777777" w:rsidR="000F4FBF" w:rsidRPr="007B55C5" w:rsidRDefault="00BE3934" w:rsidP="00C8225E">
      <w:pPr>
        <w:pStyle w:val="Textoindependiente"/>
        <w:kinsoku w:val="0"/>
        <w:overflowPunct w:val="0"/>
        <w:jc w:val="both"/>
        <w:rPr>
          <w:rFonts w:asciiTheme="minorHAnsi" w:hAnsiTheme="minorHAnsi" w:cstheme="minorHAnsi"/>
          <w:b/>
          <w:bCs/>
          <w:sz w:val="32"/>
          <w:szCs w:val="32"/>
        </w:rPr>
      </w:pPr>
      <w:bookmarkStart w:id="39" w:name="_bookmark40"/>
      <w:bookmarkEnd w:id="39"/>
      <w:r w:rsidRPr="007B55C5">
        <w:rPr>
          <w:rFonts w:asciiTheme="minorHAnsi" w:hAnsiTheme="minorHAnsi" w:cstheme="minorHAnsi"/>
          <w:b/>
          <w:bCs/>
          <w:sz w:val="32"/>
          <w:szCs w:val="32"/>
        </w:rPr>
        <w:lastRenderedPageBreak/>
        <w:t>MANEJO POST MORTEM EN CASOS DE COVID-19</w:t>
      </w:r>
    </w:p>
    <w:p w14:paraId="0C26F86A" w14:textId="77777777" w:rsidR="000F4FBF" w:rsidRPr="007B55C5" w:rsidRDefault="00BE3934" w:rsidP="00C8225E">
      <w:pPr>
        <w:pStyle w:val="Textoindependiente"/>
        <w:kinsoku w:val="0"/>
        <w:overflowPunct w:val="0"/>
        <w:jc w:val="both"/>
        <w:rPr>
          <w:rFonts w:asciiTheme="minorHAnsi" w:hAnsiTheme="minorHAnsi" w:cstheme="minorHAnsi"/>
          <w:b/>
          <w:bCs/>
          <w:sz w:val="28"/>
          <w:szCs w:val="28"/>
        </w:rPr>
      </w:pPr>
      <w:bookmarkStart w:id="40" w:name="_bookmark41"/>
      <w:bookmarkEnd w:id="40"/>
      <w:r w:rsidRPr="007B55C5">
        <w:rPr>
          <w:rFonts w:asciiTheme="minorHAnsi" w:hAnsiTheme="minorHAnsi" w:cstheme="minorHAnsi"/>
          <w:b/>
          <w:bCs/>
          <w:sz w:val="28"/>
          <w:szCs w:val="28"/>
        </w:rPr>
        <w:t>TRASLA</w:t>
      </w:r>
      <w:r w:rsidR="000142D5" w:rsidRPr="007B55C5">
        <w:rPr>
          <w:rFonts w:asciiTheme="minorHAnsi" w:hAnsiTheme="minorHAnsi" w:cstheme="minorHAnsi"/>
          <w:b/>
          <w:bCs/>
          <w:sz w:val="28"/>
          <w:szCs w:val="28"/>
        </w:rPr>
        <w:t>DO DESDE LA UNIDAD DEL PACIENTE</w:t>
      </w:r>
    </w:p>
    <w:p w14:paraId="4E14BFD1"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0D0F8F71"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El cadáver debe ser transferido lo antes posible al depósito después del fallecimiento.</w:t>
      </w:r>
    </w:p>
    <w:p w14:paraId="28FEA5B6"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4C2811C8"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 xml:space="preserve">Puede permitirse el acceso de un familiar a la habitación antes de cerrar la bolsa mortuoria para reconocer el cuerpo. Estos no deberán establecer contacto físico con el cadáver ni con las superficies u otros enseres de su entorno, se deben mantener a una distancia de 2 </w:t>
      </w:r>
      <w:proofErr w:type="spellStart"/>
      <w:r w:rsidRPr="007B55C5">
        <w:rPr>
          <w:rFonts w:asciiTheme="minorHAnsi" w:hAnsiTheme="minorHAnsi" w:cstheme="minorHAnsi"/>
          <w:sz w:val="22"/>
          <w:szCs w:val="22"/>
        </w:rPr>
        <w:t>mts</w:t>
      </w:r>
      <w:proofErr w:type="spellEnd"/>
      <w:r w:rsidRPr="007B55C5">
        <w:rPr>
          <w:rFonts w:asciiTheme="minorHAnsi" w:hAnsiTheme="minorHAnsi" w:cstheme="minorHAnsi"/>
          <w:sz w:val="22"/>
          <w:szCs w:val="22"/>
        </w:rPr>
        <w:t>, con el EPP (guantes, barbijo, gafas y camisolín)</w:t>
      </w:r>
      <w:r w:rsidRPr="007B55C5">
        <w:rPr>
          <w:rFonts w:asciiTheme="minorHAnsi" w:hAnsiTheme="minorHAnsi" w:cstheme="minorHAnsi"/>
          <w:spacing w:val="-8"/>
          <w:sz w:val="22"/>
          <w:szCs w:val="22"/>
        </w:rPr>
        <w:t xml:space="preserve"> </w:t>
      </w:r>
      <w:r w:rsidRPr="007B55C5">
        <w:rPr>
          <w:rFonts w:asciiTheme="minorHAnsi" w:hAnsiTheme="minorHAnsi" w:cstheme="minorHAnsi"/>
          <w:sz w:val="22"/>
          <w:szCs w:val="22"/>
        </w:rPr>
        <w:t>correspondiente.</w:t>
      </w:r>
    </w:p>
    <w:p w14:paraId="383EF741"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Enseñar la colocación y retiro de los elementos a la familia de</w:t>
      </w:r>
      <w:r w:rsidRPr="007B55C5">
        <w:rPr>
          <w:rFonts w:asciiTheme="minorHAnsi" w:hAnsiTheme="minorHAnsi" w:cstheme="minorHAnsi"/>
          <w:spacing w:val="-9"/>
          <w:sz w:val="22"/>
          <w:szCs w:val="22"/>
        </w:rPr>
        <w:t xml:space="preserve"> </w:t>
      </w:r>
      <w:r w:rsidRPr="007B55C5">
        <w:rPr>
          <w:rFonts w:asciiTheme="minorHAnsi" w:hAnsiTheme="minorHAnsi" w:cstheme="minorHAnsi"/>
          <w:sz w:val="22"/>
          <w:szCs w:val="22"/>
        </w:rPr>
        <w:t>duelo.</w:t>
      </w:r>
    </w:p>
    <w:p w14:paraId="3A6B6A9E"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 xml:space="preserve">Se debe registrar en la planilla del familiar que tienen acceso al despido </w:t>
      </w:r>
      <w:proofErr w:type="gramStart"/>
      <w:r w:rsidRPr="007B55C5">
        <w:rPr>
          <w:rFonts w:asciiTheme="minorHAnsi" w:hAnsiTheme="minorHAnsi" w:cstheme="minorHAnsi"/>
          <w:sz w:val="22"/>
          <w:szCs w:val="22"/>
        </w:rPr>
        <w:t>del mismo</w:t>
      </w:r>
      <w:proofErr w:type="gramEnd"/>
      <w:r w:rsidR="00E67838" w:rsidRPr="007B55C5">
        <w:rPr>
          <w:rFonts w:asciiTheme="minorHAnsi" w:hAnsiTheme="minorHAnsi" w:cstheme="minorHAnsi"/>
          <w:sz w:val="22"/>
          <w:szCs w:val="22"/>
        </w:rPr>
        <w:t>,</w:t>
      </w:r>
      <w:r w:rsidRPr="007B55C5">
        <w:rPr>
          <w:rFonts w:asciiTheme="minorHAnsi" w:hAnsiTheme="minorHAnsi" w:cstheme="minorHAnsi"/>
          <w:sz w:val="22"/>
          <w:szCs w:val="22"/>
        </w:rPr>
        <w:t xml:space="preserve"> antes del traslado.</w:t>
      </w:r>
    </w:p>
    <w:p w14:paraId="45E5FAC7" w14:textId="77777777" w:rsidR="00355ED8"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 xml:space="preserve">Cada </w:t>
      </w:r>
      <w:proofErr w:type="spellStart"/>
      <w:r w:rsidRPr="007B55C5">
        <w:rPr>
          <w:rFonts w:asciiTheme="minorHAnsi" w:hAnsiTheme="minorHAnsi" w:cstheme="minorHAnsi"/>
          <w:sz w:val="22"/>
          <w:szCs w:val="22"/>
        </w:rPr>
        <w:t>taponaje</w:t>
      </w:r>
      <w:proofErr w:type="spellEnd"/>
      <w:r w:rsidRPr="007B55C5">
        <w:rPr>
          <w:rFonts w:asciiTheme="minorHAnsi" w:hAnsiTheme="minorHAnsi" w:cstheme="minorHAnsi"/>
          <w:sz w:val="22"/>
          <w:szCs w:val="22"/>
        </w:rPr>
        <w:t xml:space="preserve"> de orificios del cadáver deberá tener un al</w:t>
      </w:r>
      <w:r w:rsidR="00355ED8" w:rsidRPr="007B55C5">
        <w:rPr>
          <w:rFonts w:asciiTheme="minorHAnsi" w:hAnsiTheme="minorHAnsi" w:cstheme="minorHAnsi"/>
          <w:sz w:val="22"/>
          <w:szCs w:val="22"/>
        </w:rPr>
        <w:t xml:space="preserve">godón embebido en desinfectante. </w:t>
      </w:r>
    </w:p>
    <w:p w14:paraId="22D273CB"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El cadáver debe introducirse en una bolsa sa</w:t>
      </w:r>
      <w:r w:rsidR="00355ED8" w:rsidRPr="007B55C5">
        <w:rPr>
          <w:rFonts w:asciiTheme="minorHAnsi" w:hAnsiTheme="minorHAnsi" w:cstheme="minorHAnsi"/>
          <w:sz w:val="22"/>
          <w:szCs w:val="22"/>
        </w:rPr>
        <w:t>nitaria estanca biodegradable, que no posea</w:t>
      </w:r>
      <w:r w:rsidRPr="007B55C5">
        <w:rPr>
          <w:rFonts w:asciiTheme="minorHAnsi" w:hAnsiTheme="minorHAnsi" w:cstheme="minorHAnsi"/>
          <w:sz w:val="22"/>
          <w:szCs w:val="22"/>
        </w:rPr>
        <w:t xml:space="preserve"> riesgo de exposición a</w:t>
      </w:r>
      <w:r w:rsidRPr="007B55C5">
        <w:rPr>
          <w:rFonts w:asciiTheme="minorHAnsi" w:hAnsiTheme="minorHAnsi" w:cstheme="minorHAnsi"/>
          <w:spacing w:val="-9"/>
          <w:sz w:val="22"/>
          <w:szCs w:val="22"/>
        </w:rPr>
        <w:t xml:space="preserve"> </w:t>
      </w:r>
      <w:r w:rsidRPr="007B55C5">
        <w:rPr>
          <w:rFonts w:asciiTheme="minorHAnsi" w:hAnsiTheme="minorHAnsi" w:cstheme="minorHAnsi"/>
          <w:sz w:val="22"/>
          <w:szCs w:val="22"/>
        </w:rPr>
        <w:t>fluidos.</w:t>
      </w:r>
    </w:p>
    <w:p w14:paraId="7EB101DE"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La introducción en la bolsa se debe realizar dentro de la propia habitación del</w:t>
      </w:r>
      <w:r w:rsidRPr="007B55C5">
        <w:rPr>
          <w:rFonts w:asciiTheme="minorHAnsi" w:hAnsiTheme="minorHAnsi" w:cstheme="minorHAnsi"/>
          <w:spacing w:val="-10"/>
          <w:sz w:val="22"/>
          <w:szCs w:val="22"/>
        </w:rPr>
        <w:t xml:space="preserve"> </w:t>
      </w:r>
      <w:r w:rsidRPr="007B55C5">
        <w:rPr>
          <w:rFonts w:asciiTheme="minorHAnsi" w:hAnsiTheme="minorHAnsi" w:cstheme="minorHAnsi"/>
          <w:sz w:val="22"/>
          <w:szCs w:val="22"/>
        </w:rPr>
        <w:t>paciente.</w:t>
      </w:r>
    </w:p>
    <w:p w14:paraId="3DB7065C" w14:textId="77777777" w:rsidR="00355ED8"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 xml:space="preserve">La identificación habitual del cuerpo deberá estar acompañado por la leyenda Sospecha </w:t>
      </w:r>
      <w:proofErr w:type="spellStart"/>
      <w:r w:rsidRPr="007B55C5">
        <w:rPr>
          <w:rFonts w:asciiTheme="minorHAnsi" w:hAnsiTheme="minorHAnsi" w:cstheme="minorHAnsi"/>
          <w:sz w:val="22"/>
          <w:szCs w:val="22"/>
        </w:rPr>
        <w:t>Covid</w:t>
      </w:r>
      <w:proofErr w:type="spellEnd"/>
      <w:r w:rsidRPr="007B55C5">
        <w:rPr>
          <w:rFonts w:asciiTheme="minorHAnsi" w:hAnsiTheme="minorHAnsi" w:cstheme="minorHAnsi"/>
          <w:sz w:val="22"/>
          <w:szCs w:val="22"/>
        </w:rPr>
        <w:t>- 19 o bien Covid-19 en caso tal que se tenga el dato correspondiente a la</w:t>
      </w:r>
      <w:r w:rsidRPr="007B55C5">
        <w:rPr>
          <w:rFonts w:asciiTheme="minorHAnsi" w:hAnsiTheme="minorHAnsi" w:cstheme="minorHAnsi"/>
          <w:spacing w:val="-20"/>
          <w:sz w:val="22"/>
          <w:szCs w:val="22"/>
        </w:rPr>
        <w:t xml:space="preserve"> </w:t>
      </w:r>
      <w:r w:rsidRPr="007B55C5">
        <w:rPr>
          <w:rFonts w:asciiTheme="minorHAnsi" w:hAnsiTheme="minorHAnsi" w:cstheme="minorHAnsi"/>
          <w:sz w:val="22"/>
          <w:szCs w:val="22"/>
        </w:rPr>
        <w:t>enfermedad.</w:t>
      </w:r>
    </w:p>
    <w:p w14:paraId="731E0B48"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Esta bolsa se deberá pulverizar con el desinfectante</w:t>
      </w:r>
      <w:r w:rsidR="00355ED8" w:rsidRPr="007B55C5">
        <w:rPr>
          <w:rFonts w:asciiTheme="minorHAnsi" w:hAnsiTheme="minorHAnsi" w:cstheme="minorHAnsi"/>
          <w:spacing w:val="-5"/>
          <w:sz w:val="22"/>
          <w:szCs w:val="22"/>
        </w:rPr>
        <w:t>.</w:t>
      </w:r>
    </w:p>
    <w:p w14:paraId="3D4EA42D"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 xml:space="preserve">El camillero que se encargue del traslado del cadáver desde la habitación a la morgue del </w:t>
      </w:r>
      <w:proofErr w:type="gramStart"/>
      <w:r w:rsidRPr="007B55C5">
        <w:rPr>
          <w:rFonts w:asciiTheme="minorHAnsi" w:hAnsiTheme="minorHAnsi" w:cstheme="minorHAnsi"/>
          <w:sz w:val="22"/>
          <w:szCs w:val="22"/>
        </w:rPr>
        <w:t>sanatorio</w:t>
      </w:r>
      <w:r w:rsidR="00E67838" w:rsidRPr="007B55C5">
        <w:rPr>
          <w:rFonts w:asciiTheme="minorHAnsi" w:hAnsiTheme="minorHAnsi" w:cstheme="minorHAnsi"/>
          <w:sz w:val="22"/>
          <w:szCs w:val="22"/>
        </w:rPr>
        <w:t>,</w:t>
      </w:r>
      <w:proofErr w:type="gramEnd"/>
      <w:r w:rsidRPr="007B55C5">
        <w:rPr>
          <w:rFonts w:asciiTheme="minorHAnsi" w:hAnsiTheme="minorHAnsi" w:cstheme="minorHAnsi"/>
          <w:sz w:val="22"/>
          <w:szCs w:val="22"/>
        </w:rPr>
        <w:t xml:space="preserve"> deberá estar provisto con el equipo de protección según lo establecido en este POE ídem al traslado del paciente</w:t>
      </w:r>
      <w:r w:rsidRPr="007B55C5">
        <w:rPr>
          <w:rFonts w:asciiTheme="minorHAnsi" w:hAnsiTheme="minorHAnsi" w:cstheme="minorHAnsi"/>
          <w:spacing w:val="-4"/>
          <w:sz w:val="22"/>
          <w:szCs w:val="22"/>
        </w:rPr>
        <w:t xml:space="preserve"> </w:t>
      </w:r>
      <w:proofErr w:type="spellStart"/>
      <w:r w:rsidRPr="007B55C5">
        <w:rPr>
          <w:rFonts w:asciiTheme="minorHAnsi" w:hAnsiTheme="minorHAnsi" w:cstheme="minorHAnsi"/>
          <w:sz w:val="22"/>
          <w:szCs w:val="22"/>
        </w:rPr>
        <w:t>intrasanatorial</w:t>
      </w:r>
      <w:proofErr w:type="spellEnd"/>
      <w:r w:rsidRPr="007B55C5">
        <w:rPr>
          <w:rFonts w:asciiTheme="minorHAnsi" w:hAnsiTheme="minorHAnsi" w:cstheme="minorHAnsi"/>
          <w:sz w:val="22"/>
          <w:szCs w:val="22"/>
        </w:rPr>
        <w:t>.</w:t>
      </w:r>
    </w:p>
    <w:p w14:paraId="0CFD2A9E" w14:textId="77777777" w:rsidR="006652A9"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Las pertenencias del óbito po</w:t>
      </w:r>
      <w:r w:rsidR="00E67838" w:rsidRPr="007B55C5">
        <w:rPr>
          <w:rFonts w:asciiTheme="minorHAnsi" w:hAnsiTheme="minorHAnsi" w:cstheme="minorHAnsi"/>
          <w:sz w:val="22"/>
          <w:szCs w:val="22"/>
        </w:rPr>
        <w:t>r</w:t>
      </w:r>
      <w:r w:rsidRPr="007B55C5">
        <w:rPr>
          <w:rFonts w:asciiTheme="minorHAnsi" w:hAnsiTheme="minorHAnsi" w:cstheme="minorHAnsi"/>
          <w:sz w:val="22"/>
          <w:szCs w:val="22"/>
        </w:rPr>
        <w:t xml:space="preserve"> sospecha o confirmación de Covid-19 se deber</w:t>
      </w:r>
      <w:r w:rsidR="006652A9" w:rsidRPr="007B55C5">
        <w:rPr>
          <w:rFonts w:asciiTheme="minorHAnsi" w:hAnsiTheme="minorHAnsi" w:cstheme="minorHAnsi"/>
          <w:sz w:val="22"/>
          <w:szCs w:val="22"/>
        </w:rPr>
        <w:t xml:space="preserve">án limpiar con el desinfectante, </w:t>
      </w:r>
      <w:r w:rsidRPr="007B55C5">
        <w:rPr>
          <w:rFonts w:asciiTheme="minorHAnsi" w:hAnsiTheme="minorHAnsi" w:cstheme="minorHAnsi"/>
          <w:sz w:val="22"/>
          <w:szCs w:val="22"/>
        </w:rPr>
        <w:t>y se colocar</w:t>
      </w:r>
      <w:r w:rsidR="006652A9" w:rsidRPr="007B55C5">
        <w:rPr>
          <w:rFonts w:asciiTheme="minorHAnsi" w:hAnsiTheme="minorHAnsi" w:cstheme="minorHAnsi"/>
          <w:sz w:val="22"/>
          <w:szCs w:val="22"/>
        </w:rPr>
        <w:t>á</w:t>
      </w:r>
      <w:r w:rsidRPr="007B55C5">
        <w:rPr>
          <w:rFonts w:asciiTheme="minorHAnsi" w:hAnsiTheme="minorHAnsi" w:cstheme="minorHAnsi"/>
          <w:sz w:val="22"/>
          <w:szCs w:val="22"/>
        </w:rPr>
        <w:t>n en una bolsa rotulada con el nombre de paciente más la leyenda de Sospecha Covid-19 o bien Covid-19 en caso tal que se tenga el dato correspondiente a la</w:t>
      </w:r>
      <w:r w:rsidRPr="007B55C5">
        <w:rPr>
          <w:rFonts w:asciiTheme="minorHAnsi" w:hAnsiTheme="minorHAnsi" w:cstheme="minorHAnsi"/>
          <w:spacing w:val="-3"/>
          <w:sz w:val="22"/>
          <w:szCs w:val="22"/>
        </w:rPr>
        <w:t xml:space="preserve"> </w:t>
      </w:r>
      <w:r w:rsidRPr="007B55C5">
        <w:rPr>
          <w:rFonts w:asciiTheme="minorHAnsi" w:hAnsiTheme="minorHAnsi" w:cstheme="minorHAnsi"/>
          <w:sz w:val="22"/>
          <w:szCs w:val="22"/>
        </w:rPr>
        <w:t>enfermedad.</w:t>
      </w:r>
    </w:p>
    <w:p w14:paraId="6758A1D3"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Una</w:t>
      </w:r>
      <w:r w:rsidRPr="007B55C5">
        <w:rPr>
          <w:rFonts w:asciiTheme="minorHAnsi" w:hAnsiTheme="minorHAnsi" w:cstheme="minorHAnsi"/>
          <w:spacing w:val="13"/>
          <w:sz w:val="22"/>
          <w:szCs w:val="22"/>
        </w:rPr>
        <w:t xml:space="preserve"> </w:t>
      </w:r>
      <w:r w:rsidRPr="007B55C5">
        <w:rPr>
          <w:rFonts w:asciiTheme="minorHAnsi" w:hAnsiTheme="minorHAnsi" w:cstheme="minorHAnsi"/>
          <w:sz w:val="22"/>
          <w:szCs w:val="22"/>
        </w:rPr>
        <w:t>vez</w:t>
      </w:r>
      <w:r w:rsidRPr="007B55C5">
        <w:rPr>
          <w:rFonts w:asciiTheme="minorHAnsi" w:hAnsiTheme="minorHAnsi" w:cstheme="minorHAnsi"/>
          <w:spacing w:val="12"/>
          <w:sz w:val="22"/>
          <w:szCs w:val="22"/>
        </w:rPr>
        <w:t xml:space="preserve"> </w:t>
      </w:r>
      <w:r w:rsidRPr="007B55C5">
        <w:rPr>
          <w:rFonts w:asciiTheme="minorHAnsi" w:hAnsiTheme="minorHAnsi" w:cstheme="minorHAnsi"/>
          <w:sz w:val="22"/>
          <w:szCs w:val="22"/>
        </w:rPr>
        <w:t>que</w:t>
      </w:r>
      <w:r w:rsidRPr="007B55C5">
        <w:rPr>
          <w:rFonts w:asciiTheme="minorHAnsi" w:hAnsiTheme="minorHAnsi" w:cstheme="minorHAnsi"/>
          <w:spacing w:val="11"/>
          <w:sz w:val="22"/>
          <w:szCs w:val="22"/>
        </w:rPr>
        <w:t xml:space="preserve"> </w:t>
      </w:r>
      <w:r w:rsidRPr="007B55C5">
        <w:rPr>
          <w:rFonts w:asciiTheme="minorHAnsi" w:hAnsiTheme="minorHAnsi" w:cstheme="minorHAnsi"/>
          <w:sz w:val="22"/>
          <w:szCs w:val="22"/>
        </w:rPr>
        <w:t>el</w:t>
      </w:r>
      <w:r w:rsidRPr="007B55C5">
        <w:rPr>
          <w:rFonts w:asciiTheme="minorHAnsi" w:hAnsiTheme="minorHAnsi" w:cstheme="minorHAnsi"/>
          <w:spacing w:val="11"/>
          <w:sz w:val="22"/>
          <w:szCs w:val="22"/>
        </w:rPr>
        <w:t xml:space="preserve"> </w:t>
      </w:r>
      <w:r w:rsidRPr="007B55C5">
        <w:rPr>
          <w:rFonts w:asciiTheme="minorHAnsi" w:hAnsiTheme="minorHAnsi" w:cstheme="minorHAnsi"/>
          <w:sz w:val="22"/>
          <w:szCs w:val="22"/>
        </w:rPr>
        <w:t>cadáver</w:t>
      </w:r>
      <w:r w:rsidRPr="007B55C5">
        <w:rPr>
          <w:rFonts w:asciiTheme="minorHAnsi" w:hAnsiTheme="minorHAnsi" w:cstheme="minorHAnsi"/>
          <w:spacing w:val="11"/>
          <w:sz w:val="22"/>
          <w:szCs w:val="22"/>
        </w:rPr>
        <w:t xml:space="preserve"> </w:t>
      </w:r>
      <w:r w:rsidRPr="007B55C5">
        <w:rPr>
          <w:rFonts w:asciiTheme="minorHAnsi" w:hAnsiTheme="minorHAnsi" w:cstheme="minorHAnsi"/>
          <w:sz w:val="22"/>
          <w:szCs w:val="22"/>
        </w:rPr>
        <w:t>esté</w:t>
      </w:r>
      <w:r w:rsidRPr="007B55C5">
        <w:rPr>
          <w:rFonts w:asciiTheme="minorHAnsi" w:hAnsiTheme="minorHAnsi" w:cstheme="minorHAnsi"/>
          <w:spacing w:val="12"/>
          <w:sz w:val="22"/>
          <w:szCs w:val="22"/>
        </w:rPr>
        <w:t xml:space="preserve"> </w:t>
      </w:r>
      <w:r w:rsidRPr="007B55C5">
        <w:rPr>
          <w:rFonts w:asciiTheme="minorHAnsi" w:hAnsiTheme="minorHAnsi" w:cstheme="minorHAnsi"/>
          <w:sz w:val="22"/>
          <w:szCs w:val="22"/>
        </w:rPr>
        <w:t>adecuadamente</w:t>
      </w:r>
      <w:r w:rsidRPr="007B55C5">
        <w:rPr>
          <w:rFonts w:asciiTheme="minorHAnsi" w:hAnsiTheme="minorHAnsi" w:cstheme="minorHAnsi"/>
          <w:spacing w:val="12"/>
          <w:sz w:val="22"/>
          <w:szCs w:val="22"/>
        </w:rPr>
        <w:t xml:space="preserve"> </w:t>
      </w:r>
      <w:r w:rsidRPr="007B55C5">
        <w:rPr>
          <w:rFonts w:asciiTheme="minorHAnsi" w:hAnsiTheme="minorHAnsi" w:cstheme="minorHAnsi"/>
          <w:sz w:val="22"/>
          <w:szCs w:val="22"/>
        </w:rPr>
        <w:t>empacado</w:t>
      </w:r>
      <w:r w:rsidRPr="007B55C5">
        <w:rPr>
          <w:rFonts w:asciiTheme="minorHAnsi" w:hAnsiTheme="minorHAnsi" w:cstheme="minorHAnsi"/>
          <w:spacing w:val="15"/>
          <w:sz w:val="22"/>
          <w:szCs w:val="22"/>
        </w:rPr>
        <w:t xml:space="preserve"> </w:t>
      </w:r>
      <w:r w:rsidRPr="007B55C5">
        <w:rPr>
          <w:rFonts w:asciiTheme="minorHAnsi" w:hAnsiTheme="minorHAnsi" w:cstheme="minorHAnsi"/>
          <w:sz w:val="22"/>
          <w:szCs w:val="22"/>
        </w:rPr>
        <w:t>en</w:t>
      </w:r>
      <w:r w:rsidRPr="007B55C5">
        <w:rPr>
          <w:rFonts w:asciiTheme="minorHAnsi" w:hAnsiTheme="minorHAnsi" w:cstheme="minorHAnsi"/>
          <w:spacing w:val="11"/>
          <w:sz w:val="22"/>
          <w:szCs w:val="22"/>
        </w:rPr>
        <w:t xml:space="preserve"> </w:t>
      </w:r>
      <w:r w:rsidRPr="007B55C5">
        <w:rPr>
          <w:rFonts w:asciiTheme="minorHAnsi" w:hAnsiTheme="minorHAnsi" w:cstheme="minorHAnsi"/>
          <w:sz w:val="22"/>
          <w:szCs w:val="22"/>
        </w:rPr>
        <w:t>la</w:t>
      </w:r>
      <w:r w:rsidRPr="007B55C5">
        <w:rPr>
          <w:rFonts w:asciiTheme="minorHAnsi" w:hAnsiTheme="minorHAnsi" w:cstheme="minorHAnsi"/>
          <w:spacing w:val="12"/>
          <w:sz w:val="22"/>
          <w:szCs w:val="22"/>
        </w:rPr>
        <w:t xml:space="preserve"> </w:t>
      </w:r>
      <w:r w:rsidRPr="007B55C5">
        <w:rPr>
          <w:rFonts w:asciiTheme="minorHAnsi" w:hAnsiTheme="minorHAnsi" w:cstheme="minorHAnsi"/>
          <w:sz w:val="22"/>
          <w:szCs w:val="22"/>
        </w:rPr>
        <w:t>bolsa,</w:t>
      </w:r>
      <w:r w:rsidRPr="007B55C5">
        <w:rPr>
          <w:rFonts w:asciiTheme="minorHAnsi" w:hAnsiTheme="minorHAnsi" w:cstheme="minorHAnsi"/>
          <w:spacing w:val="13"/>
          <w:sz w:val="22"/>
          <w:szCs w:val="22"/>
        </w:rPr>
        <w:t xml:space="preserve"> </w:t>
      </w:r>
      <w:r w:rsidRPr="007B55C5">
        <w:rPr>
          <w:rFonts w:asciiTheme="minorHAnsi" w:hAnsiTheme="minorHAnsi" w:cstheme="minorHAnsi"/>
          <w:sz w:val="22"/>
          <w:szCs w:val="22"/>
        </w:rPr>
        <w:t>se</w:t>
      </w:r>
      <w:r w:rsidRPr="007B55C5">
        <w:rPr>
          <w:rFonts w:asciiTheme="minorHAnsi" w:hAnsiTheme="minorHAnsi" w:cstheme="minorHAnsi"/>
          <w:spacing w:val="11"/>
          <w:sz w:val="22"/>
          <w:szCs w:val="22"/>
        </w:rPr>
        <w:t xml:space="preserve"> </w:t>
      </w:r>
      <w:r w:rsidRPr="007B55C5">
        <w:rPr>
          <w:rFonts w:asciiTheme="minorHAnsi" w:hAnsiTheme="minorHAnsi" w:cstheme="minorHAnsi"/>
          <w:sz w:val="22"/>
          <w:szCs w:val="22"/>
        </w:rPr>
        <w:t>puede</w:t>
      </w:r>
      <w:r w:rsidRPr="007B55C5">
        <w:rPr>
          <w:rFonts w:asciiTheme="minorHAnsi" w:hAnsiTheme="minorHAnsi" w:cstheme="minorHAnsi"/>
          <w:spacing w:val="14"/>
          <w:sz w:val="22"/>
          <w:szCs w:val="22"/>
        </w:rPr>
        <w:t xml:space="preserve"> </w:t>
      </w:r>
      <w:r w:rsidRPr="007B55C5">
        <w:rPr>
          <w:rFonts w:asciiTheme="minorHAnsi" w:hAnsiTheme="minorHAnsi" w:cstheme="minorHAnsi"/>
          <w:sz w:val="22"/>
          <w:szCs w:val="22"/>
        </w:rPr>
        <w:t>sacar</w:t>
      </w:r>
      <w:r w:rsidRPr="007B55C5">
        <w:rPr>
          <w:rFonts w:asciiTheme="minorHAnsi" w:hAnsiTheme="minorHAnsi" w:cstheme="minorHAnsi"/>
          <w:spacing w:val="12"/>
          <w:sz w:val="22"/>
          <w:szCs w:val="22"/>
        </w:rPr>
        <w:t xml:space="preserve"> </w:t>
      </w:r>
      <w:r w:rsidRPr="007B55C5">
        <w:rPr>
          <w:rFonts w:asciiTheme="minorHAnsi" w:hAnsiTheme="minorHAnsi" w:cstheme="minorHAnsi"/>
          <w:sz w:val="22"/>
          <w:szCs w:val="22"/>
        </w:rPr>
        <w:t>sin</w:t>
      </w:r>
      <w:r w:rsidRPr="007B55C5">
        <w:rPr>
          <w:rFonts w:asciiTheme="minorHAnsi" w:hAnsiTheme="minorHAnsi" w:cstheme="minorHAnsi"/>
          <w:spacing w:val="12"/>
          <w:sz w:val="22"/>
          <w:szCs w:val="22"/>
        </w:rPr>
        <w:t xml:space="preserve"> </w:t>
      </w:r>
      <w:r w:rsidRPr="007B55C5">
        <w:rPr>
          <w:rFonts w:asciiTheme="minorHAnsi" w:hAnsiTheme="minorHAnsi" w:cstheme="minorHAnsi"/>
          <w:sz w:val="22"/>
          <w:szCs w:val="22"/>
        </w:rPr>
        <w:t>riesgo</w:t>
      </w:r>
      <w:r w:rsidR="006652A9" w:rsidRPr="007B55C5">
        <w:rPr>
          <w:rFonts w:asciiTheme="minorHAnsi" w:hAnsiTheme="minorHAnsi" w:cstheme="minorHAnsi"/>
          <w:sz w:val="22"/>
          <w:szCs w:val="22"/>
        </w:rPr>
        <w:t xml:space="preserve"> </w:t>
      </w:r>
      <w:r w:rsidRPr="007B55C5">
        <w:rPr>
          <w:rFonts w:asciiTheme="minorHAnsi" w:hAnsiTheme="minorHAnsi" w:cstheme="minorHAnsi"/>
          <w:sz w:val="22"/>
          <w:szCs w:val="22"/>
        </w:rPr>
        <w:t>para conservarlo en el depósito mortuorio, de manera habitual a cualquier cese.</w:t>
      </w:r>
    </w:p>
    <w:p w14:paraId="47F20448"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Evite las bandejas superiores del mortuorio para evitar riesgos biológicos</w:t>
      </w:r>
      <w:r w:rsidRPr="007B55C5">
        <w:rPr>
          <w:rFonts w:asciiTheme="minorHAnsi" w:hAnsiTheme="minorHAnsi" w:cstheme="minorHAnsi"/>
          <w:spacing w:val="-13"/>
          <w:sz w:val="22"/>
          <w:szCs w:val="22"/>
        </w:rPr>
        <w:t xml:space="preserve"> </w:t>
      </w:r>
      <w:r w:rsidRPr="007B55C5">
        <w:rPr>
          <w:rFonts w:asciiTheme="minorHAnsi" w:hAnsiTheme="minorHAnsi" w:cstheme="minorHAnsi"/>
          <w:sz w:val="22"/>
          <w:szCs w:val="22"/>
        </w:rPr>
        <w:t>potenciales.</w:t>
      </w:r>
    </w:p>
    <w:p w14:paraId="186DA069"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Se puede enviar al crematorio o colocarlo en un ataúd para llevarlo al tanatorio y realizar el entierro.</w:t>
      </w:r>
    </w:p>
    <w:p w14:paraId="40AF95B1"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El camillero antes de salir de la morgue</w:t>
      </w:r>
      <w:r w:rsidRPr="007B55C5">
        <w:rPr>
          <w:rFonts w:asciiTheme="minorHAnsi" w:hAnsiTheme="minorHAnsi" w:cstheme="minorHAnsi"/>
          <w:spacing w:val="-2"/>
          <w:sz w:val="22"/>
          <w:szCs w:val="22"/>
        </w:rPr>
        <w:t xml:space="preserve"> </w:t>
      </w:r>
      <w:r w:rsidRPr="007B55C5">
        <w:rPr>
          <w:rFonts w:asciiTheme="minorHAnsi" w:hAnsiTheme="minorHAnsi" w:cstheme="minorHAnsi"/>
          <w:sz w:val="22"/>
          <w:szCs w:val="22"/>
        </w:rPr>
        <w:t>debe:</w:t>
      </w:r>
    </w:p>
    <w:p w14:paraId="639D34DB" w14:textId="30A7D6DE" w:rsidR="000F4FBF" w:rsidRPr="007B55C5" w:rsidRDefault="00BE3934" w:rsidP="00755AAD">
      <w:pPr>
        <w:pStyle w:val="Textoindependiente"/>
        <w:numPr>
          <w:ilvl w:val="0"/>
          <w:numId w:val="79"/>
        </w:numPr>
        <w:kinsoku w:val="0"/>
        <w:overflowPunct w:val="0"/>
        <w:jc w:val="both"/>
        <w:rPr>
          <w:rFonts w:asciiTheme="minorHAnsi" w:hAnsiTheme="minorHAnsi" w:cstheme="minorHAnsi"/>
        </w:rPr>
      </w:pPr>
      <w:r w:rsidRPr="007B55C5">
        <w:rPr>
          <w:rFonts w:asciiTheme="minorHAnsi" w:hAnsiTheme="minorHAnsi" w:cstheme="minorHAnsi"/>
        </w:rPr>
        <w:t>Retirar la sábana y colocarla en bolsa celeste en recipiente ad hoc.</w:t>
      </w:r>
    </w:p>
    <w:p w14:paraId="56B5AD65" w14:textId="18A6A9C5" w:rsidR="000F4FBF" w:rsidRPr="007B55C5" w:rsidRDefault="00BE3934" w:rsidP="00755AAD">
      <w:pPr>
        <w:pStyle w:val="Textoindependiente"/>
        <w:numPr>
          <w:ilvl w:val="0"/>
          <w:numId w:val="79"/>
        </w:numPr>
        <w:kinsoku w:val="0"/>
        <w:overflowPunct w:val="0"/>
        <w:jc w:val="both"/>
        <w:rPr>
          <w:rFonts w:asciiTheme="minorHAnsi" w:hAnsiTheme="minorHAnsi" w:cstheme="minorHAnsi"/>
        </w:rPr>
      </w:pPr>
      <w:r w:rsidRPr="007B55C5">
        <w:rPr>
          <w:rFonts w:asciiTheme="minorHAnsi" w:hAnsiTheme="minorHAnsi" w:cstheme="minorHAnsi"/>
        </w:rPr>
        <w:t>Retirarse el camisolín, el barbijo y los guantes según protocolo y desecharlos en bolsa roja. Limpiar las gafas. Lavarse las manos antes de salir de la morgue y luego de haberse retirado.</w:t>
      </w:r>
    </w:p>
    <w:p w14:paraId="12C9DAA1" w14:textId="77777777" w:rsidR="000F4FBF" w:rsidRPr="007B55C5" w:rsidRDefault="000F4FBF" w:rsidP="00C8225E">
      <w:pPr>
        <w:pStyle w:val="Textoindependiente"/>
        <w:kinsoku w:val="0"/>
        <w:overflowPunct w:val="0"/>
        <w:jc w:val="both"/>
        <w:rPr>
          <w:rFonts w:asciiTheme="minorHAnsi" w:hAnsiTheme="minorHAnsi" w:cstheme="minorHAnsi"/>
          <w:sz w:val="29"/>
          <w:szCs w:val="29"/>
        </w:rPr>
      </w:pPr>
    </w:p>
    <w:p w14:paraId="64D50B48" w14:textId="77777777" w:rsidR="00E67838" w:rsidRPr="007B55C5" w:rsidRDefault="00E67838" w:rsidP="00C8225E">
      <w:pPr>
        <w:pStyle w:val="Textoindependiente"/>
        <w:kinsoku w:val="0"/>
        <w:overflowPunct w:val="0"/>
        <w:jc w:val="both"/>
        <w:rPr>
          <w:rFonts w:asciiTheme="minorHAnsi" w:hAnsiTheme="minorHAnsi" w:cstheme="minorHAnsi"/>
          <w:b/>
          <w:bCs/>
          <w:sz w:val="28"/>
          <w:szCs w:val="28"/>
        </w:rPr>
      </w:pPr>
      <w:bookmarkStart w:id="41" w:name="_bookmark42"/>
      <w:bookmarkEnd w:id="41"/>
    </w:p>
    <w:p w14:paraId="5C1EBD38" w14:textId="77777777" w:rsidR="00E67838" w:rsidRPr="007B55C5" w:rsidRDefault="00E67838" w:rsidP="00C8225E">
      <w:pPr>
        <w:pStyle w:val="Textoindependiente"/>
        <w:kinsoku w:val="0"/>
        <w:overflowPunct w:val="0"/>
        <w:jc w:val="both"/>
        <w:rPr>
          <w:rFonts w:asciiTheme="minorHAnsi" w:hAnsiTheme="minorHAnsi" w:cstheme="minorHAnsi"/>
          <w:b/>
          <w:bCs/>
          <w:sz w:val="28"/>
          <w:szCs w:val="28"/>
        </w:rPr>
      </w:pPr>
    </w:p>
    <w:p w14:paraId="224DF50C" w14:textId="77777777" w:rsidR="00E67838" w:rsidRPr="007B55C5" w:rsidRDefault="00E67838" w:rsidP="00C8225E">
      <w:pPr>
        <w:pStyle w:val="Textoindependiente"/>
        <w:kinsoku w:val="0"/>
        <w:overflowPunct w:val="0"/>
        <w:jc w:val="both"/>
        <w:rPr>
          <w:rFonts w:asciiTheme="minorHAnsi" w:hAnsiTheme="minorHAnsi" w:cstheme="minorHAnsi"/>
          <w:b/>
          <w:bCs/>
          <w:sz w:val="28"/>
          <w:szCs w:val="28"/>
        </w:rPr>
      </w:pPr>
    </w:p>
    <w:p w14:paraId="23BE8FD3" w14:textId="77777777" w:rsidR="00E67838" w:rsidRPr="007B55C5" w:rsidRDefault="00E67838" w:rsidP="00C8225E">
      <w:pPr>
        <w:pStyle w:val="Textoindependiente"/>
        <w:kinsoku w:val="0"/>
        <w:overflowPunct w:val="0"/>
        <w:jc w:val="both"/>
        <w:rPr>
          <w:rFonts w:asciiTheme="minorHAnsi" w:hAnsiTheme="minorHAnsi" w:cstheme="minorHAnsi"/>
          <w:b/>
          <w:bCs/>
          <w:sz w:val="28"/>
          <w:szCs w:val="28"/>
        </w:rPr>
      </w:pPr>
    </w:p>
    <w:p w14:paraId="60A0498C" w14:textId="77777777" w:rsidR="00E67838" w:rsidRPr="007B55C5" w:rsidRDefault="00E67838" w:rsidP="00C8225E">
      <w:pPr>
        <w:pStyle w:val="Textoindependiente"/>
        <w:kinsoku w:val="0"/>
        <w:overflowPunct w:val="0"/>
        <w:jc w:val="both"/>
        <w:rPr>
          <w:rFonts w:asciiTheme="minorHAnsi" w:hAnsiTheme="minorHAnsi" w:cstheme="minorHAnsi"/>
          <w:b/>
          <w:bCs/>
          <w:sz w:val="28"/>
          <w:szCs w:val="28"/>
        </w:rPr>
      </w:pPr>
    </w:p>
    <w:p w14:paraId="00326D09" w14:textId="77777777" w:rsidR="00E67838" w:rsidRPr="007B55C5" w:rsidRDefault="00E67838" w:rsidP="00C8225E">
      <w:pPr>
        <w:pStyle w:val="Textoindependiente"/>
        <w:kinsoku w:val="0"/>
        <w:overflowPunct w:val="0"/>
        <w:jc w:val="both"/>
        <w:rPr>
          <w:rFonts w:asciiTheme="minorHAnsi" w:hAnsiTheme="minorHAnsi" w:cstheme="minorHAnsi"/>
          <w:b/>
          <w:bCs/>
          <w:sz w:val="28"/>
          <w:szCs w:val="28"/>
        </w:rPr>
      </w:pPr>
    </w:p>
    <w:p w14:paraId="298D9856" w14:textId="77777777" w:rsidR="00E67838" w:rsidRPr="007B55C5" w:rsidRDefault="00E67838" w:rsidP="00C8225E">
      <w:pPr>
        <w:pStyle w:val="Textoindependiente"/>
        <w:kinsoku w:val="0"/>
        <w:overflowPunct w:val="0"/>
        <w:jc w:val="both"/>
        <w:rPr>
          <w:rFonts w:asciiTheme="minorHAnsi" w:hAnsiTheme="minorHAnsi" w:cstheme="minorHAnsi"/>
          <w:b/>
          <w:bCs/>
          <w:sz w:val="28"/>
          <w:szCs w:val="28"/>
        </w:rPr>
      </w:pPr>
    </w:p>
    <w:p w14:paraId="3819D936" w14:textId="77777777" w:rsidR="00E67838" w:rsidRPr="007B55C5" w:rsidRDefault="00E67838" w:rsidP="00C8225E">
      <w:pPr>
        <w:pStyle w:val="Textoindependiente"/>
        <w:kinsoku w:val="0"/>
        <w:overflowPunct w:val="0"/>
        <w:jc w:val="both"/>
        <w:rPr>
          <w:rFonts w:asciiTheme="minorHAnsi" w:hAnsiTheme="minorHAnsi" w:cstheme="minorHAnsi"/>
          <w:b/>
          <w:bCs/>
          <w:sz w:val="28"/>
          <w:szCs w:val="28"/>
        </w:rPr>
      </w:pPr>
    </w:p>
    <w:p w14:paraId="2440158B" w14:textId="77777777" w:rsidR="000F4FBF" w:rsidRPr="007B55C5" w:rsidRDefault="00BE3934" w:rsidP="00C8225E">
      <w:pPr>
        <w:pStyle w:val="Textoindependiente"/>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lastRenderedPageBreak/>
        <w:t>Algoritmo de manejo del óbito:</w:t>
      </w:r>
    </w:p>
    <w:p w14:paraId="49873DF4"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646085EA"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65FE5EC3" w14:textId="77777777" w:rsidR="000F4FBF" w:rsidRPr="007B55C5" w:rsidRDefault="00F97D63" w:rsidP="00C8225E">
      <w:pPr>
        <w:pStyle w:val="Textoindependiente"/>
        <w:kinsoku w:val="0"/>
        <w:overflowPunct w:val="0"/>
        <w:jc w:val="both"/>
        <w:rPr>
          <w:rFonts w:asciiTheme="minorHAnsi" w:hAnsiTheme="minorHAnsi" w:cstheme="minorHAnsi"/>
          <w:b/>
          <w:bCs/>
          <w:sz w:val="20"/>
          <w:szCs w:val="20"/>
        </w:rPr>
      </w:pPr>
      <w:r w:rsidRPr="007B55C5">
        <w:rPr>
          <w:rFonts w:asciiTheme="minorHAnsi" w:hAnsiTheme="minorHAnsi" w:cstheme="minorHAnsi"/>
          <w:noProof/>
        </w:rPr>
        <w:drawing>
          <wp:anchor distT="0" distB="0" distL="114300" distR="114300" simplePos="0" relativeHeight="251672064" behindDoc="0" locked="0" layoutInCell="1" allowOverlap="1" wp14:anchorId="20A58E90" wp14:editId="3859825D">
            <wp:simplePos x="0" y="0"/>
            <wp:positionH relativeFrom="margin">
              <wp:align>left</wp:align>
            </wp:positionH>
            <wp:positionV relativeFrom="paragraph">
              <wp:posOffset>41910</wp:posOffset>
            </wp:positionV>
            <wp:extent cx="6319520" cy="5248275"/>
            <wp:effectExtent l="0" t="0" r="508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52298" t="22910" r="2429" b="10213"/>
                    <a:stretch/>
                  </pic:blipFill>
                  <pic:spPr bwMode="auto">
                    <a:xfrm>
                      <a:off x="0" y="0"/>
                      <a:ext cx="6319520" cy="524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86493C"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3CB4804D"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73AAED53"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7F5F83CE"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0E508361" w14:textId="79A1576E" w:rsidR="000F4FBF" w:rsidRPr="007B55C5" w:rsidRDefault="00895CF5" w:rsidP="00C8225E">
      <w:pPr>
        <w:pStyle w:val="Textoindependiente"/>
        <w:kinsoku w:val="0"/>
        <w:overflowPunct w:val="0"/>
        <w:jc w:val="both"/>
        <w:rPr>
          <w:rFonts w:asciiTheme="minorHAnsi" w:hAnsiTheme="minorHAnsi" w:cstheme="minorHAnsi"/>
          <w:b/>
          <w:bCs/>
          <w:sz w:val="20"/>
          <w:szCs w:val="20"/>
        </w:rPr>
      </w:pPr>
      <w:r w:rsidRPr="007B55C5">
        <w:rPr>
          <w:rFonts w:asciiTheme="minorHAnsi" w:hAnsiTheme="minorHAnsi" w:cstheme="minorHAnsi"/>
          <w:noProof/>
        </w:rPr>
        <w:drawing>
          <wp:anchor distT="0" distB="0" distL="114300" distR="114300" simplePos="0" relativeHeight="251674112" behindDoc="0" locked="0" layoutInCell="1" allowOverlap="1" wp14:anchorId="3DA4070E" wp14:editId="58AF73BC">
            <wp:simplePos x="0" y="0"/>
            <wp:positionH relativeFrom="column">
              <wp:posOffset>0</wp:posOffset>
            </wp:positionH>
            <wp:positionV relativeFrom="paragraph">
              <wp:posOffset>152400</wp:posOffset>
            </wp:positionV>
            <wp:extent cx="6162675" cy="1225550"/>
            <wp:effectExtent l="0" t="0" r="9525"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7320" t="60861" r="24935" b="22246"/>
                    <a:stretch/>
                  </pic:blipFill>
                  <pic:spPr bwMode="auto">
                    <a:xfrm>
                      <a:off x="0" y="0"/>
                      <a:ext cx="6162675" cy="122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DEA8B8" w14:textId="38C6B21A" w:rsidR="000F4FBF" w:rsidRDefault="00BE3934" w:rsidP="00C8225E">
      <w:pPr>
        <w:pStyle w:val="Ttulo1"/>
        <w:kinsoku w:val="0"/>
        <w:overflowPunct w:val="0"/>
        <w:spacing w:before="0"/>
        <w:jc w:val="both"/>
        <w:rPr>
          <w:rFonts w:asciiTheme="minorHAnsi" w:hAnsiTheme="minorHAnsi" w:cstheme="minorHAnsi"/>
        </w:rPr>
      </w:pPr>
      <w:bookmarkStart w:id="42" w:name="_bookmark43"/>
      <w:bookmarkEnd w:id="42"/>
      <w:r w:rsidRPr="007B55C5">
        <w:rPr>
          <w:rFonts w:asciiTheme="minorHAnsi" w:hAnsiTheme="minorHAnsi" w:cstheme="minorHAnsi"/>
        </w:rPr>
        <w:lastRenderedPageBreak/>
        <w:t xml:space="preserve">RECOMENDACIONES </w:t>
      </w:r>
      <w:r w:rsidRPr="007B55C5">
        <w:rPr>
          <w:rFonts w:asciiTheme="minorHAnsi" w:hAnsiTheme="minorHAnsi" w:cstheme="minorHAnsi"/>
          <w:spacing w:val="-5"/>
        </w:rPr>
        <w:t xml:space="preserve">PARA </w:t>
      </w:r>
      <w:r w:rsidRPr="007B55C5">
        <w:rPr>
          <w:rFonts w:asciiTheme="minorHAnsi" w:hAnsiTheme="minorHAnsi" w:cstheme="minorHAnsi"/>
        </w:rPr>
        <w:t xml:space="preserve">QUIENES </w:t>
      </w:r>
      <w:r w:rsidRPr="007B55C5">
        <w:rPr>
          <w:rFonts w:asciiTheme="minorHAnsi" w:hAnsiTheme="minorHAnsi" w:cstheme="minorHAnsi"/>
          <w:spacing w:val="-13"/>
        </w:rPr>
        <w:t xml:space="preserve">HAYAN </w:t>
      </w:r>
      <w:r w:rsidRPr="007B55C5">
        <w:rPr>
          <w:rFonts w:asciiTheme="minorHAnsi" w:hAnsiTheme="minorHAnsi" w:cstheme="minorHAnsi"/>
          <w:spacing w:val="-5"/>
        </w:rPr>
        <w:t xml:space="preserve">VUELTO </w:t>
      </w:r>
      <w:r w:rsidRPr="007B55C5">
        <w:rPr>
          <w:rFonts w:asciiTheme="minorHAnsi" w:hAnsiTheme="minorHAnsi" w:cstheme="minorHAnsi"/>
        </w:rPr>
        <w:t xml:space="preserve">DE VIAJE EN LOS </w:t>
      </w:r>
      <w:r w:rsidRPr="007B55C5">
        <w:rPr>
          <w:rFonts w:asciiTheme="minorHAnsi" w:hAnsiTheme="minorHAnsi" w:cstheme="minorHAnsi"/>
          <w:spacing w:val="-4"/>
        </w:rPr>
        <w:t xml:space="preserve">ÚLTIMOS </w:t>
      </w:r>
      <w:r w:rsidRPr="007B55C5">
        <w:rPr>
          <w:rFonts w:asciiTheme="minorHAnsi" w:hAnsiTheme="minorHAnsi" w:cstheme="minorHAnsi"/>
        </w:rPr>
        <w:t>14 DÍAS</w:t>
      </w:r>
    </w:p>
    <w:p w14:paraId="39AB6CF5" w14:textId="77777777" w:rsidR="00E146E6" w:rsidRPr="00E146E6" w:rsidRDefault="00E146E6" w:rsidP="00E146E6"/>
    <w:p w14:paraId="4DFB7F52" w14:textId="77777777" w:rsidR="000F4FBF" w:rsidRPr="00E146E6" w:rsidRDefault="00BE3934" w:rsidP="00755AAD">
      <w:pPr>
        <w:pStyle w:val="Prrafodelista"/>
        <w:numPr>
          <w:ilvl w:val="0"/>
          <w:numId w:val="78"/>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Asintomáticos: aislamiento</w:t>
      </w:r>
      <w:r w:rsidRPr="00E146E6">
        <w:rPr>
          <w:rFonts w:asciiTheme="minorHAnsi" w:hAnsiTheme="minorHAnsi" w:cstheme="minorHAnsi"/>
          <w:spacing w:val="3"/>
        </w:rPr>
        <w:t xml:space="preserve"> </w:t>
      </w:r>
      <w:r w:rsidRPr="00E146E6">
        <w:rPr>
          <w:rFonts w:asciiTheme="minorHAnsi" w:hAnsiTheme="minorHAnsi" w:cstheme="minorHAnsi"/>
        </w:rPr>
        <w:t>domiciliario.</w:t>
      </w:r>
    </w:p>
    <w:p w14:paraId="44505CE2" w14:textId="77777777" w:rsidR="000F4FBF" w:rsidRPr="007B55C5" w:rsidRDefault="000F4FBF" w:rsidP="00E146E6">
      <w:pPr>
        <w:pStyle w:val="Textoindependiente"/>
        <w:kinsoku w:val="0"/>
        <w:overflowPunct w:val="0"/>
        <w:jc w:val="both"/>
        <w:rPr>
          <w:rFonts w:asciiTheme="minorHAnsi" w:hAnsiTheme="minorHAnsi" w:cstheme="minorHAnsi"/>
          <w:sz w:val="21"/>
          <w:szCs w:val="21"/>
        </w:rPr>
      </w:pPr>
    </w:p>
    <w:p w14:paraId="5A0819C0" w14:textId="77777777" w:rsidR="000F4FBF" w:rsidRPr="00E146E6" w:rsidRDefault="00BE3934" w:rsidP="00755AAD">
      <w:pPr>
        <w:pStyle w:val="Prrafodelista"/>
        <w:numPr>
          <w:ilvl w:val="0"/>
          <w:numId w:val="78"/>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 xml:space="preserve">Sintomáticos: con foco NO </w:t>
      </w:r>
      <w:r w:rsidRPr="00E146E6">
        <w:rPr>
          <w:rFonts w:asciiTheme="minorHAnsi" w:hAnsiTheme="minorHAnsi" w:cstheme="minorHAnsi"/>
          <w:spacing w:val="-3"/>
        </w:rPr>
        <w:t xml:space="preserve">RESPIRATORIO </w:t>
      </w:r>
      <w:r w:rsidRPr="00E146E6">
        <w:rPr>
          <w:rFonts w:asciiTheme="minorHAnsi" w:hAnsiTheme="minorHAnsi" w:cstheme="minorHAnsi"/>
        </w:rPr>
        <w:t>que requieran internación: AISLAR (14</w:t>
      </w:r>
      <w:r w:rsidRPr="00E146E6">
        <w:rPr>
          <w:rFonts w:asciiTheme="minorHAnsi" w:hAnsiTheme="minorHAnsi" w:cstheme="minorHAnsi"/>
          <w:spacing w:val="-16"/>
        </w:rPr>
        <w:t xml:space="preserve"> </w:t>
      </w:r>
      <w:r w:rsidRPr="00E146E6">
        <w:rPr>
          <w:rFonts w:asciiTheme="minorHAnsi" w:hAnsiTheme="minorHAnsi" w:cstheme="minorHAnsi"/>
        </w:rPr>
        <w:t>DÍAS)</w:t>
      </w:r>
    </w:p>
    <w:p w14:paraId="03D0B7D1" w14:textId="77777777" w:rsidR="000F4FBF" w:rsidRPr="007B55C5" w:rsidRDefault="000F4FBF" w:rsidP="00E146E6">
      <w:pPr>
        <w:pStyle w:val="Textoindependiente"/>
        <w:kinsoku w:val="0"/>
        <w:overflowPunct w:val="0"/>
        <w:jc w:val="both"/>
        <w:rPr>
          <w:rFonts w:asciiTheme="minorHAnsi" w:hAnsiTheme="minorHAnsi" w:cstheme="minorHAnsi"/>
          <w:sz w:val="21"/>
          <w:szCs w:val="21"/>
        </w:rPr>
      </w:pPr>
    </w:p>
    <w:p w14:paraId="792870F7" w14:textId="77777777" w:rsidR="000F4FBF" w:rsidRPr="00E146E6" w:rsidRDefault="00BE3934" w:rsidP="00755AAD">
      <w:pPr>
        <w:pStyle w:val="Prrafodelista"/>
        <w:numPr>
          <w:ilvl w:val="0"/>
          <w:numId w:val="78"/>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Con síntomas respiratorios leves: manejo ambulatorio con barbijo quirúrgico, siempre que cumpla con criterios adecuados de bioseguridad en domicilio para manejo ambulatorio*. Completar FICHA</w:t>
      </w:r>
      <w:r w:rsidRPr="00E146E6">
        <w:rPr>
          <w:rFonts w:asciiTheme="minorHAnsi" w:hAnsiTheme="minorHAnsi" w:cstheme="minorHAnsi"/>
          <w:spacing w:val="-14"/>
        </w:rPr>
        <w:t xml:space="preserve"> </w:t>
      </w:r>
      <w:r w:rsidRPr="00E146E6">
        <w:rPr>
          <w:rFonts w:asciiTheme="minorHAnsi" w:hAnsiTheme="minorHAnsi" w:cstheme="minorHAnsi"/>
        </w:rPr>
        <w:t>EPIDEMI</w:t>
      </w:r>
      <w:r w:rsidR="00733248" w:rsidRPr="00E146E6">
        <w:rPr>
          <w:rFonts w:asciiTheme="minorHAnsi" w:hAnsiTheme="minorHAnsi" w:cstheme="minorHAnsi"/>
        </w:rPr>
        <w:t>O</w:t>
      </w:r>
      <w:r w:rsidRPr="00E146E6">
        <w:rPr>
          <w:rFonts w:asciiTheme="minorHAnsi" w:hAnsiTheme="minorHAnsi" w:cstheme="minorHAnsi"/>
        </w:rPr>
        <w:t>LÓGICA.</w:t>
      </w:r>
    </w:p>
    <w:p w14:paraId="1F829BBC" w14:textId="77777777" w:rsidR="000F4FBF" w:rsidRPr="00E146E6" w:rsidRDefault="00BE3934" w:rsidP="00755AAD">
      <w:pPr>
        <w:pStyle w:val="Prrafodelista"/>
        <w:numPr>
          <w:ilvl w:val="0"/>
          <w:numId w:val="78"/>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Solo internar e hisopar y tratar como caso sospechoso a aquellos que clínicamente requieran internación</w:t>
      </w:r>
    </w:p>
    <w:p w14:paraId="709D3344" w14:textId="77777777" w:rsidR="000F4FBF" w:rsidRPr="007B55C5" w:rsidRDefault="00BE3934" w:rsidP="00755AAD">
      <w:pPr>
        <w:pStyle w:val="Textoindependiente"/>
        <w:numPr>
          <w:ilvl w:val="0"/>
          <w:numId w:val="78"/>
        </w:numPr>
        <w:kinsoku w:val="0"/>
        <w:overflowPunct w:val="0"/>
        <w:jc w:val="both"/>
        <w:rPr>
          <w:rFonts w:asciiTheme="minorHAnsi" w:hAnsiTheme="minorHAnsi" w:cstheme="minorHAnsi"/>
        </w:rPr>
      </w:pPr>
      <w:r w:rsidRPr="007B55C5">
        <w:rPr>
          <w:rFonts w:asciiTheme="minorHAnsi" w:hAnsiTheme="minorHAnsi" w:cstheme="minorHAnsi"/>
        </w:rPr>
        <w:t>(* no debe haber convivientes con condiciones de salud que supongan vulnerabilidad: edad avanzada, diversidad funcional, enfermedades crónicas, inmunodepresión, embarazo. Éstos deberían trasladarse a otro domicilio mientras dure el aislamiento. Tanto el paciente como los convivientes deben ser capaces de comprender y aplicar en forma correcta y consistente las medidas básicas de higiene, prevención y control de la infección.)</w:t>
      </w:r>
    </w:p>
    <w:p w14:paraId="59C4ABD7" w14:textId="51C83DA7" w:rsidR="000F4FBF" w:rsidRDefault="000F4FBF" w:rsidP="00C8225E">
      <w:pPr>
        <w:pStyle w:val="Textoindependiente"/>
        <w:kinsoku w:val="0"/>
        <w:overflowPunct w:val="0"/>
        <w:jc w:val="both"/>
        <w:rPr>
          <w:rFonts w:asciiTheme="minorHAnsi" w:hAnsiTheme="minorHAnsi" w:cstheme="minorHAnsi"/>
          <w:sz w:val="20"/>
          <w:szCs w:val="20"/>
        </w:rPr>
      </w:pPr>
    </w:p>
    <w:p w14:paraId="09F20E02" w14:textId="77777777" w:rsidR="00895CF5" w:rsidRPr="007B55C5" w:rsidRDefault="00895CF5" w:rsidP="00C8225E">
      <w:pPr>
        <w:pStyle w:val="Textoindependiente"/>
        <w:kinsoku w:val="0"/>
        <w:overflowPunct w:val="0"/>
        <w:jc w:val="both"/>
        <w:rPr>
          <w:rFonts w:asciiTheme="minorHAnsi" w:hAnsiTheme="minorHAnsi" w:cstheme="minorHAnsi"/>
          <w:sz w:val="20"/>
          <w:szCs w:val="20"/>
        </w:rPr>
      </w:pPr>
    </w:p>
    <w:p w14:paraId="690145EC" w14:textId="007FC0DC" w:rsidR="000F4FBF" w:rsidRDefault="00BE3934" w:rsidP="00C8225E">
      <w:pPr>
        <w:pStyle w:val="Ttulo1"/>
        <w:kinsoku w:val="0"/>
        <w:overflowPunct w:val="0"/>
        <w:spacing w:before="0"/>
        <w:jc w:val="both"/>
        <w:rPr>
          <w:rFonts w:asciiTheme="minorHAnsi" w:hAnsiTheme="minorHAnsi" w:cstheme="minorHAnsi"/>
        </w:rPr>
      </w:pPr>
      <w:bookmarkStart w:id="43" w:name="_bookmark44"/>
      <w:bookmarkEnd w:id="43"/>
      <w:r w:rsidRPr="007B55C5">
        <w:rPr>
          <w:rFonts w:asciiTheme="minorHAnsi" w:hAnsiTheme="minorHAnsi" w:cstheme="minorHAnsi"/>
        </w:rPr>
        <w:t>INSTRUCTIVO PARA PACIENTES CON AISLAMIENTO DOMICILIARIO:</w:t>
      </w:r>
    </w:p>
    <w:p w14:paraId="401660D5" w14:textId="77777777" w:rsidR="00E146E6" w:rsidRPr="00E146E6" w:rsidRDefault="00E146E6" w:rsidP="00E146E6"/>
    <w:p w14:paraId="70E4615F" w14:textId="77777777" w:rsidR="000F4FBF" w:rsidRPr="00E146E6" w:rsidRDefault="00BE3934" w:rsidP="00755AAD">
      <w:pPr>
        <w:pStyle w:val="Prrafodelista"/>
        <w:numPr>
          <w:ilvl w:val="0"/>
          <w:numId w:val="77"/>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No salir del domicilio.</w:t>
      </w:r>
    </w:p>
    <w:p w14:paraId="1C5DF92E" w14:textId="77777777" w:rsidR="000F4FBF" w:rsidRPr="00E146E6" w:rsidRDefault="00BE3934" w:rsidP="00755AAD">
      <w:pPr>
        <w:pStyle w:val="Prrafodelista"/>
        <w:numPr>
          <w:ilvl w:val="0"/>
          <w:numId w:val="77"/>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No recibir visitas.</w:t>
      </w:r>
    </w:p>
    <w:p w14:paraId="480394BD" w14:textId="77777777" w:rsidR="000F4FBF" w:rsidRPr="00E146E6" w:rsidRDefault="00BE3934" w:rsidP="00755AAD">
      <w:pPr>
        <w:pStyle w:val="Prrafodelista"/>
        <w:numPr>
          <w:ilvl w:val="0"/>
          <w:numId w:val="77"/>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No tener contacto estrecho con otras personas (distancia mínima de 1</w:t>
      </w:r>
      <w:r w:rsidRPr="00E146E6">
        <w:rPr>
          <w:rFonts w:asciiTheme="minorHAnsi" w:hAnsiTheme="minorHAnsi" w:cstheme="minorHAnsi"/>
          <w:spacing w:val="-21"/>
        </w:rPr>
        <w:t xml:space="preserve"> </w:t>
      </w:r>
      <w:r w:rsidRPr="00E146E6">
        <w:rPr>
          <w:rFonts w:asciiTheme="minorHAnsi" w:hAnsiTheme="minorHAnsi" w:cstheme="minorHAnsi"/>
        </w:rPr>
        <w:t>metro)</w:t>
      </w:r>
    </w:p>
    <w:p w14:paraId="2FE9D919" w14:textId="77777777" w:rsidR="000F4FBF" w:rsidRPr="00E146E6" w:rsidRDefault="00BE3934" w:rsidP="00755AAD">
      <w:pPr>
        <w:pStyle w:val="Prrafodelista"/>
        <w:numPr>
          <w:ilvl w:val="0"/>
          <w:numId w:val="77"/>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Lavarse las manos con agua y jabón o alcohol gel</w:t>
      </w:r>
      <w:r w:rsidRPr="00E146E6">
        <w:rPr>
          <w:rFonts w:asciiTheme="minorHAnsi" w:hAnsiTheme="minorHAnsi" w:cstheme="minorHAnsi"/>
          <w:spacing w:val="-23"/>
        </w:rPr>
        <w:t xml:space="preserve"> </w:t>
      </w:r>
      <w:r w:rsidRPr="00E146E6">
        <w:rPr>
          <w:rFonts w:asciiTheme="minorHAnsi" w:hAnsiTheme="minorHAnsi" w:cstheme="minorHAnsi"/>
        </w:rPr>
        <w:t>periódicamente.</w:t>
      </w:r>
    </w:p>
    <w:p w14:paraId="0E25501D" w14:textId="77777777" w:rsidR="000F4FBF" w:rsidRPr="00E146E6" w:rsidRDefault="00BE3934" w:rsidP="00755AAD">
      <w:pPr>
        <w:pStyle w:val="Prrafodelista"/>
        <w:numPr>
          <w:ilvl w:val="0"/>
          <w:numId w:val="77"/>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No compartir utensilios de cocina (plato, vaso, cubiertos,</w:t>
      </w:r>
      <w:r w:rsidR="005141BA" w:rsidRPr="00E146E6">
        <w:rPr>
          <w:rFonts w:asciiTheme="minorHAnsi" w:hAnsiTheme="minorHAnsi" w:cstheme="minorHAnsi"/>
        </w:rPr>
        <w:t xml:space="preserve"> mate,</w:t>
      </w:r>
      <w:r w:rsidRPr="00E146E6">
        <w:rPr>
          <w:rFonts w:asciiTheme="minorHAnsi" w:hAnsiTheme="minorHAnsi" w:cstheme="minorHAnsi"/>
        </w:rPr>
        <w:t xml:space="preserve"> etc.) y utilizar elementos de aseo de forma exclusiva (jabón,</w:t>
      </w:r>
      <w:r w:rsidRPr="00E146E6">
        <w:rPr>
          <w:rFonts w:asciiTheme="minorHAnsi" w:hAnsiTheme="minorHAnsi" w:cstheme="minorHAnsi"/>
          <w:spacing w:val="-9"/>
        </w:rPr>
        <w:t xml:space="preserve"> </w:t>
      </w:r>
      <w:r w:rsidRPr="00E146E6">
        <w:rPr>
          <w:rFonts w:asciiTheme="minorHAnsi" w:hAnsiTheme="minorHAnsi" w:cstheme="minorHAnsi"/>
        </w:rPr>
        <w:t>toalla).</w:t>
      </w:r>
    </w:p>
    <w:p w14:paraId="487F1ABD" w14:textId="77777777" w:rsidR="000F4FBF" w:rsidRPr="00E146E6" w:rsidRDefault="00BE3934" w:rsidP="00755AAD">
      <w:pPr>
        <w:pStyle w:val="Prrafodelista"/>
        <w:numPr>
          <w:ilvl w:val="0"/>
          <w:numId w:val="77"/>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Al toser o estornudar, cubrirse la nariz y la boca con el pliegue interno del codo o usar</w:t>
      </w:r>
      <w:r w:rsidRPr="00E146E6">
        <w:rPr>
          <w:rFonts w:asciiTheme="minorHAnsi" w:hAnsiTheme="minorHAnsi" w:cstheme="minorHAnsi"/>
          <w:spacing w:val="-28"/>
        </w:rPr>
        <w:t xml:space="preserve"> </w:t>
      </w:r>
      <w:r w:rsidRPr="00E146E6">
        <w:rPr>
          <w:rFonts w:asciiTheme="minorHAnsi" w:hAnsiTheme="minorHAnsi" w:cstheme="minorHAnsi"/>
        </w:rPr>
        <w:t>pañuelo descartable (desechar</w:t>
      </w:r>
      <w:r w:rsidRPr="00E146E6">
        <w:rPr>
          <w:rFonts w:asciiTheme="minorHAnsi" w:hAnsiTheme="minorHAnsi" w:cstheme="minorHAnsi"/>
          <w:spacing w:val="-1"/>
        </w:rPr>
        <w:t xml:space="preserve"> </w:t>
      </w:r>
      <w:r w:rsidRPr="00E146E6">
        <w:rPr>
          <w:rFonts w:asciiTheme="minorHAnsi" w:hAnsiTheme="minorHAnsi" w:cstheme="minorHAnsi"/>
        </w:rPr>
        <w:t>inmediatamente)</w:t>
      </w:r>
      <w:r w:rsidR="00733248" w:rsidRPr="00E146E6">
        <w:rPr>
          <w:rFonts w:asciiTheme="minorHAnsi" w:hAnsiTheme="minorHAnsi" w:cstheme="minorHAnsi"/>
        </w:rPr>
        <w:t>.</w:t>
      </w:r>
    </w:p>
    <w:p w14:paraId="4F3192F6" w14:textId="77777777" w:rsidR="000F4FBF" w:rsidRPr="00E146E6" w:rsidRDefault="00BE3934" w:rsidP="00755AAD">
      <w:pPr>
        <w:pStyle w:val="Prrafodelista"/>
        <w:numPr>
          <w:ilvl w:val="0"/>
          <w:numId w:val="77"/>
        </w:numPr>
        <w:tabs>
          <w:tab w:val="left" w:pos="1207"/>
        </w:tabs>
        <w:kinsoku w:val="0"/>
        <w:overflowPunct w:val="0"/>
        <w:jc w:val="both"/>
        <w:rPr>
          <w:rFonts w:asciiTheme="minorHAnsi" w:hAnsiTheme="minorHAnsi" w:cstheme="minorHAnsi"/>
        </w:rPr>
      </w:pPr>
      <w:r w:rsidRPr="00E146E6">
        <w:rPr>
          <w:rFonts w:asciiTheme="minorHAnsi" w:hAnsiTheme="minorHAnsi" w:cstheme="minorHAnsi"/>
          <w:spacing w:val="-3"/>
        </w:rPr>
        <w:t xml:space="preserve">Ventilar </w:t>
      </w:r>
      <w:r w:rsidRPr="00E146E6">
        <w:rPr>
          <w:rFonts w:asciiTheme="minorHAnsi" w:hAnsiTheme="minorHAnsi" w:cstheme="minorHAnsi"/>
        </w:rPr>
        <w:t>los</w:t>
      </w:r>
      <w:r w:rsidRPr="00E146E6">
        <w:rPr>
          <w:rFonts w:asciiTheme="minorHAnsi" w:hAnsiTheme="minorHAnsi" w:cstheme="minorHAnsi"/>
          <w:spacing w:val="4"/>
        </w:rPr>
        <w:t xml:space="preserve"> </w:t>
      </w:r>
      <w:r w:rsidRPr="00E146E6">
        <w:rPr>
          <w:rFonts w:asciiTheme="minorHAnsi" w:hAnsiTheme="minorHAnsi" w:cstheme="minorHAnsi"/>
        </w:rPr>
        <w:t>ambientes.</w:t>
      </w:r>
    </w:p>
    <w:p w14:paraId="10F2CC37" w14:textId="77777777" w:rsidR="000F4FBF" w:rsidRPr="00E146E6" w:rsidRDefault="00BE3934" w:rsidP="00755AAD">
      <w:pPr>
        <w:pStyle w:val="Prrafodelista"/>
        <w:numPr>
          <w:ilvl w:val="0"/>
          <w:numId w:val="77"/>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Limpiar y desinfectar las superficies y objetos de uso frecuente (mesas, sillas, escritorios de trabajo, picaportes y teléfonos celulares) de la siguiente</w:t>
      </w:r>
      <w:r w:rsidRPr="00E146E6">
        <w:rPr>
          <w:rFonts w:asciiTheme="minorHAnsi" w:hAnsiTheme="minorHAnsi" w:cstheme="minorHAnsi"/>
          <w:spacing w:val="-7"/>
        </w:rPr>
        <w:t xml:space="preserve"> </w:t>
      </w:r>
      <w:r w:rsidRPr="00E146E6">
        <w:rPr>
          <w:rFonts w:asciiTheme="minorHAnsi" w:hAnsiTheme="minorHAnsi" w:cstheme="minorHAnsi"/>
        </w:rPr>
        <w:t>manera:</w:t>
      </w:r>
    </w:p>
    <w:p w14:paraId="4D9114E0" w14:textId="77777777" w:rsidR="000F4FBF" w:rsidRPr="00E146E6" w:rsidRDefault="00BE3934" w:rsidP="00755AAD">
      <w:pPr>
        <w:pStyle w:val="Prrafodelista"/>
        <w:numPr>
          <w:ilvl w:val="0"/>
          <w:numId w:val="76"/>
        </w:numPr>
        <w:tabs>
          <w:tab w:val="left" w:pos="2340"/>
        </w:tabs>
        <w:kinsoku w:val="0"/>
        <w:overflowPunct w:val="0"/>
        <w:ind w:left="1422"/>
        <w:jc w:val="both"/>
        <w:rPr>
          <w:rFonts w:asciiTheme="minorHAnsi" w:hAnsiTheme="minorHAnsi" w:cstheme="minorHAnsi"/>
          <w:color w:val="000000"/>
        </w:rPr>
      </w:pPr>
      <w:r w:rsidRPr="00E146E6">
        <w:rPr>
          <w:rFonts w:asciiTheme="minorHAnsi" w:hAnsiTheme="minorHAnsi" w:cstheme="minorHAnsi"/>
        </w:rPr>
        <w:t>Con una solución de agua y</w:t>
      </w:r>
      <w:r w:rsidRPr="00E146E6">
        <w:rPr>
          <w:rFonts w:asciiTheme="minorHAnsi" w:hAnsiTheme="minorHAnsi" w:cstheme="minorHAnsi"/>
          <w:spacing w:val="-7"/>
        </w:rPr>
        <w:t xml:space="preserve"> </w:t>
      </w:r>
      <w:r w:rsidRPr="00E146E6">
        <w:rPr>
          <w:rFonts w:asciiTheme="minorHAnsi" w:hAnsiTheme="minorHAnsi" w:cstheme="minorHAnsi"/>
        </w:rPr>
        <w:t>detergente.</w:t>
      </w:r>
    </w:p>
    <w:p w14:paraId="4C2D71EA" w14:textId="77777777" w:rsidR="000F4FBF" w:rsidRPr="00E146E6" w:rsidRDefault="00BE3934" w:rsidP="00755AAD">
      <w:pPr>
        <w:pStyle w:val="Prrafodelista"/>
        <w:numPr>
          <w:ilvl w:val="0"/>
          <w:numId w:val="76"/>
        </w:numPr>
        <w:tabs>
          <w:tab w:val="left" w:pos="2340"/>
        </w:tabs>
        <w:kinsoku w:val="0"/>
        <w:overflowPunct w:val="0"/>
        <w:ind w:left="1422"/>
        <w:jc w:val="both"/>
        <w:rPr>
          <w:rFonts w:asciiTheme="minorHAnsi" w:hAnsiTheme="minorHAnsi" w:cstheme="minorHAnsi"/>
          <w:color w:val="000000"/>
        </w:rPr>
      </w:pPr>
      <w:r w:rsidRPr="00E146E6">
        <w:rPr>
          <w:rFonts w:asciiTheme="minorHAnsi" w:hAnsiTheme="minorHAnsi" w:cstheme="minorHAnsi"/>
        </w:rPr>
        <w:t>Enjuagar con agua</w:t>
      </w:r>
      <w:r w:rsidRPr="00E146E6">
        <w:rPr>
          <w:rFonts w:asciiTheme="minorHAnsi" w:hAnsiTheme="minorHAnsi" w:cstheme="minorHAnsi"/>
          <w:spacing w:val="-7"/>
        </w:rPr>
        <w:t xml:space="preserve"> </w:t>
      </w:r>
      <w:r w:rsidRPr="00E146E6">
        <w:rPr>
          <w:rFonts w:asciiTheme="minorHAnsi" w:hAnsiTheme="minorHAnsi" w:cstheme="minorHAnsi"/>
        </w:rPr>
        <w:t>limpia.</w:t>
      </w:r>
    </w:p>
    <w:p w14:paraId="417DA7C0" w14:textId="77777777" w:rsidR="000F4FBF" w:rsidRPr="00E146E6" w:rsidRDefault="00BE3934" w:rsidP="00755AAD">
      <w:pPr>
        <w:pStyle w:val="Prrafodelista"/>
        <w:numPr>
          <w:ilvl w:val="0"/>
          <w:numId w:val="76"/>
        </w:numPr>
        <w:tabs>
          <w:tab w:val="left" w:pos="2340"/>
        </w:tabs>
        <w:kinsoku w:val="0"/>
        <w:overflowPunct w:val="0"/>
        <w:ind w:left="1422"/>
        <w:jc w:val="both"/>
        <w:rPr>
          <w:rFonts w:asciiTheme="minorHAnsi" w:hAnsiTheme="minorHAnsi" w:cstheme="minorHAnsi"/>
          <w:color w:val="000000"/>
        </w:rPr>
      </w:pPr>
      <w:r w:rsidRPr="00E146E6">
        <w:rPr>
          <w:rFonts w:asciiTheme="minorHAnsi" w:hAnsiTheme="minorHAnsi" w:cstheme="minorHAnsi"/>
        </w:rPr>
        <w:t>Desinfectar con una solución de 100 mililitros (5 cucharadas soperas) de lavandina de uso comercial en 10 litros de</w:t>
      </w:r>
      <w:r w:rsidRPr="00E146E6">
        <w:rPr>
          <w:rFonts w:asciiTheme="minorHAnsi" w:hAnsiTheme="minorHAnsi" w:cstheme="minorHAnsi"/>
          <w:spacing w:val="-6"/>
        </w:rPr>
        <w:t xml:space="preserve"> </w:t>
      </w:r>
      <w:r w:rsidRPr="00E146E6">
        <w:rPr>
          <w:rFonts w:asciiTheme="minorHAnsi" w:hAnsiTheme="minorHAnsi" w:cstheme="minorHAnsi"/>
        </w:rPr>
        <w:t>agua.</w:t>
      </w:r>
    </w:p>
    <w:p w14:paraId="0C993610" w14:textId="77777777" w:rsidR="000F4FBF" w:rsidRPr="00E146E6" w:rsidRDefault="00BE3934" w:rsidP="00755AAD">
      <w:pPr>
        <w:pStyle w:val="Prrafodelista"/>
        <w:numPr>
          <w:ilvl w:val="0"/>
          <w:numId w:val="76"/>
        </w:numPr>
        <w:tabs>
          <w:tab w:val="left" w:pos="2340"/>
        </w:tabs>
        <w:kinsoku w:val="0"/>
        <w:overflowPunct w:val="0"/>
        <w:ind w:left="1422"/>
        <w:jc w:val="both"/>
        <w:rPr>
          <w:rFonts w:asciiTheme="minorHAnsi" w:hAnsiTheme="minorHAnsi" w:cstheme="minorHAnsi"/>
          <w:color w:val="000009"/>
        </w:rPr>
      </w:pPr>
      <w:r w:rsidRPr="00E146E6">
        <w:rPr>
          <w:rFonts w:asciiTheme="minorHAnsi" w:hAnsiTheme="minorHAnsi" w:cstheme="minorHAnsi"/>
          <w:color w:val="000009"/>
        </w:rPr>
        <w:t>Ante la presencia de síntomas (tos o fiebre o dolor de garganta o falta de aire) comunicarse, si es posible telefónicamente</w:t>
      </w:r>
      <w:r w:rsidR="005141BA" w:rsidRPr="00E146E6">
        <w:rPr>
          <w:rFonts w:asciiTheme="minorHAnsi" w:hAnsiTheme="minorHAnsi" w:cstheme="minorHAnsi"/>
          <w:color w:val="000009"/>
        </w:rPr>
        <w:t>,</w:t>
      </w:r>
      <w:r w:rsidRPr="00E146E6">
        <w:rPr>
          <w:rFonts w:asciiTheme="minorHAnsi" w:hAnsiTheme="minorHAnsi" w:cstheme="minorHAnsi"/>
          <w:color w:val="000009"/>
        </w:rPr>
        <w:t xml:space="preserve"> inmediatamente con el servicio de salud.</w:t>
      </w:r>
    </w:p>
    <w:p w14:paraId="6CBBB7F6" w14:textId="26100A24" w:rsidR="000F4FBF" w:rsidRDefault="000F4FBF" w:rsidP="00C8225E">
      <w:pPr>
        <w:pStyle w:val="Textoindependiente"/>
        <w:kinsoku w:val="0"/>
        <w:overflowPunct w:val="0"/>
        <w:jc w:val="both"/>
        <w:rPr>
          <w:rFonts w:asciiTheme="minorHAnsi" w:hAnsiTheme="minorHAnsi" w:cstheme="minorHAnsi"/>
          <w:sz w:val="20"/>
          <w:szCs w:val="20"/>
        </w:rPr>
      </w:pPr>
    </w:p>
    <w:p w14:paraId="5061CF62" w14:textId="535DC74E" w:rsidR="00895CF5" w:rsidRDefault="00895CF5" w:rsidP="00C8225E">
      <w:pPr>
        <w:pStyle w:val="Textoindependiente"/>
        <w:kinsoku w:val="0"/>
        <w:overflowPunct w:val="0"/>
        <w:jc w:val="both"/>
        <w:rPr>
          <w:rFonts w:asciiTheme="minorHAnsi" w:hAnsiTheme="minorHAnsi" w:cstheme="minorHAnsi"/>
          <w:sz w:val="20"/>
          <w:szCs w:val="20"/>
        </w:rPr>
      </w:pPr>
    </w:p>
    <w:p w14:paraId="4FB3D9F8" w14:textId="41BDE8BE" w:rsidR="00895CF5" w:rsidRDefault="00895CF5" w:rsidP="00C8225E">
      <w:pPr>
        <w:pStyle w:val="Textoindependiente"/>
        <w:kinsoku w:val="0"/>
        <w:overflowPunct w:val="0"/>
        <w:jc w:val="both"/>
        <w:rPr>
          <w:rFonts w:asciiTheme="minorHAnsi" w:hAnsiTheme="minorHAnsi" w:cstheme="minorHAnsi"/>
          <w:sz w:val="20"/>
          <w:szCs w:val="20"/>
        </w:rPr>
      </w:pPr>
    </w:p>
    <w:p w14:paraId="2D969F36" w14:textId="06669A76" w:rsidR="00895CF5" w:rsidRDefault="00895CF5" w:rsidP="00C8225E">
      <w:pPr>
        <w:pStyle w:val="Textoindependiente"/>
        <w:kinsoku w:val="0"/>
        <w:overflowPunct w:val="0"/>
        <w:jc w:val="both"/>
        <w:rPr>
          <w:rFonts w:asciiTheme="minorHAnsi" w:hAnsiTheme="minorHAnsi" w:cstheme="minorHAnsi"/>
          <w:sz w:val="20"/>
          <w:szCs w:val="20"/>
        </w:rPr>
      </w:pPr>
    </w:p>
    <w:p w14:paraId="29404B0E" w14:textId="228C15AE" w:rsidR="00895CF5" w:rsidRDefault="00895CF5" w:rsidP="00C8225E">
      <w:pPr>
        <w:pStyle w:val="Textoindependiente"/>
        <w:kinsoku w:val="0"/>
        <w:overflowPunct w:val="0"/>
        <w:jc w:val="both"/>
        <w:rPr>
          <w:rFonts w:asciiTheme="minorHAnsi" w:hAnsiTheme="minorHAnsi" w:cstheme="minorHAnsi"/>
          <w:sz w:val="20"/>
          <w:szCs w:val="20"/>
        </w:rPr>
      </w:pPr>
    </w:p>
    <w:p w14:paraId="73287386" w14:textId="71E4C82C" w:rsidR="00895CF5" w:rsidRDefault="00895CF5" w:rsidP="00C8225E">
      <w:pPr>
        <w:pStyle w:val="Textoindependiente"/>
        <w:kinsoku w:val="0"/>
        <w:overflowPunct w:val="0"/>
        <w:jc w:val="both"/>
        <w:rPr>
          <w:rFonts w:asciiTheme="minorHAnsi" w:hAnsiTheme="minorHAnsi" w:cstheme="minorHAnsi"/>
          <w:sz w:val="20"/>
          <w:szCs w:val="20"/>
        </w:rPr>
      </w:pPr>
    </w:p>
    <w:p w14:paraId="788D4263" w14:textId="77777777" w:rsidR="000F4FBF" w:rsidRPr="007B55C5" w:rsidRDefault="00BE3934" w:rsidP="00C8225E">
      <w:pPr>
        <w:pStyle w:val="Ttulo1"/>
        <w:kinsoku w:val="0"/>
        <w:overflowPunct w:val="0"/>
        <w:spacing w:before="0"/>
        <w:jc w:val="both"/>
        <w:rPr>
          <w:rFonts w:asciiTheme="minorHAnsi" w:hAnsiTheme="minorHAnsi" w:cstheme="minorHAnsi"/>
        </w:rPr>
      </w:pPr>
      <w:bookmarkStart w:id="44" w:name="_bookmark45"/>
      <w:bookmarkEnd w:id="44"/>
      <w:r w:rsidRPr="007B55C5">
        <w:rPr>
          <w:rFonts w:asciiTheme="minorHAnsi" w:hAnsiTheme="minorHAnsi" w:cstheme="minorHAnsi"/>
        </w:rPr>
        <w:t>RECOMENDACIONES DE BIOSEGURIDAD EN EL SANATORIO</w:t>
      </w:r>
    </w:p>
    <w:p w14:paraId="5E38D111" w14:textId="77777777" w:rsidR="000F4FBF" w:rsidRPr="007B55C5" w:rsidRDefault="00FD78FD" w:rsidP="00C8225E">
      <w:pPr>
        <w:pStyle w:val="Textoindependiente"/>
        <w:kinsoku w:val="0"/>
        <w:overflowPunct w:val="0"/>
        <w:jc w:val="both"/>
        <w:rPr>
          <w:rFonts w:asciiTheme="minorHAnsi" w:hAnsiTheme="minorHAnsi" w:cstheme="minorHAnsi"/>
          <w:b/>
          <w:bCs/>
          <w:sz w:val="10"/>
          <w:szCs w:val="10"/>
        </w:rPr>
      </w:pPr>
      <w:r w:rsidRPr="007B55C5">
        <w:rPr>
          <w:rFonts w:asciiTheme="minorHAnsi" w:hAnsiTheme="minorHAnsi" w:cstheme="minorHAnsi"/>
          <w:noProof/>
        </w:rPr>
        <mc:AlternateContent>
          <mc:Choice Requires="wps">
            <w:drawing>
              <wp:anchor distT="0" distB="0" distL="0" distR="0" simplePos="0" relativeHeight="251661824" behindDoc="0" locked="0" layoutInCell="0" allowOverlap="1" wp14:anchorId="52F98FA0" wp14:editId="46F09488">
                <wp:simplePos x="0" y="0"/>
                <wp:positionH relativeFrom="margin">
                  <wp:align>right</wp:align>
                </wp:positionH>
                <wp:positionV relativeFrom="paragraph">
                  <wp:posOffset>109220</wp:posOffset>
                </wp:positionV>
                <wp:extent cx="6181725" cy="1571625"/>
                <wp:effectExtent l="0" t="0" r="9525" b="9525"/>
                <wp:wrapTopAndBottom/>
                <wp:docPr id="10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571625"/>
                        </a:xfrm>
                        <a:prstGeom prst="rect">
                          <a:avLst/>
                        </a:prstGeom>
                        <a:solidFill>
                          <a:schemeClr val="bg1">
                            <a:lumMod val="75000"/>
                          </a:schemeClr>
                        </a:solidFill>
                        <a:ln w="12700" cmpd="sng">
                          <a:noFill/>
                          <a:miter lim="800000"/>
                          <a:headEnd/>
                          <a:tailEnd/>
                        </a:ln>
                      </wps:spPr>
                      <wps:txbx>
                        <w:txbxContent>
                          <w:p w14:paraId="7F889FFD" w14:textId="77777777" w:rsidR="003E3C74" w:rsidRPr="00895CF5" w:rsidRDefault="003E3C74">
                            <w:pPr>
                              <w:pStyle w:val="Textoindependiente"/>
                              <w:kinsoku w:val="0"/>
                              <w:overflowPunct w:val="0"/>
                              <w:spacing w:before="4" w:line="360" w:lineRule="auto"/>
                              <w:ind w:left="59"/>
                              <w:rPr>
                                <w:rFonts w:asciiTheme="minorHAnsi" w:hAnsiTheme="minorHAnsi" w:cstheme="minorHAnsi"/>
                                <w:color w:val="000000" w:themeColor="text1"/>
                              </w:rPr>
                            </w:pPr>
                            <w:r w:rsidRPr="00895CF5">
                              <w:rPr>
                                <w:rFonts w:asciiTheme="minorHAnsi" w:hAnsiTheme="minorHAnsi" w:cstheme="minorHAnsi"/>
                                <w:color w:val="000000" w:themeColor="text1"/>
                              </w:rPr>
                              <w:t xml:space="preserve">ES </w:t>
                            </w:r>
                            <w:r w:rsidRPr="00895CF5">
                              <w:rPr>
                                <w:rFonts w:asciiTheme="minorHAnsi" w:hAnsiTheme="minorHAnsi" w:cstheme="minorHAnsi"/>
                                <w:color w:val="000000" w:themeColor="text1"/>
                                <w:spacing w:val="-4"/>
                              </w:rPr>
                              <w:t xml:space="preserve">OBLIGATORIO PARA </w:t>
                            </w:r>
                            <w:r w:rsidRPr="00895CF5">
                              <w:rPr>
                                <w:rFonts w:asciiTheme="minorHAnsi" w:hAnsiTheme="minorHAnsi" w:cstheme="minorHAnsi"/>
                                <w:color w:val="000000" w:themeColor="text1"/>
                              </w:rPr>
                              <w:t xml:space="preserve">TODA PERSONA QUE SE ENCUENTRE EN EL </w:t>
                            </w:r>
                            <w:r w:rsidRPr="00895CF5">
                              <w:rPr>
                                <w:rFonts w:asciiTheme="minorHAnsi" w:hAnsiTheme="minorHAnsi" w:cstheme="minorHAnsi"/>
                                <w:color w:val="000000" w:themeColor="text1"/>
                                <w:spacing w:val="-4"/>
                              </w:rPr>
                              <w:t xml:space="preserve">SANATORIO </w:t>
                            </w:r>
                            <w:r w:rsidRPr="00895CF5">
                              <w:rPr>
                                <w:rFonts w:asciiTheme="minorHAnsi" w:hAnsiTheme="minorHAnsi" w:cstheme="minorHAnsi"/>
                                <w:color w:val="000000" w:themeColor="text1"/>
                              </w:rPr>
                              <w:t>TENER COLOCADO SU RESPECTIVO ELEMENTO DE PROTECCIÓN PERSONAL (EPP) A SABER:</w:t>
                            </w:r>
                          </w:p>
                          <w:p w14:paraId="376EB9B4" w14:textId="77777777" w:rsidR="003E3C74" w:rsidRPr="00895CF5" w:rsidRDefault="003E3C74" w:rsidP="00755AAD">
                            <w:pPr>
                              <w:pStyle w:val="Textoindependiente"/>
                              <w:numPr>
                                <w:ilvl w:val="0"/>
                                <w:numId w:val="6"/>
                              </w:numPr>
                              <w:tabs>
                                <w:tab w:val="left" w:pos="2545"/>
                              </w:tabs>
                              <w:kinsoku w:val="0"/>
                              <w:overflowPunct w:val="0"/>
                              <w:spacing w:line="267" w:lineRule="exact"/>
                              <w:ind w:hanging="361"/>
                              <w:rPr>
                                <w:rFonts w:asciiTheme="minorHAnsi" w:hAnsiTheme="minorHAnsi" w:cstheme="minorHAnsi"/>
                                <w:color w:val="000000" w:themeColor="text1"/>
                              </w:rPr>
                            </w:pPr>
                            <w:r w:rsidRPr="00895CF5">
                              <w:rPr>
                                <w:rFonts w:asciiTheme="minorHAnsi" w:hAnsiTheme="minorHAnsi" w:cstheme="minorHAnsi"/>
                                <w:color w:val="000000" w:themeColor="text1"/>
                              </w:rPr>
                              <w:t>Familiares, visitantes, acompañantes, y cuidadores</w:t>
                            </w:r>
                            <w:r w:rsidRPr="00895CF5">
                              <w:rPr>
                                <w:rFonts w:asciiTheme="minorHAnsi" w:hAnsiTheme="minorHAnsi" w:cstheme="minorHAnsi"/>
                                <w:color w:val="000000" w:themeColor="text1"/>
                                <w:spacing w:val="-12"/>
                              </w:rPr>
                              <w:t xml:space="preserve"> </w:t>
                            </w:r>
                            <w:r w:rsidRPr="00895CF5">
                              <w:rPr>
                                <w:rFonts w:asciiTheme="minorHAnsi" w:hAnsiTheme="minorHAnsi" w:cstheme="minorHAnsi"/>
                                <w:color w:val="000000" w:themeColor="text1"/>
                              </w:rPr>
                              <w:t>“tapabocas”.</w:t>
                            </w:r>
                          </w:p>
                          <w:p w14:paraId="2DD6ED8E" w14:textId="77777777" w:rsidR="003E3C74" w:rsidRPr="00895CF5" w:rsidRDefault="003E3C74" w:rsidP="00755AAD">
                            <w:pPr>
                              <w:pStyle w:val="Textoindependiente"/>
                              <w:numPr>
                                <w:ilvl w:val="0"/>
                                <w:numId w:val="6"/>
                              </w:numPr>
                              <w:tabs>
                                <w:tab w:val="left" w:pos="2545"/>
                              </w:tabs>
                              <w:kinsoku w:val="0"/>
                              <w:overflowPunct w:val="0"/>
                              <w:spacing w:before="126"/>
                              <w:ind w:hanging="361"/>
                              <w:rPr>
                                <w:rFonts w:asciiTheme="minorHAnsi" w:hAnsiTheme="minorHAnsi" w:cstheme="minorHAnsi"/>
                                <w:color w:val="000000" w:themeColor="text1"/>
                              </w:rPr>
                            </w:pPr>
                            <w:r w:rsidRPr="00895CF5">
                              <w:rPr>
                                <w:rFonts w:asciiTheme="minorHAnsi" w:hAnsiTheme="minorHAnsi" w:cstheme="minorHAnsi"/>
                                <w:color w:val="000000" w:themeColor="text1"/>
                              </w:rPr>
                              <w:t>Pacientes: al salir de la habitación uso de barbijos</w:t>
                            </w:r>
                            <w:r w:rsidRPr="00895CF5">
                              <w:rPr>
                                <w:rFonts w:asciiTheme="minorHAnsi" w:hAnsiTheme="minorHAnsi" w:cstheme="minorHAnsi"/>
                                <w:color w:val="000000" w:themeColor="text1"/>
                                <w:spacing w:val="-15"/>
                              </w:rPr>
                              <w:t xml:space="preserve"> </w:t>
                            </w:r>
                            <w:r w:rsidRPr="00895CF5">
                              <w:rPr>
                                <w:rFonts w:asciiTheme="minorHAnsi" w:hAnsiTheme="minorHAnsi" w:cstheme="minorHAnsi"/>
                                <w:color w:val="000000" w:themeColor="text1"/>
                              </w:rPr>
                              <w:t>quirúrgicos.</w:t>
                            </w:r>
                          </w:p>
                          <w:p w14:paraId="29643F26" w14:textId="77777777" w:rsidR="003E3C74" w:rsidRPr="00895CF5" w:rsidRDefault="003E3C74" w:rsidP="00755AAD">
                            <w:pPr>
                              <w:pStyle w:val="Textoindependiente"/>
                              <w:numPr>
                                <w:ilvl w:val="0"/>
                                <w:numId w:val="6"/>
                              </w:numPr>
                              <w:tabs>
                                <w:tab w:val="left" w:pos="2545"/>
                              </w:tabs>
                              <w:kinsoku w:val="0"/>
                              <w:overflowPunct w:val="0"/>
                              <w:spacing w:before="124"/>
                              <w:ind w:hanging="361"/>
                              <w:rPr>
                                <w:rFonts w:asciiTheme="minorHAnsi" w:hAnsiTheme="minorHAnsi" w:cstheme="minorHAnsi"/>
                                <w:color w:val="000000" w:themeColor="text1"/>
                              </w:rPr>
                            </w:pPr>
                            <w:r w:rsidRPr="00895CF5">
                              <w:rPr>
                                <w:rFonts w:asciiTheme="minorHAnsi" w:hAnsiTheme="minorHAnsi" w:cstheme="minorHAnsi"/>
                                <w:color w:val="000000" w:themeColor="text1"/>
                              </w:rPr>
                              <w:t>Personal del sanatorio el EPP correspondiente según el</w:t>
                            </w:r>
                            <w:r w:rsidRPr="00895CF5">
                              <w:rPr>
                                <w:rFonts w:asciiTheme="minorHAnsi" w:hAnsiTheme="minorHAnsi" w:cstheme="minorHAnsi"/>
                                <w:color w:val="000000" w:themeColor="text1"/>
                                <w:spacing w:val="-10"/>
                              </w:rPr>
                              <w:t xml:space="preserve"> </w:t>
                            </w:r>
                            <w:r w:rsidRPr="00895CF5">
                              <w:rPr>
                                <w:rFonts w:asciiTheme="minorHAnsi" w:hAnsiTheme="minorHAnsi" w:cstheme="minorHAnsi"/>
                                <w:color w:val="000000" w:themeColor="text1"/>
                              </w:rPr>
                              <w:t>riesgo.</w:t>
                            </w:r>
                          </w:p>
                          <w:p w14:paraId="05D75120" w14:textId="77777777" w:rsidR="003E3C74" w:rsidRPr="00895CF5" w:rsidRDefault="003E3C74">
                            <w:pPr>
                              <w:pStyle w:val="Textoindependiente"/>
                              <w:kinsoku w:val="0"/>
                              <w:overflowPunct w:val="0"/>
                              <w:spacing w:before="126"/>
                              <w:ind w:left="489"/>
                              <w:rPr>
                                <w:rFonts w:asciiTheme="minorHAnsi" w:hAnsiTheme="minorHAnsi" w:cstheme="minorHAnsi"/>
                                <w:color w:val="000000" w:themeColor="text1"/>
                              </w:rPr>
                            </w:pPr>
                            <w:r w:rsidRPr="00895CF5">
                              <w:rPr>
                                <w:rFonts w:asciiTheme="minorHAnsi" w:hAnsiTheme="minorHAnsi" w:cstheme="minorHAnsi"/>
                                <w:color w:val="000000" w:themeColor="text1"/>
                              </w:rPr>
                              <w:t>QUEDA PROHIBIDO PERMANECER SIN EL/LOS EPP COLOCADO/S.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98FA0" id="Text Box 320" o:spid="_x0000_s1073" type="#_x0000_t202" style="position:absolute;left:0;text-align:left;margin-left:435.55pt;margin-top:8.6pt;width:486.75pt;height:123.75pt;z-index:2516618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" o:allowincell="f" fillcolor="#bfbfbf [2412]" stroked="f" strokeweight="1pt">
                <v:textbox inset="0,0,0,0">
                  <w:txbxContent>
                    <w:p w14:paraId="7F889FFD" w14:textId="77777777" w:rsidR="003E3C74" w:rsidRPr="00895CF5" w:rsidRDefault="003E3C74">
                      <w:pPr>
                        <w:pStyle w:val="Textoindependiente"/>
                        <w:kinsoku w:val="0"/>
                        <w:overflowPunct w:val="0"/>
                        <w:spacing w:before="4" w:line="360" w:lineRule="auto"/>
                        <w:ind w:left="59"/>
                        <w:rPr>
                          <w:rFonts w:asciiTheme="minorHAnsi" w:hAnsiTheme="minorHAnsi" w:cstheme="minorHAnsi"/>
                          <w:color w:val="000000" w:themeColor="text1"/>
                        </w:rPr>
                      </w:pPr>
                      <w:r w:rsidRPr="00895CF5">
                        <w:rPr>
                          <w:rFonts w:asciiTheme="minorHAnsi" w:hAnsiTheme="minorHAnsi" w:cstheme="minorHAnsi"/>
                          <w:color w:val="000000" w:themeColor="text1"/>
                        </w:rPr>
                        <w:t xml:space="preserve">ES </w:t>
                      </w:r>
                      <w:r w:rsidRPr="00895CF5">
                        <w:rPr>
                          <w:rFonts w:asciiTheme="minorHAnsi" w:hAnsiTheme="minorHAnsi" w:cstheme="minorHAnsi"/>
                          <w:color w:val="000000" w:themeColor="text1"/>
                          <w:spacing w:val="-4"/>
                        </w:rPr>
                        <w:t xml:space="preserve">OBLIGATORIO PARA </w:t>
                      </w:r>
                      <w:r w:rsidRPr="00895CF5">
                        <w:rPr>
                          <w:rFonts w:asciiTheme="minorHAnsi" w:hAnsiTheme="minorHAnsi" w:cstheme="minorHAnsi"/>
                          <w:color w:val="000000" w:themeColor="text1"/>
                        </w:rPr>
                        <w:t xml:space="preserve">TODA PERSONA QUE SE ENCUENTRE EN EL </w:t>
                      </w:r>
                      <w:r w:rsidRPr="00895CF5">
                        <w:rPr>
                          <w:rFonts w:asciiTheme="minorHAnsi" w:hAnsiTheme="minorHAnsi" w:cstheme="minorHAnsi"/>
                          <w:color w:val="000000" w:themeColor="text1"/>
                          <w:spacing w:val="-4"/>
                        </w:rPr>
                        <w:t xml:space="preserve">SANATORIO </w:t>
                      </w:r>
                      <w:r w:rsidRPr="00895CF5">
                        <w:rPr>
                          <w:rFonts w:asciiTheme="minorHAnsi" w:hAnsiTheme="minorHAnsi" w:cstheme="minorHAnsi"/>
                          <w:color w:val="000000" w:themeColor="text1"/>
                        </w:rPr>
                        <w:t>TENER COLOCADO SU RESPECTIVO ELEMENTO DE PROTECCIÓN PERSONAL (EPP) A SABER:</w:t>
                      </w:r>
                    </w:p>
                    <w:p w14:paraId="376EB9B4" w14:textId="77777777" w:rsidR="003E3C74" w:rsidRPr="00895CF5" w:rsidRDefault="003E3C74" w:rsidP="00755AAD">
                      <w:pPr>
                        <w:pStyle w:val="Textoindependiente"/>
                        <w:numPr>
                          <w:ilvl w:val="0"/>
                          <w:numId w:val="6"/>
                        </w:numPr>
                        <w:tabs>
                          <w:tab w:val="left" w:pos="2545"/>
                        </w:tabs>
                        <w:kinsoku w:val="0"/>
                        <w:overflowPunct w:val="0"/>
                        <w:spacing w:line="267" w:lineRule="exact"/>
                        <w:ind w:hanging="361"/>
                        <w:rPr>
                          <w:rFonts w:asciiTheme="minorHAnsi" w:hAnsiTheme="minorHAnsi" w:cstheme="minorHAnsi"/>
                          <w:color w:val="000000" w:themeColor="text1"/>
                        </w:rPr>
                      </w:pPr>
                      <w:r w:rsidRPr="00895CF5">
                        <w:rPr>
                          <w:rFonts w:asciiTheme="minorHAnsi" w:hAnsiTheme="minorHAnsi" w:cstheme="minorHAnsi"/>
                          <w:color w:val="000000" w:themeColor="text1"/>
                        </w:rPr>
                        <w:t>Familiares, visitantes, acompañantes, y cuidadores</w:t>
                      </w:r>
                      <w:r w:rsidRPr="00895CF5">
                        <w:rPr>
                          <w:rFonts w:asciiTheme="minorHAnsi" w:hAnsiTheme="minorHAnsi" w:cstheme="minorHAnsi"/>
                          <w:color w:val="000000" w:themeColor="text1"/>
                          <w:spacing w:val="-12"/>
                        </w:rPr>
                        <w:t xml:space="preserve"> </w:t>
                      </w:r>
                      <w:r w:rsidRPr="00895CF5">
                        <w:rPr>
                          <w:rFonts w:asciiTheme="minorHAnsi" w:hAnsiTheme="minorHAnsi" w:cstheme="minorHAnsi"/>
                          <w:color w:val="000000" w:themeColor="text1"/>
                        </w:rPr>
                        <w:t>“tapabocas”.</w:t>
                      </w:r>
                    </w:p>
                    <w:p w14:paraId="2DD6ED8E" w14:textId="77777777" w:rsidR="003E3C74" w:rsidRPr="00895CF5" w:rsidRDefault="003E3C74" w:rsidP="00755AAD">
                      <w:pPr>
                        <w:pStyle w:val="Textoindependiente"/>
                        <w:numPr>
                          <w:ilvl w:val="0"/>
                          <w:numId w:val="6"/>
                        </w:numPr>
                        <w:tabs>
                          <w:tab w:val="left" w:pos="2545"/>
                        </w:tabs>
                        <w:kinsoku w:val="0"/>
                        <w:overflowPunct w:val="0"/>
                        <w:spacing w:before="126"/>
                        <w:ind w:hanging="361"/>
                        <w:rPr>
                          <w:rFonts w:asciiTheme="minorHAnsi" w:hAnsiTheme="minorHAnsi" w:cstheme="minorHAnsi"/>
                          <w:color w:val="000000" w:themeColor="text1"/>
                        </w:rPr>
                      </w:pPr>
                      <w:r w:rsidRPr="00895CF5">
                        <w:rPr>
                          <w:rFonts w:asciiTheme="minorHAnsi" w:hAnsiTheme="minorHAnsi" w:cstheme="minorHAnsi"/>
                          <w:color w:val="000000" w:themeColor="text1"/>
                        </w:rPr>
                        <w:t>Pacientes: al salir de la habitación uso de barbijos</w:t>
                      </w:r>
                      <w:r w:rsidRPr="00895CF5">
                        <w:rPr>
                          <w:rFonts w:asciiTheme="minorHAnsi" w:hAnsiTheme="minorHAnsi" w:cstheme="minorHAnsi"/>
                          <w:color w:val="000000" w:themeColor="text1"/>
                          <w:spacing w:val="-15"/>
                        </w:rPr>
                        <w:t xml:space="preserve"> </w:t>
                      </w:r>
                      <w:r w:rsidRPr="00895CF5">
                        <w:rPr>
                          <w:rFonts w:asciiTheme="minorHAnsi" w:hAnsiTheme="minorHAnsi" w:cstheme="minorHAnsi"/>
                          <w:color w:val="000000" w:themeColor="text1"/>
                        </w:rPr>
                        <w:t>quirúrgicos.</w:t>
                      </w:r>
                    </w:p>
                    <w:p w14:paraId="29643F26" w14:textId="77777777" w:rsidR="003E3C74" w:rsidRPr="00895CF5" w:rsidRDefault="003E3C74" w:rsidP="00755AAD">
                      <w:pPr>
                        <w:pStyle w:val="Textoindependiente"/>
                        <w:numPr>
                          <w:ilvl w:val="0"/>
                          <w:numId w:val="6"/>
                        </w:numPr>
                        <w:tabs>
                          <w:tab w:val="left" w:pos="2545"/>
                        </w:tabs>
                        <w:kinsoku w:val="0"/>
                        <w:overflowPunct w:val="0"/>
                        <w:spacing w:before="124"/>
                        <w:ind w:hanging="361"/>
                        <w:rPr>
                          <w:rFonts w:asciiTheme="minorHAnsi" w:hAnsiTheme="minorHAnsi" w:cstheme="minorHAnsi"/>
                          <w:color w:val="000000" w:themeColor="text1"/>
                        </w:rPr>
                      </w:pPr>
                      <w:r w:rsidRPr="00895CF5">
                        <w:rPr>
                          <w:rFonts w:asciiTheme="minorHAnsi" w:hAnsiTheme="minorHAnsi" w:cstheme="minorHAnsi"/>
                          <w:color w:val="000000" w:themeColor="text1"/>
                        </w:rPr>
                        <w:t>Personal del sanatorio el EPP correspondiente según el</w:t>
                      </w:r>
                      <w:r w:rsidRPr="00895CF5">
                        <w:rPr>
                          <w:rFonts w:asciiTheme="minorHAnsi" w:hAnsiTheme="minorHAnsi" w:cstheme="minorHAnsi"/>
                          <w:color w:val="000000" w:themeColor="text1"/>
                          <w:spacing w:val="-10"/>
                        </w:rPr>
                        <w:t xml:space="preserve"> </w:t>
                      </w:r>
                      <w:r w:rsidRPr="00895CF5">
                        <w:rPr>
                          <w:rFonts w:asciiTheme="minorHAnsi" w:hAnsiTheme="minorHAnsi" w:cstheme="minorHAnsi"/>
                          <w:color w:val="000000" w:themeColor="text1"/>
                        </w:rPr>
                        <w:t>riesgo.</w:t>
                      </w:r>
                    </w:p>
                    <w:p w14:paraId="05D75120" w14:textId="77777777" w:rsidR="003E3C74" w:rsidRPr="00895CF5" w:rsidRDefault="003E3C74">
                      <w:pPr>
                        <w:pStyle w:val="Textoindependiente"/>
                        <w:kinsoku w:val="0"/>
                        <w:overflowPunct w:val="0"/>
                        <w:spacing w:before="126"/>
                        <w:ind w:left="489"/>
                        <w:rPr>
                          <w:rFonts w:asciiTheme="minorHAnsi" w:hAnsiTheme="minorHAnsi" w:cstheme="minorHAnsi"/>
                          <w:color w:val="000000" w:themeColor="text1"/>
                        </w:rPr>
                      </w:pPr>
                      <w:r w:rsidRPr="00895CF5">
                        <w:rPr>
                          <w:rFonts w:asciiTheme="minorHAnsi" w:hAnsiTheme="minorHAnsi" w:cstheme="minorHAnsi"/>
                          <w:color w:val="000000" w:themeColor="text1"/>
                        </w:rPr>
                        <w:t>QUEDA PROHIBIDO PERMANECER SIN EL/LOS EPP COLOCADO/S.</w:t>
                      </w:r>
                    </w:p>
                  </w:txbxContent>
                </v:textbox>
                <w10:wrap type="topAndBottom" anchorx="margin"/>
              </v:shape>
            </w:pict>
          </mc:Fallback>
        </mc:AlternateContent>
      </w:r>
    </w:p>
    <w:p w14:paraId="66C2D7FC" w14:textId="77777777" w:rsidR="00C8225E" w:rsidRDefault="00C8225E" w:rsidP="00C8225E">
      <w:pPr>
        <w:pStyle w:val="Textoindependiente"/>
        <w:kinsoku w:val="0"/>
        <w:overflowPunct w:val="0"/>
        <w:jc w:val="both"/>
        <w:rPr>
          <w:rFonts w:asciiTheme="minorHAnsi" w:hAnsiTheme="minorHAnsi" w:cstheme="minorHAnsi"/>
        </w:rPr>
      </w:pPr>
    </w:p>
    <w:p w14:paraId="44B951D1" w14:textId="167F0159" w:rsidR="000F4FBF" w:rsidRDefault="000142D5"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La</w:t>
      </w:r>
      <w:r w:rsidR="00BE3934" w:rsidRPr="007B55C5">
        <w:rPr>
          <w:rFonts w:asciiTheme="minorHAnsi" w:hAnsiTheme="minorHAnsi" w:cstheme="minorHAnsi"/>
        </w:rPr>
        <w:t xml:space="preserve"> distribución de los elementos de protección </w:t>
      </w:r>
      <w:r w:rsidR="00E146E6" w:rsidRPr="007B55C5">
        <w:rPr>
          <w:rFonts w:asciiTheme="minorHAnsi" w:hAnsiTheme="minorHAnsi" w:cstheme="minorHAnsi"/>
        </w:rPr>
        <w:t>facial</w:t>
      </w:r>
      <w:r w:rsidR="00BE3934" w:rsidRPr="007B55C5">
        <w:rPr>
          <w:rFonts w:asciiTheme="minorHAnsi" w:hAnsiTheme="minorHAnsi" w:cstheme="minorHAnsi"/>
        </w:rPr>
        <w:t xml:space="preserve"> alcanzará a todo el personal del sanatorio, y será la siguiente:</w:t>
      </w:r>
    </w:p>
    <w:p w14:paraId="216361F1" w14:textId="77777777" w:rsidR="00895CF5" w:rsidRPr="007B55C5" w:rsidRDefault="00895CF5" w:rsidP="00C8225E">
      <w:pPr>
        <w:pStyle w:val="Textoindependiente"/>
        <w:kinsoku w:val="0"/>
        <w:overflowPunct w:val="0"/>
        <w:jc w:val="both"/>
        <w:rPr>
          <w:rFonts w:asciiTheme="minorHAnsi" w:hAnsiTheme="minorHAnsi" w:cstheme="minorHAnsi"/>
        </w:rPr>
      </w:pPr>
    </w:p>
    <w:p w14:paraId="14849432" w14:textId="77777777" w:rsidR="000F4FBF" w:rsidRPr="007B55C5" w:rsidRDefault="00BE3934" w:rsidP="00755AAD">
      <w:pPr>
        <w:pStyle w:val="Prrafodelista"/>
        <w:numPr>
          <w:ilvl w:val="0"/>
          <w:numId w:val="75"/>
        </w:numPr>
        <w:tabs>
          <w:tab w:val="left" w:pos="134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Barbijo no quirúrgico</w:t>
      </w:r>
      <w:r w:rsidR="005141BA" w:rsidRPr="007B55C5">
        <w:rPr>
          <w:rFonts w:asciiTheme="minorHAnsi" w:hAnsiTheme="minorHAnsi" w:cstheme="minorHAnsi"/>
          <w:sz w:val="22"/>
          <w:szCs w:val="22"/>
        </w:rPr>
        <w:t>,</w:t>
      </w:r>
      <w:r w:rsidRPr="007B55C5">
        <w:rPr>
          <w:rFonts w:asciiTheme="minorHAnsi" w:hAnsiTheme="minorHAnsi" w:cstheme="minorHAnsi"/>
          <w:sz w:val="22"/>
          <w:szCs w:val="22"/>
        </w:rPr>
        <w:t xml:space="preserve"> le será entregado a todo el personal de alimentación (camareras) además de una máscara de protección facial personal para uso institucional. Se deberá evitar el contacto con la superficie externa del barbijo quirúrgico. En tal caso higienizar rápidamente las</w:t>
      </w:r>
      <w:r w:rsidRPr="007B55C5">
        <w:rPr>
          <w:rFonts w:asciiTheme="minorHAnsi" w:hAnsiTheme="minorHAnsi" w:cstheme="minorHAnsi"/>
          <w:spacing w:val="-1"/>
          <w:sz w:val="22"/>
          <w:szCs w:val="22"/>
        </w:rPr>
        <w:t xml:space="preserve"> </w:t>
      </w:r>
      <w:r w:rsidRPr="007B55C5">
        <w:rPr>
          <w:rFonts w:asciiTheme="minorHAnsi" w:hAnsiTheme="minorHAnsi" w:cstheme="minorHAnsi"/>
          <w:sz w:val="22"/>
          <w:szCs w:val="22"/>
        </w:rPr>
        <w:t>manos.</w:t>
      </w:r>
    </w:p>
    <w:p w14:paraId="3D3610C4" w14:textId="77777777" w:rsidR="000F4FBF" w:rsidRPr="007B55C5" w:rsidRDefault="00BE3934" w:rsidP="00755AAD">
      <w:pPr>
        <w:pStyle w:val="Prrafodelista"/>
        <w:numPr>
          <w:ilvl w:val="0"/>
          <w:numId w:val="75"/>
        </w:numPr>
        <w:tabs>
          <w:tab w:val="left" w:pos="134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 xml:space="preserve">Barbijos quirúrgicos para todo el personal en contacto asistencial con pacientes NO COVID y por supuesto COVID. Para su reposición no hay un tiempo prefijado establecido, sino que estará condicionada como siempre frente a condiciones de deterioro </w:t>
      </w:r>
      <w:proofErr w:type="gramStart"/>
      <w:r w:rsidRPr="007B55C5">
        <w:rPr>
          <w:rFonts w:asciiTheme="minorHAnsi" w:hAnsiTheme="minorHAnsi" w:cstheme="minorHAnsi"/>
          <w:sz w:val="22"/>
          <w:szCs w:val="22"/>
        </w:rPr>
        <w:t>del mismo</w:t>
      </w:r>
      <w:proofErr w:type="gramEnd"/>
      <w:r w:rsidRPr="007B55C5">
        <w:rPr>
          <w:rFonts w:asciiTheme="minorHAnsi" w:hAnsiTheme="minorHAnsi" w:cstheme="minorHAnsi"/>
          <w:sz w:val="22"/>
          <w:szCs w:val="22"/>
        </w:rPr>
        <w:t xml:space="preserve"> o bien si se humedece y por lo tanto deja de cumplir su función protectora. Se deberá evitar el contacto con la superficie externa del barbijo quirúrgico. En tal caso higienizar rápidamente las</w:t>
      </w:r>
      <w:r w:rsidRPr="007B55C5">
        <w:rPr>
          <w:rFonts w:asciiTheme="minorHAnsi" w:hAnsiTheme="minorHAnsi" w:cstheme="minorHAnsi"/>
          <w:spacing w:val="-26"/>
          <w:sz w:val="22"/>
          <w:szCs w:val="22"/>
        </w:rPr>
        <w:t xml:space="preserve"> </w:t>
      </w:r>
      <w:r w:rsidRPr="007B55C5">
        <w:rPr>
          <w:rFonts w:asciiTheme="minorHAnsi" w:hAnsiTheme="minorHAnsi" w:cstheme="minorHAnsi"/>
          <w:sz w:val="22"/>
          <w:szCs w:val="22"/>
        </w:rPr>
        <w:t>manos.</w:t>
      </w:r>
    </w:p>
    <w:p w14:paraId="5E2DF76F" w14:textId="77777777" w:rsidR="000F4FBF" w:rsidRPr="007B55C5" w:rsidRDefault="00BE3934" w:rsidP="00755AAD">
      <w:pPr>
        <w:pStyle w:val="Prrafodelista"/>
        <w:numPr>
          <w:ilvl w:val="0"/>
          <w:numId w:val="75"/>
        </w:numPr>
        <w:tabs>
          <w:tab w:val="left" w:pos="134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Barbijos N 95, para maniobras que impliquen exposición a aerosoles, (ver apartado de su manejo – guardado y</w:t>
      </w:r>
      <w:r w:rsidRPr="007B55C5">
        <w:rPr>
          <w:rFonts w:asciiTheme="minorHAnsi" w:hAnsiTheme="minorHAnsi" w:cstheme="minorHAnsi"/>
          <w:spacing w:val="-9"/>
          <w:sz w:val="22"/>
          <w:szCs w:val="22"/>
        </w:rPr>
        <w:t xml:space="preserve"> </w:t>
      </w:r>
      <w:r w:rsidRPr="007B55C5">
        <w:rPr>
          <w:rFonts w:asciiTheme="minorHAnsi" w:hAnsiTheme="minorHAnsi" w:cstheme="minorHAnsi"/>
          <w:sz w:val="22"/>
          <w:szCs w:val="22"/>
        </w:rPr>
        <w:t>rotulado-)</w:t>
      </w:r>
    </w:p>
    <w:p w14:paraId="247A3B10" w14:textId="77777777" w:rsidR="000F4FBF" w:rsidRPr="007B55C5" w:rsidRDefault="00BE3934" w:rsidP="00755AAD">
      <w:pPr>
        <w:pStyle w:val="Prrafodelista"/>
        <w:numPr>
          <w:ilvl w:val="0"/>
          <w:numId w:val="75"/>
        </w:numPr>
        <w:tabs>
          <w:tab w:val="left" w:pos="134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Antiparras se proveerán para el personal que realiza tareas asistenciales directas a pacientes (tanto COVID –sospechosos o confirmados- como no</w:t>
      </w:r>
      <w:r w:rsidRPr="007B55C5">
        <w:rPr>
          <w:rFonts w:asciiTheme="minorHAnsi" w:hAnsiTheme="minorHAnsi" w:cstheme="minorHAnsi"/>
          <w:spacing w:val="-1"/>
          <w:sz w:val="22"/>
          <w:szCs w:val="22"/>
        </w:rPr>
        <w:t xml:space="preserve"> </w:t>
      </w:r>
      <w:r w:rsidRPr="007B55C5">
        <w:rPr>
          <w:rFonts w:asciiTheme="minorHAnsi" w:hAnsiTheme="minorHAnsi" w:cstheme="minorHAnsi"/>
          <w:sz w:val="22"/>
          <w:szCs w:val="22"/>
        </w:rPr>
        <w:t>COVID).</w:t>
      </w:r>
    </w:p>
    <w:p w14:paraId="00389135" w14:textId="77777777" w:rsidR="000F4FBF" w:rsidRPr="007B55C5" w:rsidRDefault="00BE3934" w:rsidP="00755AAD">
      <w:pPr>
        <w:pStyle w:val="Prrafodelista"/>
        <w:numPr>
          <w:ilvl w:val="0"/>
          <w:numId w:val="75"/>
        </w:numPr>
        <w:tabs>
          <w:tab w:val="left" w:pos="134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Máscaras faciales para todo el resto del personal que no cumple actividades asistenciales directas.</w:t>
      </w:r>
    </w:p>
    <w:p w14:paraId="1527612B" w14:textId="64D388BA" w:rsidR="000F4FBF" w:rsidRDefault="00BE3934" w:rsidP="00755AAD">
      <w:pPr>
        <w:pStyle w:val="Ttulo7"/>
        <w:numPr>
          <w:ilvl w:val="0"/>
          <w:numId w:val="75"/>
        </w:numPr>
        <w:kinsoku w:val="0"/>
        <w:overflowPunct w:val="0"/>
        <w:jc w:val="both"/>
        <w:rPr>
          <w:rFonts w:asciiTheme="minorHAnsi" w:hAnsiTheme="minorHAnsi" w:cstheme="minorHAnsi"/>
          <w:b w:val="0"/>
          <w:bCs w:val="0"/>
        </w:rPr>
      </w:pPr>
      <w:r w:rsidRPr="007B55C5">
        <w:rPr>
          <w:rFonts w:asciiTheme="minorHAnsi" w:hAnsiTheme="minorHAnsi" w:cstheme="minorHAnsi"/>
          <w:b w:val="0"/>
        </w:rPr>
        <w:t xml:space="preserve">(Ya que </w:t>
      </w:r>
      <w:r w:rsidR="005141BA" w:rsidRPr="007B55C5">
        <w:rPr>
          <w:rFonts w:asciiTheme="minorHAnsi" w:hAnsiTheme="minorHAnsi" w:cstheme="minorHAnsi"/>
          <w:b w:val="0"/>
        </w:rPr>
        <w:t>esta</w:t>
      </w:r>
      <w:r w:rsidRPr="007B55C5">
        <w:rPr>
          <w:rFonts w:asciiTheme="minorHAnsi" w:hAnsiTheme="minorHAnsi" w:cstheme="minorHAnsi"/>
          <w:b w:val="0"/>
        </w:rPr>
        <w:t xml:space="preserve"> medida alcanza a trabajadores quienes por su actividad probablemente nunca haya necesitado máscaras o barbijos, se sugiere a todos los líderes primero confirmar la</w:t>
      </w:r>
      <w:r w:rsidR="005141BA" w:rsidRPr="007B55C5">
        <w:rPr>
          <w:rFonts w:asciiTheme="minorHAnsi" w:hAnsiTheme="minorHAnsi" w:cstheme="minorHAnsi"/>
        </w:rPr>
        <w:t xml:space="preserve"> </w:t>
      </w:r>
      <w:r w:rsidRPr="007B55C5">
        <w:rPr>
          <w:rFonts w:asciiTheme="minorHAnsi" w:hAnsiTheme="minorHAnsi" w:cstheme="minorHAnsi"/>
          <w:b w:val="0"/>
          <w:bCs w:val="0"/>
        </w:rPr>
        <w:t>correcta colocación y utilización de los EPP en la sección correspondiente del POE, y luego instruir a su personal a fin de garantizar que realmente este equipamiento cumpla su función de protección)</w:t>
      </w:r>
    </w:p>
    <w:p w14:paraId="22313AE3" w14:textId="77777777" w:rsidR="00C8225E" w:rsidRPr="00895CF5" w:rsidRDefault="00C8225E" w:rsidP="00C8225E">
      <w:pPr>
        <w:rPr>
          <w:color w:val="000000" w:themeColor="text1"/>
          <w:sz w:val="24"/>
          <w:szCs w:val="24"/>
        </w:rPr>
      </w:pPr>
    </w:p>
    <w:p w14:paraId="22C769F8" w14:textId="0A59B094" w:rsidR="000F4FBF" w:rsidRPr="00895CF5" w:rsidRDefault="00BE3934" w:rsidP="00C8225E">
      <w:pPr>
        <w:pStyle w:val="Textoindependiente"/>
        <w:kinsoku w:val="0"/>
        <w:overflowPunct w:val="0"/>
        <w:jc w:val="center"/>
        <w:rPr>
          <w:rFonts w:asciiTheme="minorHAnsi" w:hAnsiTheme="minorHAnsi" w:cstheme="minorHAnsi"/>
          <w:b/>
          <w:bCs/>
          <w:color w:val="000000" w:themeColor="text1"/>
          <w:sz w:val="24"/>
          <w:szCs w:val="24"/>
        </w:rPr>
      </w:pPr>
      <w:r w:rsidRPr="00895CF5">
        <w:rPr>
          <w:rFonts w:asciiTheme="minorHAnsi" w:hAnsiTheme="minorHAnsi" w:cstheme="minorHAnsi"/>
          <w:b/>
          <w:bCs/>
          <w:color w:val="000000" w:themeColor="text1"/>
          <w:sz w:val="24"/>
          <w:szCs w:val="24"/>
        </w:rPr>
        <w:t>Es fundamental observar las medidas de distanciamiento social en todo el sanatorio.</w:t>
      </w:r>
    </w:p>
    <w:p w14:paraId="57390B8B"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427CA53E" w14:textId="3FBBAFC8" w:rsidR="000F4FBF" w:rsidRDefault="0047618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w:t>
      </w:r>
      <w:r w:rsidR="00BE3934" w:rsidRPr="007B55C5">
        <w:rPr>
          <w:rFonts w:asciiTheme="minorHAnsi" w:hAnsiTheme="minorHAnsi" w:cstheme="minorHAnsi"/>
        </w:rPr>
        <w:t>N CASO DE DETECTAR, FEBRÍCULA EL PERSONAL CON BARBIJO COLOCADO Y MANOS HIGIENIZADAS CON ALCOHOL SERÁ DERIVADO A LA GUARDIA PARA SU EVALUACIÓN.</w:t>
      </w:r>
    </w:p>
    <w:p w14:paraId="1E535E4E" w14:textId="7CB10D46" w:rsidR="00C8225E" w:rsidRDefault="00C8225E" w:rsidP="00C8225E">
      <w:pPr>
        <w:pStyle w:val="Textoindependiente"/>
        <w:kinsoku w:val="0"/>
        <w:overflowPunct w:val="0"/>
        <w:jc w:val="both"/>
        <w:rPr>
          <w:rFonts w:asciiTheme="minorHAnsi" w:hAnsiTheme="minorHAnsi" w:cstheme="minorHAnsi"/>
        </w:rPr>
      </w:pPr>
    </w:p>
    <w:p w14:paraId="2F573582" w14:textId="77777777" w:rsidR="00895CF5" w:rsidRPr="007B55C5" w:rsidRDefault="00895CF5" w:rsidP="00C8225E">
      <w:pPr>
        <w:pStyle w:val="Textoindependiente"/>
        <w:kinsoku w:val="0"/>
        <w:overflowPunct w:val="0"/>
        <w:jc w:val="both"/>
        <w:rPr>
          <w:rFonts w:asciiTheme="minorHAnsi" w:hAnsiTheme="minorHAnsi" w:cstheme="minorHAnsi"/>
        </w:rPr>
      </w:pPr>
    </w:p>
    <w:p w14:paraId="42DC1BE2" w14:textId="7F559738" w:rsidR="000F4FBF" w:rsidRDefault="00BE3934" w:rsidP="00C8225E">
      <w:pPr>
        <w:pStyle w:val="Textoindependiente"/>
        <w:kinsoku w:val="0"/>
        <w:overflowPunct w:val="0"/>
        <w:jc w:val="both"/>
        <w:rPr>
          <w:rFonts w:asciiTheme="minorHAnsi" w:hAnsiTheme="minorHAnsi" w:cstheme="minorHAnsi"/>
          <w:b/>
          <w:bCs/>
          <w:sz w:val="32"/>
          <w:szCs w:val="32"/>
        </w:rPr>
      </w:pPr>
      <w:bookmarkStart w:id="45" w:name="_bookmark46"/>
      <w:bookmarkEnd w:id="45"/>
      <w:r w:rsidRPr="007B55C5">
        <w:rPr>
          <w:rFonts w:asciiTheme="minorHAnsi" w:hAnsiTheme="minorHAnsi" w:cstheme="minorHAnsi"/>
          <w:b/>
          <w:bCs/>
          <w:sz w:val="28"/>
          <w:szCs w:val="28"/>
        </w:rPr>
        <w:t>MANEJO DE FAMILIARES, VISITANTES, CUIDADORES Y ACOMPAÑANTES</w:t>
      </w:r>
      <w:r w:rsidRPr="007B55C5">
        <w:rPr>
          <w:rFonts w:asciiTheme="minorHAnsi" w:hAnsiTheme="minorHAnsi" w:cstheme="minorHAnsi"/>
          <w:b/>
          <w:bCs/>
          <w:sz w:val="32"/>
          <w:szCs w:val="32"/>
        </w:rPr>
        <w:t>:</w:t>
      </w:r>
    </w:p>
    <w:p w14:paraId="11974B17" w14:textId="77777777" w:rsidR="00C8225E" w:rsidRPr="007B55C5" w:rsidRDefault="00C8225E" w:rsidP="00C8225E">
      <w:pPr>
        <w:pStyle w:val="Textoindependiente"/>
        <w:kinsoku w:val="0"/>
        <w:overflowPunct w:val="0"/>
        <w:jc w:val="both"/>
        <w:rPr>
          <w:rFonts w:asciiTheme="minorHAnsi" w:hAnsiTheme="minorHAnsi" w:cstheme="minorHAnsi"/>
          <w:b/>
          <w:bCs/>
          <w:sz w:val="32"/>
          <w:szCs w:val="32"/>
        </w:rPr>
      </w:pPr>
    </w:p>
    <w:p w14:paraId="11267735" w14:textId="77777777" w:rsidR="000F4FBF" w:rsidRPr="00C8225E" w:rsidRDefault="00BE3934" w:rsidP="00755AAD">
      <w:pPr>
        <w:pStyle w:val="Prrafodelista"/>
        <w:numPr>
          <w:ilvl w:val="0"/>
          <w:numId w:val="74"/>
        </w:numPr>
        <w:tabs>
          <w:tab w:val="left" w:pos="1500"/>
        </w:tabs>
        <w:kinsoku w:val="0"/>
        <w:overflowPunct w:val="0"/>
        <w:jc w:val="both"/>
        <w:rPr>
          <w:rFonts w:asciiTheme="minorHAnsi" w:hAnsiTheme="minorHAnsi" w:cstheme="minorHAnsi"/>
        </w:rPr>
      </w:pPr>
      <w:r w:rsidRPr="00C8225E">
        <w:rPr>
          <w:rFonts w:asciiTheme="minorHAnsi" w:hAnsiTheme="minorHAnsi" w:cstheme="minorHAnsi"/>
        </w:rPr>
        <w:t xml:space="preserve">Se confeccionará un registro de entrada y salida de la persona, con el personal de Seguridad, anotando en la planilla correspondiente cuya última columna es la firma de una declaración </w:t>
      </w:r>
      <w:r w:rsidRPr="00C8225E">
        <w:rPr>
          <w:rFonts w:asciiTheme="minorHAnsi" w:hAnsiTheme="minorHAnsi" w:cstheme="minorHAnsi"/>
        </w:rPr>
        <w:lastRenderedPageBreak/>
        <w:t>jurada de la veracidad de la información</w:t>
      </w:r>
      <w:r w:rsidRPr="00C8225E">
        <w:rPr>
          <w:rFonts w:asciiTheme="minorHAnsi" w:hAnsiTheme="minorHAnsi" w:cstheme="minorHAnsi"/>
          <w:spacing w:val="-6"/>
        </w:rPr>
        <w:t xml:space="preserve"> </w:t>
      </w:r>
      <w:r w:rsidRPr="00C8225E">
        <w:rPr>
          <w:rFonts w:asciiTheme="minorHAnsi" w:hAnsiTheme="minorHAnsi" w:cstheme="minorHAnsi"/>
        </w:rPr>
        <w:t>proporcionada.</w:t>
      </w:r>
    </w:p>
    <w:p w14:paraId="0BB7F862" w14:textId="77777777" w:rsidR="000F4FBF" w:rsidRPr="00C8225E" w:rsidRDefault="00BE3934" w:rsidP="00755AAD">
      <w:pPr>
        <w:pStyle w:val="Prrafodelista"/>
        <w:numPr>
          <w:ilvl w:val="0"/>
          <w:numId w:val="74"/>
        </w:numPr>
        <w:tabs>
          <w:tab w:val="left" w:pos="1500"/>
        </w:tabs>
        <w:kinsoku w:val="0"/>
        <w:overflowPunct w:val="0"/>
        <w:jc w:val="both"/>
        <w:rPr>
          <w:rFonts w:asciiTheme="minorHAnsi" w:hAnsiTheme="minorHAnsi" w:cstheme="minorHAnsi"/>
        </w:rPr>
      </w:pPr>
      <w:r w:rsidRPr="00C8225E">
        <w:rPr>
          <w:rFonts w:asciiTheme="minorHAnsi" w:hAnsiTheme="minorHAnsi" w:cstheme="minorHAnsi"/>
        </w:rPr>
        <w:t>Se prohibirá el ingreso a toda persona que no tenga el tapabocas correspondiente. 3- No se permitirá más de 1 persona de acompañante por</w:t>
      </w:r>
      <w:r w:rsidRPr="00C8225E">
        <w:rPr>
          <w:rFonts w:asciiTheme="minorHAnsi" w:hAnsiTheme="minorHAnsi" w:cstheme="minorHAnsi"/>
          <w:spacing w:val="-31"/>
        </w:rPr>
        <w:t xml:space="preserve"> </w:t>
      </w:r>
      <w:r w:rsidRPr="00C8225E">
        <w:rPr>
          <w:rFonts w:asciiTheme="minorHAnsi" w:hAnsiTheme="minorHAnsi" w:cstheme="minorHAnsi"/>
        </w:rPr>
        <w:t>habitación.</w:t>
      </w:r>
    </w:p>
    <w:p w14:paraId="2BC0900F" w14:textId="77777777" w:rsidR="000F4FBF" w:rsidRPr="00C8225E" w:rsidRDefault="00BE3934" w:rsidP="00755AAD">
      <w:pPr>
        <w:pStyle w:val="Prrafodelista"/>
        <w:numPr>
          <w:ilvl w:val="0"/>
          <w:numId w:val="74"/>
        </w:numPr>
        <w:tabs>
          <w:tab w:val="left" w:pos="1500"/>
        </w:tabs>
        <w:kinsoku w:val="0"/>
        <w:overflowPunct w:val="0"/>
        <w:jc w:val="both"/>
        <w:rPr>
          <w:rFonts w:asciiTheme="minorHAnsi" w:hAnsiTheme="minorHAnsi" w:cstheme="minorHAnsi"/>
        </w:rPr>
      </w:pPr>
      <w:r w:rsidRPr="00C8225E">
        <w:rPr>
          <w:rFonts w:asciiTheme="minorHAnsi" w:hAnsiTheme="minorHAnsi" w:cstheme="minorHAnsi"/>
        </w:rPr>
        <w:t>En el caso de cuidadores deberán declarar días y horarios en que se encuentran autorizados a asistir al</w:t>
      </w:r>
      <w:r w:rsidRPr="00C8225E">
        <w:rPr>
          <w:rFonts w:asciiTheme="minorHAnsi" w:hAnsiTheme="minorHAnsi" w:cstheme="minorHAnsi"/>
          <w:spacing w:val="1"/>
        </w:rPr>
        <w:t xml:space="preserve"> </w:t>
      </w:r>
      <w:r w:rsidRPr="00C8225E">
        <w:rPr>
          <w:rFonts w:asciiTheme="minorHAnsi" w:hAnsiTheme="minorHAnsi" w:cstheme="minorHAnsi"/>
        </w:rPr>
        <w:t>paciente.</w:t>
      </w:r>
    </w:p>
    <w:p w14:paraId="15635BBB" w14:textId="77777777" w:rsidR="000F4FBF" w:rsidRPr="003E3C74" w:rsidRDefault="00BE3934" w:rsidP="00755AAD">
      <w:pPr>
        <w:pStyle w:val="Prrafodelista"/>
        <w:numPr>
          <w:ilvl w:val="0"/>
          <w:numId w:val="99"/>
        </w:numPr>
        <w:tabs>
          <w:tab w:val="left" w:pos="2220"/>
        </w:tabs>
        <w:kinsoku w:val="0"/>
        <w:overflowPunct w:val="0"/>
        <w:jc w:val="both"/>
        <w:rPr>
          <w:rFonts w:asciiTheme="minorHAnsi" w:hAnsiTheme="minorHAnsi" w:cstheme="minorHAnsi"/>
        </w:rPr>
      </w:pPr>
      <w:r w:rsidRPr="003E3C74">
        <w:rPr>
          <w:rFonts w:asciiTheme="minorHAnsi" w:hAnsiTheme="minorHAnsi" w:cstheme="minorHAnsi"/>
        </w:rPr>
        <w:t>Los cambios de cuidadores se realizarán en la entrada del sanatorio. No en la habitación del</w:t>
      </w:r>
      <w:r w:rsidRPr="003E3C74">
        <w:rPr>
          <w:rFonts w:asciiTheme="minorHAnsi" w:hAnsiTheme="minorHAnsi" w:cstheme="minorHAnsi"/>
          <w:spacing w:val="-1"/>
        </w:rPr>
        <w:t xml:space="preserve"> </w:t>
      </w:r>
      <w:r w:rsidRPr="003E3C74">
        <w:rPr>
          <w:rFonts w:asciiTheme="minorHAnsi" w:hAnsiTheme="minorHAnsi" w:cstheme="minorHAnsi"/>
        </w:rPr>
        <w:t>paciente.</w:t>
      </w:r>
    </w:p>
    <w:p w14:paraId="1FC2C4F7" w14:textId="77777777" w:rsidR="000F4FBF" w:rsidRPr="003E3C74" w:rsidRDefault="00BE3934" w:rsidP="00755AAD">
      <w:pPr>
        <w:pStyle w:val="Prrafodelista"/>
        <w:numPr>
          <w:ilvl w:val="0"/>
          <w:numId w:val="99"/>
        </w:numPr>
        <w:tabs>
          <w:tab w:val="left" w:pos="2220"/>
        </w:tabs>
        <w:kinsoku w:val="0"/>
        <w:overflowPunct w:val="0"/>
        <w:jc w:val="both"/>
        <w:rPr>
          <w:rFonts w:asciiTheme="minorHAnsi" w:hAnsiTheme="minorHAnsi" w:cstheme="minorHAnsi"/>
        </w:rPr>
      </w:pPr>
      <w:r w:rsidRPr="003E3C74">
        <w:rPr>
          <w:rFonts w:asciiTheme="minorHAnsi" w:hAnsiTheme="minorHAnsi" w:cstheme="minorHAnsi"/>
        </w:rPr>
        <w:t>Para ello avisarán a enfermería cuando se</w:t>
      </w:r>
      <w:r w:rsidRPr="003E3C74">
        <w:rPr>
          <w:rFonts w:asciiTheme="minorHAnsi" w:hAnsiTheme="minorHAnsi" w:cstheme="minorHAnsi"/>
          <w:spacing w:val="-2"/>
        </w:rPr>
        <w:t xml:space="preserve"> </w:t>
      </w:r>
      <w:r w:rsidRPr="003E3C74">
        <w:rPr>
          <w:rFonts w:asciiTheme="minorHAnsi" w:hAnsiTheme="minorHAnsi" w:cstheme="minorHAnsi"/>
        </w:rPr>
        <w:t>retiren.</w:t>
      </w:r>
    </w:p>
    <w:p w14:paraId="19BD3072" w14:textId="77777777" w:rsidR="00895CF5" w:rsidRPr="00895CF5" w:rsidRDefault="00BE3934" w:rsidP="00755AAD">
      <w:pPr>
        <w:pStyle w:val="Prrafodelista"/>
        <w:numPr>
          <w:ilvl w:val="0"/>
          <w:numId w:val="95"/>
        </w:numPr>
        <w:kinsoku w:val="0"/>
        <w:overflowPunct w:val="0"/>
        <w:jc w:val="both"/>
        <w:rPr>
          <w:rFonts w:asciiTheme="minorHAnsi" w:hAnsiTheme="minorHAnsi" w:cstheme="minorHAnsi"/>
        </w:rPr>
      </w:pPr>
      <w:r w:rsidRPr="00895CF5">
        <w:rPr>
          <w:rFonts w:asciiTheme="minorHAnsi" w:hAnsiTheme="minorHAnsi" w:cstheme="minorHAnsi"/>
        </w:rPr>
        <w:t>Los visitantes permanecerán con barbijo colocado durante su permanencia en el sanatorio</w:t>
      </w:r>
    </w:p>
    <w:p w14:paraId="35806365" w14:textId="55C61F28" w:rsidR="005141BA" w:rsidRDefault="00BE3934" w:rsidP="00755AAD">
      <w:pPr>
        <w:pStyle w:val="Prrafodelista"/>
        <w:numPr>
          <w:ilvl w:val="0"/>
          <w:numId w:val="95"/>
        </w:numPr>
        <w:kinsoku w:val="0"/>
        <w:overflowPunct w:val="0"/>
        <w:jc w:val="both"/>
        <w:rPr>
          <w:rFonts w:asciiTheme="minorHAnsi" w:hAnsiTheme="minorHAnsi" w:cstheme="minorHAnsi"/>
        </w:rPr>
      </w:pPr>
      <w:r w:rsidRPr="00895CF5">
        <w:rPr>
          <w:rFonts w:asciiTheme="minorHAnsi" w:hAnsiTheme="minorHAnsi" w:cstheme="minorHAnsi"/>
        </w:rPr>
        <w:t>Los cuidadores tendrán el barbijo colocado el mayor tiempo posible, y “siempre” deberán</w:t>
      </w:r>
      <w:r w:rsidR="003E3C74">
        <w:rPr>
          <w:rFonts w:asciiTheme="minorHAnsi" w:hAnsiTheme="minorHAnsi" w:cstheme="minorHAnsi"/>
        </w:rPr>
        <w:t xml:space="preserve"> </w:t>
      </w:r>
      <w:r w:rsidRPr="003E3C74">
        <w:rPr>
          <w:rFonts w:asciiTheme="minorHAnsi" w:hAnsiTheme="minorHAnsi" w:cstheme="minorHAnsi"/>
        </w:rPr>
        <w:t>colocárselo cuando ingresa personal del sanatorio.</w:t>
      </w:r>
      <w:r w:rsidR="003E3C74">
        <w:rPr>
          <w:rFonts w:asciiTheme="minorHAnsi" w:hAnsiTheme="minorHAnsi" w:cstheme="minorHAnsi"/>
        </w:rPr>
        <w:t xml:space="preserve"> Y </w:t>
      </w:r>
      <w:r w:rsidRPr="003E3C74">
        <w:rPr>
          <w:rFonts w:asciiTheme="minorHAnsi" w:hAnsiTheme="minorHAnsi" w:cstheme="minorHAnsi"/>
        </w:rPr>
        <w:t>Al retirarse de la institución los visitantes o cuidadores firmarán el libro de salida en seguridad.</w:t>
      </w:r>
    </w:p>
    <w:p w14:paraId="2CA6282F" w14:textId="77777777" w:rsidR="003E3C74" w:rsidRPr="003E3C74" w:rsidRDefault="003E3C74" w:rsidP="003E3C74">
      <w:pPr>
        <w:pStyle w:val="Prrafodelista"/>
        <w:kinsoku w:val="0"/>
        <w:overflowPunct w:val="0"/>
        <w:ind w:left="720" w:firstLine="0"/>
        <w:jc w:val="both"/>
        <w:rPr>
          <w:rFonts w:asciiTheme="minorHAnsi" w:hAnsiTheme="minorHAnsi" w:cstheme="minorHAnsi"/>
        </w:rPr>
      </w:pPr>
    </w:p>
    <w:p w14:paraId="1971F28F" w14:textId="77777777" w:rsidR="005141BA" w:rsidRPr="007B55C5" w:rsidRDefault="005141BA" w:rsidP="00C8225E">
      <w:pPr>
        <w:pStyle w:val="Textoindependiente"/>
        <w:kinsoku w:val="0"/>
        <w:overflowPunct w:val="0"/>
        <w:jc w:val="both"/>
        <w:rPr>
          <w:rFonts w:asciiTheme="minorHAnsi" w:hAnsiTheme="minorHAnsi" w:cstheme="minorHAnsi"/>
        </w:rPr>
      </w:pPr>
    </w:p>
    <w:p w14:paraId="43731BC2" w14:textId="77777777" w:rsidR="000F4FBF" w:rsidRPr="003E3C74" w:rsidRDefault="00BE3934" w:rsidP="00C8225E">
      <w:pPr>
        <w:pStyle w:val="Textoindependiente"/>
        <w:kinsoku w:val="0"/>
        <w:overflowPunct w:val="0"/>
        <w:jc w:val="both"/>
        <w:rPr>
          <w:rFonts w:asciiTheme="minorHAnsi" w:hAnsiTheme="minorHAnsi" w:cstheme="minorHAnsi"/>
          <w:b/>
          <w:bCs/>
        </w:rPr>
      </w:pPr>
      <w:r w:rsidRPr="003E3C74">
        <w:rPr>
          <w:rFonts w:asciiTheme="minorHAnsi" w:hAnsiTheme="minorHAnsi" w:cstheme="minorHAnsi"/>
          <w:b/>
          <w:bCs/>
        </w:rPr>
        <w:t>Planilla de registro de visitantes o cuidadores</w:t>
      </w:r>
    </w:p>
    <w:p w14:paraId="31FCCA14" w14:textId="77777777" w:rsidR="005141BA" w:rsidRPr="007B55C5" w:rsidRDefault="005141BA" w:rsidP="00C8225E">
      <w:pPr>
        <w:pStyle w:val="Textoindependiente"/>
        <w:kinsoku w:val="0"/>
        <w:overflowPunct w:val="0"/>
        <w:jc w:val="both"/>
        <w:rPr>
          <w:rFonts w:asciiTheme="minorHAnsi" w:hAnsiTheme="minorHAnsi" w:cstheme="minorHAnsi"/>
        </w:rPr>
      </w:pPr>
    </w:p>
    <w:tbl>
      <w:tblPr>
        <w:tblW w:w="10044" w:type="dxa"/>
        <w:tblInd w:w="-5" w:type="dxa"/>
        <w:tblLayout w:type="fixed"/>
        <w:tblCellMar>
          <w:left w:w="0" w:type="dxa"/>
          <w:right w:w="0" w:type="dxa"/>
        </w:tblCellMar>
        <w:tblLook w:val="0000" w:firstRow="0" w:lastRow="0" w:firstColumn="0" w:lastColumn="0" w:noHBand="0" w:noVBand="0"/>
      </w:tblPr>
      <w:tblGrid>
        <w:gridCol w:w="1256"/>
        <w:gridCol w:w="1254"/>
        <w:gridCol w:w="1287"/>
        <w:gridCol w:w="1134"/>
        <w:gridCol w:w="1136"/>
        <w:gridCol w:w="1278"/>
        <w:gridCol w:w="2699"/>
      </w:tblGrid>
      <w:tr w:rsidR="000F4FBF" w:rsidRPr="007B55C5" w14:paraId="49AEC09D" w14:textId="77777777" w:rsidTr="00C8225E">
        <w:trPr>
          <w:trHeight w:val="830"/>
        </w:trPr>
        <w:tc>
          <w:tcPr>
            <w:tcW w:w="1256" w:type="dxa"/>
            <w:tcBorders>
              <w:top w:val="single" w:sz="4" w:space="0" w:color="000000"/>
              <w:left w:val="single" w:sz="4" w:space="0" w:color="000000"/>
              <w:bottom w:val="single" w:sz="4" w:space="0" w:color="000000"/>
              <w:right w:val="single" w:sz="4" w:space="0" w:color="000000"/>
            </w:tcBorders>
          </w:tcPr>
          <w:p w14:paraId="49E12A9F" w14:textId="77777777" w:rsidR="000F4FBF" w:rsidRPr="007B55C5" w:rsidRDefault="00BE3934" w:rsidP="00C8225E">
            <w:pPr>
              <w:pStyle w:val="TableParagraph"/>
              <w:kinsoku w:val="0"/>
              <w:overflowPunct w:val="0"/>
              <w:jc w:val="both"/>
              <w:rPr>
                <w:rFonts w:asciiTheme="minorHAnsi" w:hAnsiTheme="minorHAnsi" w:cstheme="minorHAnsi"/>
                <w:sz w:val="18"/>
                <w:szCs w:val="18"/>
              </w:rPr>
            </w:pPr>
            <w:r w:rsidRPr="007B55C5">
              <w:rPr>
                <w:rFonts w:asciiTheme="minorHAnsi" w:hAnsiTheme="minorHAnsi" w:cstheme="minorHAnsi"/>
                <w:sz w:val="18"/>
                <w:szCs w:val="18"/>
              </w:rPr>
              <w:t>Habitación</w:t>
            </w:r>
          </w:p>
        </w:tc>
        <w:tc>
          <w:tcPr>
            <w:tcW w:w="1254" w:type="dxa"/>
            <w:tcBorders>
              <w:top w:val="single" w:sz="4" w:space="0" w:color="000000"/>
              <w:left w:val="single" w:sz="4" w:space="0" w:color="000000"/>
              <w:bottom w:val="single" w:sz="4" w:space="0" w:color="000000"/>
              <w:right w:val="single" w:sz="4" w:space="0" w:color="000000"/>
            </w:tcBorders>
          </w:tcPr>
          <w:p w14:paraId="5E2CE8EE" w14:textId="77777777" w:rsidR="000F4FBF" w:rsidRPr="007B55C5" w:rsidRDefault="00BE3934" w:rsidP="00C8225E">
            <w:pPr>
              <w:pStyle w:val="TableParagraph"/>
              <w:kinsoku w:val="0"/>
              <w:overflowPunct w:val="0"/>
              <w:ind w:hanging="128"/>
              <w:jc w:val="both"/>
              <w:rPr>
                <w:rFonts w:asciiTheme="minorHAnsi" w:hAnsiTheme="minorHAnsi" w:cstheme="minorHAnsi"/>
                <w:sz w:val="18"/>
                <w:szCs w:val="18"/>
              </w:rPr>
            </w:pPr>
            <w:r w:rsidRPr="007B55C5">
              <w:rPr>
                <w:rFonts w:asciiTheme="minorHAnsi" w:hAnsiTheme="minorHAnsi" w:cstheme="minorHAnsi"/>
                <w:sz w:val="18"/>
                <w:szCs w:val="18"/>
              </w:rPr>
              <w:t>Nombre del paciente</w:t>
            </w:r>
          </w:p>
        </w:tc>
        <w:tc>
          <w:tcPr>
            <w:tcW w:w="1287" w:type="dxa"/>
            <w:tcBorders>
              <w:top w:val="single" w:sz="4" w:space="0" w:color="000000"/>
              <w:left w:val="single" w:sz="4" w:space="0" w:color="000000"/>
              <w:bottom w:val="single" w:sz="4" w:space="0" w:color="000000"/>
              <w:right w:val="single" w:sz="4" w:space="0" w:color="000000"/>
            </w:tcBorders>
          </w:tcPr>
          <w:p w14:paraId="7BF0E420" w14:textId="77777777" w:rsidR="000F4FBF" w:rsidRPr="007B55C5" w:rsidRDefault="00BE3934" w:rsidP="00C8225E">
            <w:pPr>
              <w:pStyle w:val="TableParagraph"/>
              <w:kinsoku w:val="0"/>
              <w:overflowPunct w:val="0"/>
              <w:ind w:hanging="111"/>
              <w:jc w:val="both"/>
              <w:rPr>
                <w:rFonts w:asciiTheme="minorHAnsi" w:hAnsiTheme="minorHAnsi" w:cstheme="minorHAnsi"/>
                <w:sz w:val="18"/>
                <w:szCs w:val="18"/>
              </w:rPr>
            </w:pPr>
            <w:r w:rsidRPr="007B55C5">
              <w:rPr>
                <w:rFonts w:asciiTheme="minorHAnsi" w:hAnsiTheme="minorHAnsi" w:cstheme="minorHAnsi"/>
                <w:sz w:val="18"/>
                <w:szCs w:val="18"/>
              </w:rPr>
              <w:t>Nombre del visitante/ cuidador</w:t>
            </w:r>
          </w:p>
        </w:tc>
        <w:tc>
          <w:tcPr>
            <w:tcW w:w="1134" w:type="dxa"/>
            <w:tcBorders>
              <w:top w:val="single" w:sz="4" w:space="0" w:color="000000"/>
              <w:left w:val="single" w:sz="4" w:space="0" w:color="000000"/>
              <w:bottom w:val="single" w:sz="4" w:space="0" w:color="000000"/>
              <w:right w:val="single" w:sz="4" w:space="0" w:color="000000"/>
            </w:tcBorders>
          </w:tcPr>
          <w:p w14:paraId="636C8E84" w14:textId="77777777" w:rsidR="000F4FBF" w:rsidRPr="007B55C5" w:rsidRDefault="00BE3934" w:rsidP="00C8225E">
            <w:pPr>
              <w:pStyle w:val="TableParagraph"/>
              <w:kinsoku w:val="0"/>
              <w:overflowPunct w:val="0"/>
              <w:ind w:hanging="15"/>
              <w:jc w:val="both"/>
              <w:rPr>
                <w:rFonts w:asciiTheme="minorHAnsi" w:hAnsiTheme="minorHAnsi" w:cstheme="minorHAnsi"/>
                <w:sz w:val="18"/>
                <w:szCs w:val="18"/>
              </w:rPr>
            </w:pPr>
            <w:r w:rsidRPr="007B55C5">
              <w:rPr>
                <w:rFonts w:asciiTheme="minorHAnsi" w:hAnsiTheme="minorHAnsi" w:cstheme="minorHAnsi"/>
                <w:sz w:val="18"/>
                <w:szCs w:val="18"/>
              </w:rPr>
              <w:t>Fecha y hora de ingreso</w:t>
            </w:r>
          </w:p>
        </w:tc>
        <w:tc>
          <w:tcPr>
            <w:tcW w:w="1136" w:type="dxa"/>
            <w:tcBorders>
              <w:top w:val="single" w:sz="4" w:space="0" w:color="000000"/>
              <w:left w:val="single" w:sz="4" w:space="0" w:color="000000"/>
              <w:bottom w:val="single" w:sz="4" w:space="0" w:color="000000"/>
              <w:right w:val="single" w:sz="4" w:space="0" w:color="000000"/>
            </w:tcBorders>
          </w:tcPr>
          <w:p w14:paraId="56A45790" w14:textId="77777777" w:rsidR="000F4FBF" w:rsidRPr="007B55C5" w:rsidRDefault="00BE3934" w:rsidP="00C8225E">
            <w:pPr>
              <w:pStyle w:val="TableParagraph"/>
              <w:kinsoku w:val="0"/>
              <w:overflowPunct w:val="0"/>
              <w:ind w:hanging="15"/>
              <w:jc w:val="both"/>
              <w:rPr>
                <w:rFonts w:asciiTheme="minorHAnsi" w:hAnsiTheme="minorHAnsi" w:cstheme="minorHAnsi"/>
                <w:sz w:val="18"/>
                <w:szCs w:val="18"/>
              </w:rPr>
            </w:pPr>
            <w:r w:rsidRPr="007B55C5">
              <w:rPr>
                <w:rFonts w:asciiTheme="minorHAnsi" w:hAnsiTheme="minorHAnsi" w:cstheme="minorHAnsi"/>
                <w:sz w:val="18"/>
                <w:szCs w:val="18"/>
              </w:rPr>
              <w:t>Fecha y hora de egreso</w:t>
            </w:r>
          </w:p>
        </w:tc>
        <w:tc>
          <w:tcPr>
            <w:tcW w:w="1278" w:type="dxa"/>
            <w:tcBorders>
              <w:top w:val="single" w:sz="4" w:space="0" w:color="000000"/>
              <w:left w:val="single" w:sz="4" w:space="0" w:color="000000"/>
              <w:bottom w:val="single" w:sz="4" w:space="0" w:color="000000"/>
              <w:right w:val="single" w:sz="4" w:space="0" w:color="000000"/>
            </w:tcBorders>
          </w:tcPr>
          <w:p w14:paraId="79C00195" w14:textId="77777777" w:rsidR="000F4FBF" w:rsidRPr="007B55C5" w:rsidRDefault="00BE3934" w:rsidP="00C8225E">
            <w:pPr>
              <w:pStyle w:val="TableParagraph"/>
              <w:kinsoku w:val="0"/>
              <w:overflowPunct w:val="0"/>
              <w:ind w:hanging="221"/>
              <w:jc w:val="both"/>
              <w:rPr>
                <w:rFonts w:asciiTheme="minorHAnsi" w:hAnsiTheme="minorHAnsi" w:cstheme="minorHAnsi"/>
                <w:sz w:val="18"/>
                <w:szCs w:val="18"/>
              </w:rPr>
            </w:pPr>
            <w:r w:rsidRPr="007B55C5">
              <w:rPr>
                <w:rFonts w:asciiTheme="minorHAnsi" w:hAnsiTheme="minorHAnsi" w:cstheme="minorHAnsi"/>
                <w:sz w:val="18"/>
                <w:szCs w:val="18"/>
              </w:rPr>
              <w:t>Tapa boca o barbijo</w:t>
            </w:r>
          </w:p>
        </w:tc>
        <w:tc>
          <w:tcPr>
            <w:tcW w:w="2699" w:type="dxa"/>
            <w:tcBorders>
              <w:top w:val="single" w:sz="4" w:space="0" w:color="000000"/>
              <w:left w:val="single" w:sz="4" w:space="0" w:color="000000"/>
              <w:bottom w:val="single" w:sz="4" w:space="0" w:color="000000"/>
              <w:right w:val="single" w:sz="4" w:space="0" w:color="000000"/>
            </w:tcBorders>
          </w:tcPr>
          <w:p w14:paraId="56099BE7" w14:textId="77777777" w:rsidR="000F4FBF" w:rsidRPr="007B55C5" w:rsidRDefault="00BE3934" w:rsidP="00C8225E">
            <w:pPr>
              <w:pStyle w:val="TableParagraph"/>
              <w:kinsoku w:val="0"/>
              <w:overflowPunct w:val="0"/>
              <w:jc w:val="both"/>
              <w:rPr>
                <w:rFonts w:asciiTheme="minorHAnsi" w:hAnsiTheme="minorHAnsi" w:cstheme="minorHAnsi"/>
                <w:sz w:val="18"/>
                <w:szCs w:val="18"/>
              </w:rPr>
            </w:pPr>
            <w:r w:rsidRPr="007B55C5">
              <w:rPr>
                <w:rFonts w:asciiTheme="minorHAnsi" w:hAnsiTheme="minorHAnsi" w:cstheme="minorHAnsi"/>
                <w:sz w:val="18"/>
                <w:szCs w:val="18"/>
              </w:rPr>
              <w:t>Declaro que estoy libre de síntomas sospechosos de COVID 19.</w:t>
            </w:r>
          </w:p>
        </w:tc>
      </w:tr>
      <w:tr w:rsidR="000F4FBF" w:rsidRPr="007B55C5" w14:paraId="139B87C0" w14:textId="77777777" w:rsidTr="00C8225E">
        <w:trPr>
          <w:trHeight w:val="251"/>
        </w:trPr>
        <w:tc>
          <w:tcPr>
            <w:tcW w:w="1256" w:type="dxa"/>
            <w:tcBorders>
              <w:top w:val="single" w:sz="4" w:space="0" w:color="000000"/>
              <w:left w:val="single" w:sz="4" w:space="0" w:color="000000"/>
              <w:bottom w:val="single" w:sz="4" w:space="0" w:color="000000"/>
              <w:right w:val="single" w:sz="4" w:space="0" w:color="000000"/>
            </w:tcBorders>
          </w:tcPr>
          <w:p w14:paraId="50201CC1"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54" w:type="dxa"/>
            <w:tcBorders>
              <w:top w:val="single" w:sz="4" w:space="0" w:color="000000"/>
              <w:left w:val="single" w:sz="4" w:space="0" w:color="000000"/>
              <w:bottom w:val="single" w:sz="4" w:space="0" w:color="000000"/>
              <w:right w:val="single" w:sz="4" w:space="0" w:color="000000"/>
            </w:tcBorders>
          </w:tcPr>
          <w:p w14:paraId="7AFBEA28"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87" w:type="dxa"/>
            <w:tcBorders>
              <w:top w:val="single" w:sz="4" w:space="0" w:color="000000"/>
              <w:left w:val="single" w:sz="4" w:space="0" w:color="000000"/>
              <w:bottom w:val="single" w:sz="4" w:space="0" w:color="000000"/>
              <w:right w:val="single" w:sz="4" w:space="0" w:color="000000"/>
            </w:tcBorders>
          </w:tcPr>
          <w:p w14:paraId="2D52FCC4"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63B7A4F9"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136" w:type="dxa"/>
            <w:tcBorders>
              <w:top w:val="single" w:sz="4" w:space="0" w:color="000000"/>
              <w:left w:val="single" w:sz="4" w:space="0" w:color="000000"/>
              <w:bottom w:val="single" w:sz="4" w:space="0" w:color="000000"/>
              <w:right w:val="single" w:sz="4" w:space="0" w:color="000000"/>
            </w:tcBorders>
          </w:tcPr>
          <w:p w14:paraId="1740C006"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78" w:type="dxa"/>
            <w:tcBorders>
              <w:top w:val="single" w:sz="4" w:space="0" w:color="000000"/>
              <w:left w:val="single" w:sz="4" w:space="0" w:color="000000"/>
              <w:bottom w:val="single" w:sz="4" w:space="0" w:color="000000"/>
              <w:right w:val="single" w:sz="4" w:space="0" w:color="000000"/>
            </w:tcBorders>
          </w:tcPr>
          <w:p w14:paraId="2A13584F"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14:paraId="432F9608"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r>
      <w:tr w:rsidR="000F4FBF" w:rsidRPr="007B55C5" w14:paraId="0ED146A3" w14:textId="77777777" w:rsidTr="00C8225E">
        <w:trPr>
          <w:trHeight w:val="253"/>
        </w:trPr>
        <w:tc>
          <w:tcPr>
            <w:tcW w:w="1256" w:type="dxa"/>
            <w:tcBorders>
              <w:top w:val="single" w:sz="4" w:space="0" w:color="000000"/>
              <w:left w:val="single" w:sz="4" w:space="0" w:color="000000"/>
              <w:bottom w:val="single" w:sz="4" w:space="0" w:color="000000"/>
              <w:right w:val="single" w:sz="4" w:space="0" w:color="000000"/>
            </w:tcBorders>
          </w:tcPr>
          <w:p w14:paraId="50B3983B"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54" w:type="dxa"/>
            <w:tcBorders>
              <w:top w:val="single" w:sz="4" w:space="0" w:color="000000"/>
              <w:left w:val="single" w:sz="4" w:space="0" w:color="000000"/>
              <w:bottom w:val="single" w:sz="4" w:space="0" w:color="000000"/>
              <w:right w:val="single" w:sz="4" w:space="0" w:color="000000"/>
            </w:tcBorders>
          </w:tcPr>
          <w:p w14:paraId="14E3F437"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87" w:type="dxa"/>
            <w:tcBorders>
              <w:top w:val="single" w:sz="4" w:space="0" w:color="000000"/>
              <w:left w:val="single" w:sz="4" w:space="0" w:color="000000"/>
              <w:bottom w:val="single" w:sz="4" w:space="0" w:color="000000"/>
              <w:right w:val="single" w:sz="4" w:space="0" w:color="000000"/>
            </w:tcBorders>
          </w:tcPr>
          <w:p w14:paraId="081CA139"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D61C6DF"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136" w:type="dxa"/>
            <w:tcBorders>
              <w:top w:val="single" w:sz="4" w:space="0" w:color="000000"/>
              <w:left w:val="single" w:sz="4" w:space="0" w:color="000000"/>
              <w:bottom w:val="single" w:sz="4" w:space="0" w:color="000000"/>
              <w:right w:val="single" w:sz="4" w:space="0" w:color="000000"/>
            </w:tcBorders>
          </w:tcPr>
          <w:p w14:paraId="3B173792"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78" w:type="dxa"/>
            <w:tcBorders>
              <w:top w:val="single" w:sz="4" w:space="0" w:color="000000"/>
              <w:left w:val="single" w:sz="4" w:space="0" w:color="000000"/>
              <w:bottom w:val="single" w:sz="4" w:space="0" w:color="000000"/>
              <w:right w:val="single" w:sz="4" w:space="0" w:color="000000"/>
            </w:tcBorders>
          </w:tcPr>
          <w:p w14:paraId="04BBBEB9"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14:paraId="31907B27"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r>
      <w:tr w:rsidR="000F4FBF" w:rsidRPr="007B55C5" w14:paraId="61887DD8" w14:textId="77777777" w:rsidTr="00C8225E">
        <w:trPr>
          <w:trHeight w:val="251"/>
        </w:trPr>
        <w:tc>
          <w:tcPr>
            <w:tcW w:w="1256" w:type="dxa"/>
            <w:tcBorders>
              <w:top w:val="single" w:sz="4" w:space="0" w:color="000000"/>
              <w:left w:val="single" w:sz="4" w:space="0" w:color="000000"/>
              <w:bottom w:val="single" w:sz="4" w:space="0" w:color="000000"/>
              <w:right w:val="single" w:sz="4" w:space="0" w:color="000000"/>
            </w:tcBorders>
          </w:tcPr>
          <w:p w14:paraId="0D8F88ED"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54" w:type="dxa"/>
            <w:tcBorders>
              <w:top w:val="single" w:sz="4" w:space="0" w:color="000000"/>
              <w:left w:val="single" w:sz="4" w:space="0" w:color="000000"/>
              <w:bottom w:val="single" w:sz="4" w:space="0" w:color="000000"/>
              <w:right w:val="single" w:sz="4" w:space="0" w:color="000000"/>
            </w:tcBorders>
          </w:tcPr>
          <w:p w14:paraId="568497EE"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87" w:type="dxa"/>
            <w:tcBorders>
              <w:top w:val="single" w:sz="4" w:space="0" w:color="000000"/>
              <w:left w:val="single" w:sz="4" w:space="0" w:color="000000"/>
              <w:bottom w:val="single" w:sz="4" w:space="0" w:color="000000"/>
              <w:right w:val="single" w:sz="4" w:space="0" w:color="000000"/>
            </w:tcBorders>
          </w:tcPr>
          <w:p w14:paraId="37C56944"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2B642D72"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136" w:type="dxa"/>
            <w:tcBorders>
              <w:top w:val="single" w:sz="4" w:space="0" w:color="000000"/>
              <w:left w:val="single" w:sz="4" w:space="0" w:color="000000"/>
              <w:bottom w:val="single" w:sz="4" w:space="0" w:color="000000"/>
              <w:right w:val="single" w:sz="4" w:space="0" w:color="000000"/>
            </w:tcBorders>
          </w:tcPr>
          <w:p w14:paraId="3D303CCA"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78" w:type="dxa"/>
            <w:tcBorders>
              <w:top w:val="single" w:sz="4" w:space="0" w:color="000000"/>
              <w:left w:val="single" w:sz="4" w:space="0" w:color="000000"/>
              <w:bottom w:val="single" w:sz="4" w:space="0" w:color="000000"/>
              <w:right w:val="single" w:sz="4" w:space="0" w:color="000000"/>
            </w:tcBorders>
          </w:tcPr>
          <w:p w14:paraId="7E98EB12"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14:paraId="4B7EFBA3"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r>
    </w:tbl>
    <w:p w14:paraId="502E987F" w14:textId="6B66B7BC" w:rsidR="000F4FBF" w:rsidRDefault="000F4FBF" w:rsidP="003E3C74">
      <w:pPr>
        <w:pStyle w:val="Textoindependiente"/>
        <w:kinsoku w:val="0"/>
        <w:overflowPunct w:val="0"/>
        <w:jc w:val="both"/>
        <w:rPr>
          <w:rFonts w:asciiTheme="minorHAnsi" w:hAnsiTheme="minorHAnsi" w:cstheme="minorHAnsi"/>
          <w:sz w:val="25"/>
          <w:szCs w:val="25"/>
        </w:rPr>
      </w:pPr>
    </w:p>
    <w:p w14:paraId="5EA3A45A" w14:textId="77777777" w:rsidR="003E3C74" w:rsidRPr="007B55C5" w:rsidRDefault="003E3C74" w:rsidP="003E3C74">
      <w:pPr>
        <w:pStyle w:val="Textoindependiente"/>
        <w:kinsoku w:val="0"/>
        <w:overflowPunct w:val="0"/>
        <w:jc w:val="both"/>
        <w:rPr>
          <w:rFonts w:asciiTheme="minorHAnsi" w:hAnsiTheme="minorHAnsi" w:cstheme="minorHAnsi"/>
          <w:sz w:val="25"/>
          <w:szCs w:val="25"/>
        </w:rPr>
      </w:pPr>
    </w:p>
    <w:p w14:paraId="269D0EF7" w14:textId="5AF6950F" w:rsidR="000F4FBF" w:rsidRDefault="00E21FD7" w:rsidP="003E3C74">
      <w:pPr>
        <w:pStyle w:val="Ttulo3"/>
        <w:numPr>
          <w:ilvl w:val="0"/>
          <w:numId w:val="0"/>
        </w:numPr>
        <w:kinsoku w:val="0"/>
        <w:overflowPunct w:val="0"/>
        <w:spacing w:before="0"/>
        <w:jc w:val="both"/>
        <w:rPr>
          <w:rFonts w:asciiTheme="minorHAnsi" w:hAnsiTheme="minorHAnsi" w:cstheme="minorHAnsi"/>
        </w:rPr>
      </w:pPr>
      <w:bookmarkStart w:id="46" w:name="_bookmark47"/>
      <w:bookmarkEnd w:id="46"/>
      <w:r w:rsidRPr="007B55C5">
        <w:rPr>
          <w:rFonts w:asciiTheme="minorHAnsi" w:hAnsiTheme="minorHAnsi" w:cstheme="minorHAnsi"/>
        </w:rPr>
        <w:t>SALAS DE MÉ</w:t>
      </w:r>
      <w:r w:rsidR="00BE3934" w:rsidRPr="007B55C5">
        <w:rPr>
          <w:rFonts w:asciiTheme="minorHAnsi" w:hAnsiTheme="minorHAnsi" w:cstheme="minorHAnsi"/>
        </w:rPr>
        <w:t>DICOS, ENFERMERÍA, SECTORES ADMINISTRATIVOS, Y OTRAS ÁREAS DEL SANATORIO</w:t>
      </w:r>
    </w:p>
    <w:p w14:paraId="40C14D3F" w14:textId="77777777" w:rsidR="00C8225E" w:rsidRPr="00C8225E" w:rsidRDefault="00C8225E" w:rsidP="003E3C74"/>
    <w:p w14:paraId="7253D080"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Higiene de manos</w:t>
      </w:r>
      <w:r w:rsidRPr="003E3C74">
        <w:rPr>
          <w:rFonts w:asciiTheme="minorHAnsi" w:hAnsiTheme="minorHAnsi" w:cstheme="minorHAnsi"/>
          <w:spacing w:val="-13"/>
        </w:rPr>
        <w:t xml:space="preserve"> </w:t>
      </w:r>
      <w:r w:rsidRPr="003E3C74">
        <w:rPr>
          <w:rFonts w:asciiTheme="minorHAnsi" w:hAnsiTheme="minorHAnsi" w:cstheme="minorHAnsi"/>
        </w:rPr>
        <w:t>frecuente</w:t>
      </w:r>
    </w:p>
    <w:p w14:paraId="0FC5FFD4"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Evitar estar concentrados en las oficinas y salas de médicos u oficinas para realizar los pases de pacientes del</w:t>
      </w:r>
      <w:r w:rsidRPr="003E3C74">
        <w:rPr>
          <w:rFonts w:asciiTheme="minorHAnsi" w:hAnsiTheme="minorHAnsi" w:cstheme="minorHAnsi"/>
          <w:spacing w:val="-5"/>
        </w:rPr>
        <w:t xml:space="preserve"> </w:t>
      </w:r>
      <w:r w:rsidRPr="003E3C74">
        <w:rPr>
          <w:rFonts w:asciiTheme="minorHAnsi" w:hAnsiTheme="minorHAnsi" w:cstheme="minorHAnsi"/>
        </w:rPr>
        <w:t>servicio</w:t>
      </w:r>
    </w:p>
    <w:p w14:paraId="39F42E4D"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Cada servicio evaluará la forma de realizar sus pases de pacientes (por ej. Implementar pases de pacientes por mensajes de audio o teléfono,</w:t>
      </w:r>
      <w:r w:rsidRPr="003E3C74">
        <w:rPr>
          <w:rFonts w:asciiTheme="minorHAnsi" w:hAnsiTheme="minorHAnsi" w:cstheme="minorHAnsi"/>
          <w:spacing w:val="-18"/>
        </w:rPr>
        <w:t xml:space="preserve"> </w:t>
      </w:r>
      <w:r w:rsidRPr="003E3C74">
        <w:rPr>
          <w:rFonts w:asciiTheme="minorHAnsi" w:hAnsiTheme="minorHAnsi" w:cstheme="minorHAnsi"/>
        </w:rPr>
        <w:t>etc.)</w:t>
      </w:r>
    </w:p>
    <w:p w14:paraId="67A101FB"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 xml:space="preserve">Estar distanciados más de 1,5-2 metros entre computadoras para evolucionar. En los casos que la distancia entre ellas sea </w:t>
      </w:r>
      <w:r w:rsidRPr="003E3C74">
        <w:rPr>
          <w:rFonts w:asciiTheme="minorHAnsi" w:hAnsiTheme="minorHAnsi" w:cstheme="minorHAnsi"/>
          <w:spacing w:val="-3"/>
        </w:rPr>
        <w:t xml:space="preserve">menor, </w:t>
      </w:r>
      <w:r w:rsidRPr="003E3C74">
        <w:rPr>
          <w:rFonts w:asciiTheme="minorHAnsi" w:hAnsiTheme="minorHAnsi" w:cstheme="minorHAnsi"/>
        </w:rPr>
        <w:t>utilizar computadoras de otras</w:t>
      </w:r>
      <w:r w:rsidRPr="003E3C74">
        <w:rPr>
          <w:rFonts w:asciiTheme="minorHAnsi" w:hAnsiTheme="minorHAnsi" w:cstheme="minorHAnsi"/>
          <w:spacing w:val="-23"/>
        </w:rPr>
        <w:t xml:space="preserve"> </w:t>
      </w:r>
      <w:r w:rsidRPr="003E3C74">
        <w:rPr>
          <w:rFonts w:asciiTheme="minorHAnsi" w:hAnsiTheme="minorHAnsi" w:cstheme="minorHAnsi"/>
        </w:rPr>
        <w:t>áreas</w:t>
      </w:r>
    </w:p>
    <w:p w14:paraId="26D5FB5D"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N</w:t>
      </w:r>
      <w:r w:rsidR="005141BA" w:rsidRPr="003E3C74">
        <w:rPr>
          <w:rFonts w:asciiTheme="minorHAnsi" w:hAnsiTheme="minorHAnsi" w:cstheme="minorHAnsi"/>
        </w:rPr>
        <w:t>o</w:t>
      </w:r>
      <w:r w:rsidRPr="003E3C74">
        <w:rPr>
          <w:rFonts w:asciiTheme="minorHAnsi" w:hAnsiTheme="minorHAnsi" w:cstheme="minorHAnsi"/>
        </w:rPr>
        <w:t xml:space="preserve"> compartir el mate, vajilla ni demás objetos de uso</w:t>
      </w:r>
      <w:r w:rsidRPr="003E3C74">
        <w:rPr>
          <w:rFonts w:asciiTheme="minorHAnsi" w:hAnsiTheme="minorHAnsi" w:cstheme="minorHAnsi"/>
          <w:spacing w:val="-15"/>
        </w:rPr>
        <w:t xml:space="preserve"> </w:t>
      </w:r>
      <w:r w:rsidRPr="003E3C74">
        <w:rPr>
          <w:rFonts w:asciiTheme="minorHAnsi" w:hAnsiTheme="minorHAnsi" w:cstheme="minorHAnsi"/>
        </w:rPr>
        <w:t>personal.</w:t>
      </w:r>
    </w:p>
    <w:p w14:paraId="26219C2F"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Limpieza de las estructuras con desinfectante frecuentemente (ej. Escritorios, teclados de computadora, teléfono fijo, celulares,</w:t>
      </w:r>
      <w:r w:rsidRPr="003E3C74">
        <w:rPr>
          <w:rFonts w:asciiTheme="minorHAnsi" w:hAnsiTheme="minorHAnsi" w:cstheme="minorHAnsi"/>
          <w:spacing w:val="-6"/>
        </w:rPr>
        <w:t xml:space="preserve"> </w:t>
      </w:r>
      <w:r w:rsidRPr="003E3C74">
        <w:rPr>
          <w:rFonts w:asciiTheme="minorHAnsi" w:hAnsiTheme="minorHAnsi" w:cstheme="minorHAnsi"/>
        </w:rPr>
        <w:t>etc.)</w:t>
      </w:r>
    </w:p>
    <w:p w14:paraId="72718A51"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Ventilación del sector en los lugares que haya ventanas sino mantener la puerta</w:t>
      </w:r>
      <w:r w:rsidRPr="003E3C74">
        <w:rPr>
          <w:rFonts w:asciiTheme="minorHAnsi" w:hAnsiTheme="minorHAnsi" w:cstheme="minorHAnsi"/>
          <w:spacing w:val="-20"/>
        </w:rPr>
        <w:t xml:space="preserve"> </w:t>
      </w:r>
      <w:r w:rsidRPr="003E3C74">
        <w:rPr>
          <w:rFonts w:asciiTheme="minorHAnsi" w:hAnsiTheme="minorHAnsi" w:cstheme="minorHAnsi"/>
        </w:rPr>
        <w:t>entreabierta</w:t>
      </w:r>
    </w:p>
    <w:p w14:paraId="515DB05F"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Si vas a toser o estornudar, cubrirte nariz y boca con el pliegue interno del</w:t>
      </w:r>
      <w:r w:rsidRPr="003E3C74">
        <w:rPr>
          <w:rFonts w:asciiTheme="minorHAnsi" w:hAnsiTheme="minorHAnsi" w:cstheme="minorHAnsi"/>
          <w:spacing w:val="-35"/>
        </w:rPr>
        <w:t xml:space="preserve"> </w:t>
      </w:r>
      <w:r w:rsidRPr="003E3C74">
        <w:rPr>
          <w:rFonts w:asciiTheme="minorHAnsi" w:hAnsiTheme="minorHAnsi" w:cstheme="minorHAnsi"/>
        </w:rPr>
        <w:t>codo</w:t>
      </w:r>
    </w:p>
    <w:p w14:paraId="12440E12"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Mantener distancia cuando se hable entre colegas y</w:t>
      </w:r>
      <w:r w:rsidRPr="003E3C74">
        <w:rPr>
          <w:rFonts w:asciiTheme="minorHAnsi" w:hAnsiTheme="minorHAnsi" w:cstheme="minorHAnsi"/>
          <w:spacing w:val="-6"/>
        </w:rPr>
        <w:t xml:space="preserve"> </w:t>
      </w:r>
      <w:r w:rsidRPr="003E3C74">
        <w:rPr>
          <w:rFonts w:asciiTheme="minorHAnsi" w:hAnsiTheme="minorHAnsi" w:cstheme="minorHAnsi"/>
        </w:rPr>
        <w:t>visitantes</w:t>
      </w:r>
    </w:p>
    <w:p w14:paraId="1587AE25" w14:textId="189E8369" w:rsidR="00C8225E"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No besarse ni darse la</w:t>
      </w:r>
      <w:r w:rsidRPr="003E3C74">
        <w:rPr>
          <w:rFonts w:asciiTheme="minorHAnsi" w:hAnsiTheme="minorHAnsi" w:cstheme="minorHAnsi"/>
          <w:spacing w:val="-9"/>
        </w:rPr>
        <w:t xml:space="preserve"> </w:t>
      </w:r>
      <w:r w:rsidRPr="003E3C74">
        <w:rPr>
          <w:rFonts w:asciiTheme="minorHAnsi" w:hAnsiTheme="minorHAnsi" w:cstheme="minorHAnsi"/>
        </w:rPr>
        <w:t>mano</w:t>
      </w:r>
    </w:p>
    <w:p w14:paraId="65D41DCA" w14:textId="0910A6A8" w:rsidR="00C8225E" w:rsidRDefault="00C8225E" w:rsidP="003E3C74">
      <w:pPr>
        <w:tabs>
          <w:tab w:val="left" w:pos="1347"/>
        </w:tabs>
        <w:kinsoku w:val="0"/>
        <w:overflowPunct w:val="0"/>
        <w:jc w:val="both"/>
        <w:rPr>
          <w:rFonts w:asciiTheme="minorHAnsi" w:hAnsiTheme="minorHAnsi" w:cstheme="minorHAnsi"/>
        </w:rPr>
      </w:pPr>
    </w:p>
    <w:p w14:paraId="5ED63686" w14:textId="46E4F0AE" w:rsidR="00C8225E" w:rsidRDefault="00C8225E" w:rsidP="003E3C74">
      <w:pPr>
        <w:tabs>
          <w:tab w:val="left" w:pos="1347"/>
        </w:tabs>
        <w:kinsoku w:val="0"/>
        <w:overflowPunct w:val="0"/>
        <w:jc w:val="both"/>
        <w:rPr>
          <w:rFonts w:asciiTheme="minorHAnsi" w:hAnsiTheme="minorHAnsi" w:cstheme="minorHAnsi"/>
        </w:rPr>
      </w:pPr>
    </w:p>
    <w:p w14:paraId="57F210D6" w14:textId="7C7CC279" w:rsidR="003E3C74" w:rsidRDefault="003E3C74" w:rsidP="003E3C74">
      <w:pPr>
        <w:tabs>
          <w:tab w:val="left" w:pos="1347"/>
        </w:tabs>
        <w:kinsoku w:val="0"/>
        <w:overflowPunct w:val="0"/>
        <w:jc w:val="both"/>
        <w:rPr>
          <w:rFonts w:asciiTheme="minorHAnsi" w:hAnsiTheme="minorHAnsi" w:cstheme="minorHAnsi"/>
        </w:rPr>
      </w:pPr>
    </w:p>
    <w:p w14:paraId="593D88E7" w14:textId="77777777" w:rsidR="003E3C74" w:rsidRPr="00C8225E" w:rsidRDefault="003E3C74" w:rsidP="003E3C74">
      <w:pPr>
        <w:tabs>
          <w:tab w:val="left" w:pos="1347"/>
        </w:tabs>
        <w:kinsoku w:val="0"/>
        <w:overflowPunct w:val="0"/>
        <w:jc w:val="both"/>
        <w:rPr>
          <w:rFonts w:asciiTheme="minorHAnsi" w:hAnsiTheme="minorHAnsi" w:cstheme="minorHAnsi"/>
        </w:rPr>
      </w:pPr>
    </w:p>
    <w:p w14:paraId="1E59F03F" w14:textId="77777777" w:rsidR="000F4FBF" w:rsidRPr="007B55C5" w:rsidRDefault="00BE3934" w:rsidP="003E3C74">
      <w:pPr>
        <w:pStyle w:val="Ttulo3"/>
        <w:numPr>
          <w:ilvl w:val="0"/>
          <w:numId w:val="0"/>
        </w:numPr>
        <w:kinsoku w:val="0"/>
        <w:overflowPunct w:val="0"/>
        <w:spacing w:before="0"/>
        <w:jc w:val="both"/>
        <w:rPr>
          <w:rFonts w:asciiTheme="minorHAnsi" w:hAnsiTheme="minorHAnsi" w:cstheme="minorHAnsi"/>
        </w:rPr>
      </w:pPr>
      <w:bookmarkStart w:id="47" w:name="_bookmark48"/>
      <w:bookmarkEnd w:id="47"/>
      <w:r w:rsidRPr="007B55C5">
        <w:rPr>
          <w:rFonts w:asciiTheme="minorHAnsi" w:hAnsiTheme="minorHAnsi" w:cstheme="minorHAnsi"/>
        </w:rPr>
        <w:t>UTILIZACIÓN DE ASCENSORES:</w:t>
      </w:r>
    </w:p>
    <w:p w14:paraId="7B625B2D" w14:textId="77777777" w:rsidR="000F4FBF" w:rsidRPr="007B55C5" w:rsidRDefault="000F4FBF" w:rsidP="003E3C74">
      <w:pPr>
        <w:pStyle w:val="Textoindependiente"/>
        <w:kinsoku w:val="0"/>
        <w:overflowPunct w:val="0"/>
        <w:jc w:val="both"/>
        <w:rPr>
          <w:rFonts w:asciiTheme="minorHAnsi" w:hAnsiTheme="minorHAnsi" w:cstheme="minorHAnsi"/>
          <w:b/>
          <w:bCs/>
          <w:sz w:val="24"/>
          <w:szCs w:val="24"/>
        </w:rPr>
      </w:pPr>
    </w:p>
    <w:p w14:paraId="0750D9B1" w14:textId="77777777" w:rsidR="000F4FBF" w:rsidRPr="003E3C74" w:rsidRDefault="00BE3934" w:rsidP="00755AAD">
      <w:pPr>
        <w:pStyle w:val="Prrafodelista"/>
        <w:numPr>
          <w:ilvl w:val="0"/>
          <w:numId w:val="98"/>
        </w:numPr>
        <w:tabs>
          <w:tab w:val="left" w:pos="1500"/>
        </w:tabs>
        <w:kinsoku w:val="0"/>
        <w:overflowPunct w:val="0"/>
        <w:jc w:val="both"/>
        <w:rPr>
          <w:rFonts w:asciiTheme="minorHAnsi" w:hAnsiTheme="minorHAnsi" w:cstheme="minorHAnsi"/>
        </w:rPr>
      </w:pPr>
      <w:r w:rsidRPr="003E3C74">
        <w:rPr>
          <w:rFonts w:asciiTheme="minorHAnsi" w:hAnsiTheme="minorHAnsi" w:cstheme="minorHAnsi"/>
        </w:rPr>
        <w:t>En ningún caso ingresarán más de 3 personas por</w:t>
      </w:r>
      <w:r w:rsidRPr="003E3C74">
        <w:rPr>
          <w:rFonts w:asciiTheme="minorHAnsi" w:hAnsiTheme="minorHAnsi" w:cstheme="minorHAnsi"/>
          <w:spacing w:val="-8"/>
        </w:rPr>
        <w:t xml:space="preserve"> </w:t>
      </w:r>
      <w:r w:rsidRPr="003E3C74">
        <w:rPr>
          <w:rFonts w:asciiTheme="minorHAnsi" w:hAnsiTheme="minorHAnsi" w:cstheme="minorHAnsi"/>
        </w:rPr>
        <w:t>cabina.</w:t>
      </w:r>
    </w:p>
    <w:p w14:paraId="43BC1705" w14:textId="77777777" w:rsidR="000F4FBF" w:rsidRPr="003E3C74" w:rsidRDefault="00BE3934" w:rsidP="00755AAD">
      <w:pPr>
        <w:pStyle w:val="Prrafodelista"/>
        <w:numPr>
          <w:ilvl w:val="0"/>
          <w:numId w:val="98"/>
        </w:numPr>
        <w:tabs>
          <w:tab w:val="left" w:pos="1500"/>
        </w:tabs>
        <w:kinsoku w:val="0"/>
        <w:overflowPunct w:val="0"/>
        <w:jc w:val="both"/>
        <w:rPr>
          <w:rFonts w:asciiTheme="minorHAnsi" w:hAnsiTheme="minorHAnsi" w:cstheme="minorHAnsi"/>
        </w:rPr>
      </w:pPr>
      <w:r w:rsidRPr="003E3C74">
        <w:rPr>
          <w:rFonts w:asciiTheme="minorHAnsi" w:hAnsiTheme="minorHAnsi" w:cstheme="minorHAnsi"/>
        </w:rPr>
        <w:t xml:space="preserve">Si bien es deseable que los pacientes sospechosos o confirmados COVID tengan los mínimos traslados necesarios, cuando deban hacerlo </w:t>
      </w:r>
      <w:r w:rsidR="00E21FD7" w:rsidRPr="003E3C74">
        <w:rPr>
          <w:rFonts w:asciiTheme="minorHAnsi" w:hAnsiTheme="minorHAnsi" w:cstheme="minorHAnsi"/>
        </w:rPr>
        <w:t>utilizar solamente el ascensor destinado a tal fin.</w:t>
      </w:r>
    </w:p>
    <w:p w14:paraId="21CBEBBE" w14:textId="77777777" w:rsidR="000F4FBF" w:rsidRPr="007B55C5" w:rsidRDefault="000F4FBF" w:rsidP="003E3C74">
      <w:pPr>
        <w:pStyle w:val="Textoindependiente"/>
        <w:kinsoku w:val="0"/>
        <w:overflowPunct w:val="0"/>
        <w:jc w:val="both"/>
        <w:rPr>
          <w:rFonts w:asciiTheme="minorHAnsi" w:hAnsiTheme="minorHAnsi" w:cstheme="minorHAnsi"/>
          <w:sz w:val="20"/>
          <w:szCs w:val="20"/>
        </w:rPr>
      </w:pPr>
      <w:bookmarkStart w:id="48" w:name="_bookmark49"/>
      <w:bookmarkEnd w:id="48"/>
    </w:p>
    <w:p w14:paraId="544AFAC0" w14:textId="7E6ADFE7" w:rsidR="00A5331E" w:rsidRPr="003E3C74" w:rsidRDefault="00A5331E" w:rsidP="003E3C74">
      <w:pPr>
        <w:widowControl/>
        <w:autoSpaceDE/>
        <w:autoSpaceDN/>
        <w:adjustRightInd/>
        <w:rPr>
          <w:rFonts w:asciiTheme="minorHAnsi" w:hAnsiTheme="minorHAnsi" w:cstheme="minorHAnsi"/>
          <w:b/>
          <w:bCs/>
          <w:sz w:val="32"/>
          <w:szCs w:val="32"/>
        </w:rPr>
      </w:pPr>
      <w:bookmarkStart w:id="49" w:name="_bookmark50"/>
      <w:bookmarkStart w:id="50" w:name="_bookmark51"/>
      <w:bookmarkEnd w:id="49"/>
      <w:bookmarkEnd w:id="50"/>
    </w:p>
    <w:p w14:paraId="5B8286F2" w14:textId="77777777" w:rsidR="000F4FBF" w:rsidRPr="007B55C5" w:rsidRDefault="00BE3934" w:rsidP="003E3C74">
      <w:pPr>
        <w:pStyle w:val="Textoindependiente"/>
        <w:kinsoku w:val="0"/>
        <w:overflowPunct w:val="0"/>
        <w:jc w:val="both"/>
        <w:rPr>
          <w:rFonts w:asciiTheme="minorHAnsi" w:hAnsiTheme="minorHAnsi" w:cstheme="minorHAnsi"/>
          <w:b/>
          <w:bCs/>
          <w:color w:val="006FC0"/>
          <w:spacing w:val="-5"/>
          <w:sz w:val="32"/>
          <w:szCs w:val="32"/>
        </w:rPr>
      </w:pPr>
      <w:bookmarkStart w:id="51" w:name="_bookmark53"/>
      <w:bookmarkEnd w:id="51"/>
      <w:r w:rsidRPr="007B55C5">
        <w:rPr>
          <w:rFonts w:asciiTheme="minorHAnsi" w:hAnsiTheme="minorHAnsi" w:cstheme="minorHAnsi"/>
          <w:b/>
          <w:bCs/>
          <w:spacing w:val="-3"/>
          <w:sz w:val="32"/>
          <w:szCs w:val="32"/>
        </w:rPr>
        <w:t xml:space="preserve">MANEJO </w:t>
      </w:r>
      <w:r w:rsidRPr="007B55C5">
        <w:rPr>
          <w:rFonts w:asciiTheme="minorHAnsi" w:hAnsiTheme="minorHAnsi" w:cstheme="minorHAnsi"/>
          <w:b/>
          <w:bCs/>
          <w:sz w:val="32"/>
          <w:szCs w:val="32"/>
        </w:rPr>
        <w:t xml:space="preserve">DE </w:t>
      </w:r>
      <w:r w:rsidRPr="007B55C5">
        <w:rPr>
          <w:rFonts w:asciiTheme="minorHAnsi" w:hAnsiTheme="minorHAnsi" w:cstheme="minorHAnsi"/>
          <w:b/>
          <w:bCs/>
          <w:spacing w:val="-4"/>
          <w:sz w:val="32"/>
          <w:szCs w:val="32"/>
        </w:rPr>
        <w:t xml:space="preserve">EMBARAZADAS </w:t>
      </w:r>
      <w:r w:rsidRPr="007B55C5">
        <w:rPr>
          <w:rFonts w:asciiTheme="minorHAnsi" w:hAnsiTheme="minorHAnsi" w:cstheme="minorHAnsi"/>
          <w:b/>
          <w:bCs/>
          <w:sz w:val="32"/>
          <w:szCs w:val="32"/>
        </w:rPr>
        <w:t xml:space="preserve">O </w:t>
      </w:r>
      <w:r w:rsidRPr="007B55C5">
        <w:rPr>
          <w:rFonts w:asciiTheme="minorHAnsi" w:hAnsiTheme="minorHAnsi" w:cstheme="minorHAnsi"/>
          <w:b/>
          <w:bCs/>
          <w:spacing w:val="-4"/>
          <w:sz w:val="32"/>
          <w:szCs w:val="32"/>
        </w:rPr>
        <w:t xml:space="preserve">PUÉRPERAS </w:t>
      </w:r>
      <w:r w:rsidRPr="007B55C5">
        <w:rPr>
          <w:rFonts w:asciiTheme="minorHAnsi" w:hAnsiTheme="minorHAnsi" w:cstheme="minorHAnsi"/>
          <w:b/>
          <w:bCs/>
          <w:sz w:val="32"/>
          <w:szCs w:val="32"/>
        </w:rPr>
        <w:t xml:space="preserve">CON </w:t>
      </w:r>
      <w:r w:rsidRPr="007B55C5">
        <w:rPr>
          <w:rFonts w:asciiTheme="minorHAnsi" w:hAnsiTheme="minorHAnsi" w:cstheme="minorHAnsi"/>
          <w:b/>
          <w:bCs/>
          <w:spacing w:val="-3"/>
          <w:sz w:val="32"/>
          <w:szCs w:val="32"/>
        </w:rPr>
        <w:t xml:space="preserve">SOSPECHA </w:t>
      </w:r>
      <w:r w:rsidRPr="007B55C5">
        <w:rPr>
          <w:rFonts w:asciiTheme="minorHAnsi" w:hAnsiTheme="minorHAnsi" w:cstheme="minorHAnsi"/>
          <w:b/>
          <w:bCs/>
          <w:sz w:val="32"/>
          <w:szCs w:val="32"/>
        </w:rPr>
        <w:t xml:space="preserve">O </w:t>
      </w:r>
      <w:r w:rsidRPr="007B55C5">
        <w:rPr>
          <w:rFonts w:asciiTheme="minorHAnsi" w:hAnsiTheme="minorHAnsi" w:cstheme="minorHAnsi"/>
          <w:b/>
          <w:bCs/>
          <w:spacing w:val="-4"/>
          <w:sz w:val="32"/>
          <w:szCs w:val="32"/>
        </w:rPr>
        <w:t xml:space="preserve">CONFIRMACIÓN </w:t>
      </w:r>
      <w:r w:rsidRPr="007B55C5">
        <w:rPr>
          <w:rFonts w:asciiTheme="minorHAnsi" w:hAnsiTheme="minorHAnsi" w:cstheme="minorHAnsi"/>
          <w:b/>
          <w:bCs/>
          <w:sz w:val="32"/>
          <w:szCs w:val="32"/>
        </w:rPr>
        <w:t xml:space="preserve">DE </w:t>
      </w:r>
      <w:r w:rsidRPr="007B55C5">
        <w:rPr>
          <w:rFonts w:asciiTheme="minorHAnsi" w:hAnsiTheme="minorHAnsi" w:cstheme="minorHAnsi"/>
          <w:b/>
          <w:bCs/>
          <w:spacing w:val="-3"/>
          <w:sz w:val="32"/>
          <w:szCs w:val="32"/>
        </w:rPr>
        <w:t xml:space="preserve">INFECCIÓN </w:t>
      </w:r>
      <w:r w:rsidRPr="007B55C5">
        <w:rPr>
          <w:rFonts w:asciiTheme="minorHAnsi" w:hAnsiTheme="minorHAnsi" w:cstheme="minorHAnsi"/>
          <w:b/>
          <w:bCs/>
          <w:spacing w:val="-2"/>
          <w:sz w:val="32"/>
          <w:szCs w:val="32"/>
        </w:rPr>
        <w:t xml:space="preserve">POR </w:t>
      </w:r>
      <w:r w:rsidRPr="007B55C5">
        <w:rPr>
          <w:rFonts w:asciiTheme="minorHAnsi" w:hAnsiTheme="minorHAnsi" w:cstheme="minorHAnsi"/>
          <w:b/>
          <w:bCs/>
          <w:spacing w:val="-5"/>
          <w:sz w:val="32"/>
          <w:szCs w:val="32"/>
        </w:rPr>
        <w:t>COVID-19</w:t>
      </w:r>
    </w:p>
    <w:p w14:paraId="397FC622" w14:textId="77777777" w:rsidR="000F4FBF" w:rsidRPr="007B55C5" w:rsidRDefault="00BE3934" w:rsidP="003E3C74">
      <w:pPr>
        <w:pStyle w:val="Ttulo5"/>
        <w:kinsoku w:val="0"/>
        <w:overflowPunct w:val="0"/>
        <w:ind w:left="0" w:firstLine="0"/>
        <w:jc w:val="both"/>
        <w:rPr>
          <w:rFonts w:asciiTheme="minorHAnsi" w:hAnsiTheme="minorHAnsi" w:cstheme="minorHAnsi"/>
        </w:rPr>
      </w:pPr>
      <w:r w:rsidRPr="007B55C5">
        <w:rPr>
          <w:rFonts w:asciiTheme="minorHAnsi" w:hAnsiTheme="minorHAnsi" w:cstheme="minorHAnsi"/>
        </w:rPr>
        <w:t>(01 de abril, 2020)</w:t>
      </w:r>
    </w:p>
    <w:p w14:paraId="75E0E67B" w14:textId="368AC59A" w:rsidR="000F4FBF" w:rsidRDefault="000F4FBF" w:rsidP="003E3C74">
      <w:pPr>
        <w:pStyle w:val="Textoindependiente"/>
        <w:kinsoku w:val="0"/>
        <w:overflowPunct w:val="0"/>
        <w:jc w:val="both"/>
        <w:rPr>
          <w:rFonts w:asciiTheme="minorHAnsi" w:hAnsiTheme="minorHAnsi" w:cstheme="minorHAnsi"/>
          <w:b/>
          <w:bCs/>
        </w:rPr>
      </w:pPr>
    </w:p>
    <w:p w14:paraId="04CB6995" w14:textId="77777777" w:rsidR="00C8225E" w:rsidRPr="007B55C5" w:rsidRDefault="00C8225E" w:rsidP="003E3C74">
      <w:pPr>
        <w:pStyle w:val="Textoindependiente"/>
        <w:kinsoku w:val="0"/>
        <w:overflowPunct w:val="0"/>
        <w:jc w:val="both"/>
        <w:rPr>
          <w:rFonts w:asciiTheme="minorHAnsi" w:hAnsiTheme="minorHAnsi" w:cstheme="minorHAnsi"/>
          <w:b/>
          <w:bCs/>
        </w:rPr>
      </w:pPr>
    </w:p>
    <w:p w14:paraId="4FF6FE9C" w14:textId="77777777" w:rsidR="000F4FBF" w:rsidRPr="007B55C5" w:rsidRDefault="00BE3934" w:rsidP="003E3C74">
      <w:pPr>
        <w:pStyle w:val="Textoindependiente"/>
        <w:kinsoku w:val="0"/>
        <w:overflowPunct w:val="0"/>
        <w:jc w:val="both"/>
        <w:rPr>
          <w:rFonts w:asciiTheme="minorHAnsi" w:hAnsiTheme="minorHAnsi" w:cstheme="minorHAnsi"/>
        </w:rPr>
      </w:pPr>
      <w:r w:rsidRPr="007B55C5">
        <w:rPr>
          <w:rFonts w:asciiTheme="minorHAnsi" w:hAnsiTheme="minorHAnsi" w:cstheme="minorHAnsi"/>
        </w:rPr>
        <w:t>Aun no se ha podido establecer el impacto de esta infección en el transcurso del embrazo.</w:t>
      </w:r>
    </w:p>
    <w:p w14:paraId="51927F50" w14:textId="77777777" w:rsidR="000F4FBF" w:rsidRPr="007B55C5" w:rsidRDefault="000F4FBF" w:rsidP="003E3C74">
      <w:pPr>
        <w:pStyle w:val="Textoindependiente"/>
        <w:kinsoku w:val="0"/>
        <w:overflowPunct w:val="0"/>
        <w:jc w:val="both"/>
        <w:rPr>
          <w:rFonts w:asciiTheme="minorHAnsi" w:hAnsiTheme="minorHAnsi" w:cstheme="minorHAnsi"/>
          <w:sz w:val="21"/>
          <w:szCs w:val="21"/>
        </w:rPr>
      </w:pPr>
    </w:p>
    <w:p w14:paraId="7C2AF554" w14:textId="77777777" w:rsidR="000F4FBF" w:rsidRPr="007B55C5" w:rsidRDefault="00BE3934" w:rsidP="003E3C74">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Los pocos casos registrados hasta ahora </w:t>
      </w:r>
      <w:r w:rsidRPr="007B55C5">
        <w:rPr>
          <w:rFonts w:asciiTheme="minorHAnsi" w:hAnsiTheme="minorHAnsi" w:cstheme="minorHAnsi"/>
          <w:b/>
          <w:bCs/>
        </w:rPr>
        <w:t>no tuvieron mayor morbilidad que en el resto de la población</w:t>
      </w:r>
      <w:r w:rsidRPr="007B55C5">
        <w:rPr>
          <w:rFonts w:asciiTheme="minorHAnsi" w:hAnsiTheme="minorHAnsi" w:cstheme="minorHAnsi"/>
        </w:rPr>
        <w:t xml:space="preserve">. Hasta el momento </w:t>
      </w:r>
      <w:r w:rsidRPr="007B55C5">
        <w:rPr>
          <w:rFonts w:asciiTheme="minorHAnsi" w:hAnsiTheme="minorHAnsi" w:cstheme="minorHAnsi"/>
          <w:b/>
          <w:bCs/>
        </w:rPr>
        <w:t>no hay evidencia de transmisión vertical</w:t>
      </w:r>
      <w:r w:rsidRPr="007B55C5">
        <w:rPr>
          <w:rFonts w:asciiTheme="minorHAnsi" w:hAnsiTheme="minorHAnsi" w:cstheme="minorHAnsi"/>
        </w:rPr>
        <w:t>, como tampoco lo hay de SARS ni de MERS. Hay informes de casos de parto prematuro en mujeres con COVID-19, pero no está claro si estuvo relacionado a la salud materna, o el deterioro de la salud</w:t>
      </w:r>
      <w:r w:rsidRPr="007B55C5">
        <w:rPr>
          <w:rFonts w:asciiTheme="minorHAnsi" w:hAnsiTheme="minorHAnsi" w:cstheme="minorHAnsi"/>
          <w:spacing w:val="-17"/>
        </w:rPr>
        <w:t xml:space="preserve"> </w:t>
      </w:r>
      <w:r w:rsidRPr="007B55C5">
        <w:rPr>
          <w:rFonts w:asciiTheme="minorHAnsi" w:hAnsiTheme="minorHAnsi" w:cstheme="minorHAnsi"/>
        </w:rPr>
        <w:t>fetal.</w:t>
      </w:r>
    </w:p>
    <w:p w14:paraId="17314DFC" w14:textId="77777777" w:rsidR="00C8225E" w:rsidRDefault="00C8225E" w:rsidP="003E3C74">
      <w:pPr>
        <w:pStyle w:val="Textoindependiente"/>
        <w:kinsoku w:val="0"/>
        <w:overflowPunct w:val="0"/>
        <w:jc w:val="both"/>
        <w:rPr>
          <w:rFonts w:asciiTheme="minorHAnsi" w:hAnsiTheme="minorHAnsi" w:cstheme="minorHAnsi"/>
        </w:rPr>
      </w:pPr>
    </w:p>
    <w:p w14:paraId="17128C7B" w14:textId="3E8F36AD" w:rsidR="000F4FBF" w:rsidRPr="007B55C5" w:rsidRDefault="00BE3934" w:rsidP="003E3C74">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El principal </w:t>
      </w:r>
      <w:r w:rsidRPr="007B55C5">
        <w:rPr>
          <w:rFonts w:asciiTheme="minorHAnsi" w:hAnsiTheme="minorHAnsi" w:cstheme="minorHAnsi"/>
          <w:b/>
          <w:bCs/>
        </w:rPr>
        <w:t xml:space="preserve">vehículo de transmisión son las gotitas de </w:t>
      </w:r>
      <w:proofErr w:type="spellStart"/>
      <w:r w:rsidRPr="007B55C5">
        <w:rPr>
          <w:rFonts w:asciiTheme="minorHAnsi" w:hAnsiTheme="minorHAnsi" w:cstheme="minorHAnsi"/>
          <w:b/>
          <w:bCs/>
        </w:rPr>
        <w:t>flugge</w:t>
      </w:r>
      <w:proofErr w:type="spellEnd"/>
      <w:r w:rsidRPr="007B55C5">
        <w:rPr>
          <w:rFonts w:asciiTheme="minorHAnsi" w:hAnsiTheme="minorHAnsi" w:cstheme="minorHAnsi"/>
        </w:rPr>
        <w:t>. La transmisión después del nacimiento es un tema de preocupación. Hasta el momento los neonatos y niños infectados con COVID-19 no han presentaron complicaciones graves.</w:t>
      </w:r>
    </w:p>
    <w:p w14:paraId="0CEB3632" w14:textId="77777777" w:rsidR="00C8225E" w:rsidRDefault="00C8225E" w:rsidP="003E3C74">
      <w:pPr>
        <w:pStyle w:val="Textoindependiente"/>
        <w:kinsoku w:val="0"/>
        <w:overflowPunct w:val="0"/>
        <w:jc w:val="both"/>
        <w:rPr>
          <w:rFonts w:asciiTheme="minorHAnsi" w:hAnsiTheme="minorHAnsi" w:cstheme="minorHAnsi"/>
        </w:rPr>
      </w:pPr>
    </w:p>
    <w:p w14:paraId="3DA412FD" w14:textId="59898CCB" w:rsidR="000F4FBF" w:rsidRPr="007B55C5" w:rsidRDefault="00BE3934" w:rsidP="003E3C74">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Las recomendaciones que contiene este documento </w:t>
      </w:r>
      <w:r w:rsidRPr="007B55C5">
        <w:rPr>
          <w:rFonts w:asciiTheme="minorHAnsi" w:hAnsiTheme="minorHAnsi" w:cstheme="minorHAnsi"/>
          <w:b/>
          <w:bCs/>
        </w:rPr>
        <w:t xml:space="preserve">serán actualizadas </w:t>
      </w:r>
      <w:r w:rsidRPr="007B55C5">
        <w:rPr>
          <w:rFonts w:asciiTheme="minorHAnsi" w:hAnsiTheme="minorHAnsi" w:cstheme="minorHAnsi"/>
        </w:rPr>
        <w:t>según el comportamiento clínico y evolución epidemiológica de la epidemia en la Argentina, siguiendo las directivas del M</w:t>
      </w:r>
      <w:r w:rsidR="005141BA" w:rsidRPr="007B55C5">
        <w:rPr>
          <w:rFonts w:asciiTheme="minorHAnsi" w:hAnsiTheme="minorHAnsi" w:cstheme="minorHAnsi"/>
        </w:rPr>
        <w:t>.</w:t>
      </w:r>
      <w:r w:rsidRPr="007B55C5">
        <w:rPr>
          <w:rFonts w:asciiTheme="minorHAnsi" w:hAnsiTheme="minorHAnsi" w:cstheme="minorHAnsi"/>
        </w:rPr>
        <w:t>SAL.</w:t>
      </w:r>
    </w:p>
    <w:p w14:paraId="5A79589D" w14:textId="77777777" w:rsidR="000F4FBF" w:rsidRPr="007B55C5" w:rsidRDefault="00BE3934" w:rsidP="003E3C74">
      <w:pPr>
        <w:pStyle w:val="Textoindependiente"/>
        <w:kinsoku w:val="0"/>
        <w:overflowPunct w:val="0"/>
        <w:jc w:val="both"/>
        <w:rPr>
          <w:rFonts w:asciiTheme="minorHAnsi" w:hAnsiTheme="minorHAnsi" w:cstheme="minorHAnsi"/>
        </w:rPr>
      </w:pPr>
      <w:r w:rsidRPr="007B55C5">
        <w:rPr>
          <w:rFonts w:asciiTheme="minorHAnsi" w:hAnsiTheme="minorHAnsi" w:cstheme="minorHAnsi"/>
          <w:b/>
          <w:bCs/>
        </w:rPr>
        <w:t>Definiciones de casos</w:t>
      </w:r>
      <w:r w:rsidRPr="007B55C5">
        <w:rPr>
          <w:rFonts w:asciiTheme="minorHAnsi" w:hAnsiTheme="minorHAnsi" w:cstheme="minorHAnsi"/>
        </w:rPr>
        <w:t>: 02/abril/2020 (La definición de caso es dinámica y puede variar según la situación epidemiológica)</w:t>
      </w:r>
    </w:p>
    <w:p w14:paraId="7C495DAB" w14:textId="77777777" w:rsidR="006A28A2" w:rsidRPr="007B55C5" w:rsidRDefault="006A28A2" w:rsidP="003E3C74">
      <w:pPr>
        <w:pStyle w:val="Textoindependiente"/>
        <w:kinsoku w:val="0"/>
        <w:overflowPunct w:val="0"/>
        <w:jc w:val="both"/>
        <w:rPr>
          <w:rFonts w:asciiTheme="minorHAnsi" w:hAnsiTheme="minorHAnsi" w:cstheme="minorHAnsi"/>
        </w:rPr>
      </w:pPr>
    </w:p>
    <w:p w14:paraId="259B52C6" w14:textId="77777777" w:rsidR="006A28A2" w:rsidRPr="007B55C5" w:rsidRDefault="006A28A2" w:rsidP="003E3C74">
      <w:pPr>
        <w:pStyle w:val="Textoindependiente"/>
        <w:kinsoku w:val="0"/>
        <w:overflowPunct w:val="0"/>
        <w:jc w:val="both"/>
        <w:rPr>
          <w:rFonts w:asciiTheme="minorHAnsi" w:hAnsiTheme="minorHAnsi" w:cstheme="minorHAnsi"/>
        </w:rPr>
      </w:pPr>
    </w:p>
    <w:p w14:paraId="52C32DE6" w14:textId="77777777" w:rsidR="000F4FBF" w:rsidRPr="007B55C5" w:rsidRDefault="00BE3934" w:rsidP="003E3C74">
      <w:pPr>
        <w:pStyle w:val="Textoindependiente"/>
        <w:kinsoku w:val="0"/>
        <w:overflowPunct w:val="0"/>
        <w:jc w:val="both"/>
        <w:rPr>
          <w:rFonts w:asciiTheme="minorHAnsi" w:hAnsiTheme="minorHAnsi" w:cstheme="minorHAnsi"/>
          <w:b/>
          <w:bCs/>
          <w:sz w:val="28"/>
          <w:szCs w:val="28"/>
        </w:rPr>
      </w:pPr>
      <w:bookmarkStart w:id="52" w:name="_bookmark54"/>
      <w:bookmarkEnd w:id="52"/>
      <w:r w:rsidRPr="007B55C5">
        <w:rPr>
          <w:rFonts w:asciiTheme="minorHAnsi" w:hAnsiTheme="minorHAnsi" w:cstheme="minorHAnsi"/>
          <w:b/>
          <w:bCs/>
          <w:sz w:val="28"/>
          <w:szCs w:val="28"/>
        </w:rPr>
        <w:t>EMBARAZADA O PUÉRPERA</w:t>
      </w:r>
    </w:p>
    <w:p w14:paraId="24C4C4B2"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tbl>
      <w:tblPr>
        <w:tblW w:w="10068" w:type="dxa"/>
        <w:tblInd w:w="-5" w:type="dxa"/>
        <w:tblLayout w:type="fixed"/>
        <w:tblCellMar>
          <w:left w:w="0" w:type="dxa"/>
          <w:right w:w="0" w:type="dxa"/>
        </w:tblCellMar>
        <w:tblLook w:val="0000" w:firstRow="0" w:lastRow="0" w:firstColumn="0" w:lastColumn="0" w:noHBand="0" w:noVBand="0"/>
      </w:tblPr>
      <w:tblGrid>
        <w:gridCol w:w="1692"/>
        <w:gridCol w:w="2410"/>
        <w:gridCol w:w="567"/>
        <w:gridCol w:w="5399"/>
      </w:tblGrid>
      <w:tr w:rsidR="000F4FBF" w:rsidRPr="007B55C5" w14:paraId="29EAE150" w14:textId="77777777" w:rsidTr="00C8225E">
        <w:trPr>
          <w:trHeight w:val="601"/>
        </w:trPr>
        <w:tc>
          <w:tcPr>
            <w:tcW w:w="1692" w:type="dxa"/>
            <w:vMerge w:val="restart"/>
            <w:tcBorders>
              <w:top w:val="single" w:sz="4" w:space="0" w:color="000000"/>
              <w:left w:val="single" w:sz="4" w:space="0" w:color="000000"/>
              <w:bottom w:val="single" w:sz="4" w:space="0" w:color="000000"/>
              <w:right w:val="single" w:sz="4" w:space="0" w:color="000000"/>
            </w:tcBorders>
          </w:tcPr>
          <w:p w14:paraId="2BBAA8F9" w14:textId="77777777" w:rsidR="000F4FBF" w:rsidRPr="007B55C5" w:rsidRDefault="000F4FBF" w:rsidP="00C8225E">
            <w:pPr>
              <w:pStyle w:val="TableParagraph"/>
              <w:kinsoku w:val="0"/>
              <w:overflowPunct w:val="0"/>
              <w:jc w:val="both"/>
              <w:rPr>
                <w:rFonts w:asciiTheme="minorHAnsi" w:hAnsiTheme="minorHAnsi" w:cstheme="minorHAnsi"/>
                <w:b/>
                <w:bCs/>
              </w:rPr>
            </w:pPr>
          </w:p>
          <w:p w14:paraId="32F116CC" w14:textId="77777777" w:rsidR="000F4FBF" w:rsidRPr="007B55C5" w:rsidRDefault="000F4FBF" w:rsidP="00C8225E">
            <w:pPr>
              <w:pStyle w:val="TableParagraph"/>
              <w:kinsoku w:val="0"/>
              <w:overflowPunct w:val="0"/>
              <w:jc w:val="both"/>
              <w:rPr>
                <w:rFonts w:asciiTheme="minorHAnsi" w:hAnsiTheme="minorHAnsi" w:cstheme="minorHAnsi"/>
                <w:b/>
                <w:bCs/>
              </w:rPr>
            </w:pPr>
          </w:p>
          <w:p w14:paraId="66046EBE" w14:textId="77777777" w:rsidR="000F4FBF" w:rsidRPr="007B55C5" w:rsidRDefault="000F4FBF" w:rsidP="00C8225E">
            <w:pPr>
              <w:pStyle w:val="TableParagraph"/>
              <w:kinsoku w:val="0"/>
              <w:overflowPunct w:val="0"/>
              <w:jc w:val="both"/>
              <w:rPr>
                <w:rFonts w:asciiTheme="minorHAnsi" w:hAnsiTheme="minorHAnsi" w:cstheme="minorHAnsi"/>
                <w:b/>
                <w:bCs/>
              </w:rPr>
            </w:pPr>
          </w:p>
          <w:p w14:paraId="531958AC" w14:textId="77777777" w:rsidR="000F4FBF" w:rsidRPr="007B55C5" w:rsidRDefault="000F4FBF" w:rsidP="00C8225E">
            <w:pPr>
              <w:pStyle w:val="TableParagraph"/>
              <w:kinsoku w:val="0"/>
              <w:overflowPunct w:val="0"/>
              <w:jc w:val="both"/>
              <w:rPr>
                <w:rFonts w:asciiTheme="minorHAnsi" w:hAnsiTheme="minorHAnsi" w:cstheme="minorHAnsi"/>
                <w:b/>
                <w:bCs/>
              </w:rPr>
            </w:pPr>
          </w:p>
          <w:p w14:paraId="0E6B9CAC" w14:textId="77777777" w:rsidR="000F4FBF" w:rsidRPr="007B55C5" w:rsidRDefault="00BE3934" w:rsidP="00C8225E">
            <w:pPr>
              <w:pStyle w:val="TableParagraph"/>
              <w:kinsoku w:val="0"/>
              <w:overflowPunct w:val="0"/>
              <w:ind w:firstLine="386"/>
              <w:jc w:val="both"/>
              <w:rPr>
                <w:rFonts w:asciiTheme="minorHAnsi" w:hAnsiTheme="minorHAnsi" w:cstheme="minorHAnsi"/>
                <w:b/>
                <w:bCs/>
                <w:sz w:val="22"/>
                <w:szCs w:val="22"/>
              </w:rPr>
            </w:pPr>
            <w:r w:rsidRPr="007B55C5">
              <w:rPr>
                <w:rFonts w:asciiTheme="minorHAnsi" w:hAnsiTheme="minorHAnsi" w:cstheme="minorHAnsi"/>
                <w:b/>
                <w:bCs/>
                <w:sz w:val="22"/>
                <w:szCs w:val="22"/>
              </w:rPr>
              <w:t>Caso Sospechoso</w:t>
            </w:r>
          </w:p>
        </w:tc>
        <w:tc>
          <w:tcPr>
            <w:tcW w:w="2410" w:type="dxa"/>
            <w:tcBorders>
              <w:top w:val="single" w:sz="4" w:space="0" w:color="000000"/>
              <w:left w:val="single" w:sz="4" w:space="0" w:color="000000"/>
              <w:bottom w:val="single" w:sz="4" w:space="0" w:color="000000"/>
              <w:right w:val="single" w:sz="4" w:space="0" w:color="000000"/>
            </w:tcBorders>
          </w:tcPr>
          <w:p w14:paraId="51663253"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Signos y Síntomas</w:t>
            </w:r>
          </w:p>
        </w:tc>
        <w:tc>
          <w:tcPr>
            <w:tcW w:w="567" w:type="dxa"/>
            <w:vMerge w:val="restart"/>
            <w:tcBorders>
              <w:top w:val="single" w:sz="4" w:space="0" w:color="000000"/>
              <w:left w:val="single" w:sz="4" w:space="0" w:color="000000"/>
              <w:bottom w:val="single" w:sz="4" w:space="0" w:color="000000"/>
              <w:right w:val="single" w:sz="4" w:space="0" w:color="000000"/>
            </w:tcBorders>
          </w:tcPr>
          <w:p w14:paraId="58A56AB3" w14:textId="77777777" w:rsidR="000F4FBF" w:rsidRPr="007B55C5" w:rsidRDefault="000F4FBF" w:rsidP="00C8225E">
            <w:pPr>
              <w:pStyle w:val="TableParagraph"/>
              <w:kinsoku w:val="0"/>
              <w:overflowPunct w:val="0"/>
              <w:jc w:val="both"/>
              <w:rPr>
                <w:rFonts w:asciiTheme="minorHAnsi" w:hAnsiTheme="minorHAnsi" w:cstheme="minorHAnsi"/>
                <w:b/>
                <w:bCs/>
              </w:rPr>
            </w:pPr>
          </w:p>
          <w:p w14:paraId="5CFB38FB" w14:textId="77777777" w:rsidR="000F4FBF" w:rsidRPr="007B55C5" w:rsidRDefault="000F4FBF" w:rsidP="00C8225E">
            <w:pPr>
              <w:pStyle w:val="TableParagraph"/>
              <w:kinsoku w:val="0"/>
              <w:overflowPunct w:val="0"/>
              <w:jc w:val="both"/>
              <w:rPr>
                <w:rFonts w:asciiTheme="minorHAnsi" w:hAnsiTheme="minorHAnsi" w:cstheme="minorHAnsi"/>
                <w:b/>
                <w:bCs/>
              </w:rPr>
            </w:pPr>
          </w:p>
          <w:p w14:paraId="2CC5DADD"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w:t>
            </w:r>
          </w:p>
        </w:tc>
        <w:tc>
          <w:tcPr>
            <w:tcW w:w="5399" w:type="dxa"/>
            <w:tcBorders>
              <w:top w:val="single" w:sz="4" w:space="0" w:color="000000"/>
              <w:left w:val="single" w:sz="4" w:space="0" w:color="000000"/>
              <w:bottom w:val="single" w:sz="4" w:space="0" w:color="000000"/>
              <w:right w:val="single" w:sz="4" w:space="0" w:color="000000"/>
            </w:tcBorders>
          </w:tcPr>
          <w:p w14:paraId="3D6A166B"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b/>
                <w:bCs/>
                <w:sz w:val="22"/>
                <w:szCs w:val="22"/>
              </w:rPr>
              <w:t xml:space="preserve">Nexo Epidemiológico </w:t>
            </w:r>
            <w:r w:rsidRPr="007B55C5">
              <w:rPr>
                <w:rFonts w:asciiTheme="minorHAnsi" w:hAnsiTheme="minorHAnsi" w:cstheme="minorHAnsi"/>
                <w:sz w:val="22"/>
                <w:szCs w:val="22"/>
              </w:rPr>
              <w:t>en los últimos 14 días</w:t>
            </w:r>
          </w:p>
        </w:tc>
      </w:tr>
      <w:tr w:rsidR="000F4FBF" w:rsidRPr="007B55C5" w14:paraId="5EAB84FC" w14:textId="77777777" w:rsidTr="00C8225E">
        <w:trPr>
          <w:trHeight w:val="2529"/>
        </w:trPr>
        <w:tc>
          <w:tcPr>
            <w:tcW w:w="1692" w:type="dxa"/>
            <w:vMerge/>
            <w:tcBorders>
              <w:top w:val="nil"/>
              <w:left w:val="single" w:sz="4" w:space="0" w:color="000000"/>
              <w:bottom w:val="single" w:sz="4" w:space="0" w:color="000000"/>
              <w:right w:val="single" w:sz="4" w:space="0" w:color="000000"/>
            </w:tcBorders>
          </w:tcPr>
          <w:p w14:paraId="32D276C1"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2410" w:type="dxa"/>
            <w:tcBorders>
              <w:top w:val="single" w:sz="4" w:space="0" w:color="000000"/>
              <w:left w:val="single" w:sz="4" w:space="0" w:color="000000"/>
              <w:bottom w:val="single" w:sz="4" w:space="0" w:color="000000"/>
              <w:right w:val="single" w:sz="4" w:space="0" w:color="000000"/>
            </w:tcBorders>
          </w:tcPr>
          <w:p w14:paraId="4F22A8E6"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 xml:space="preserve">Fiebre </w:t>
            </w:r>
            <w:r w:rsidRPr="007B55C5">
              <w:rPr>
                <w:rFonts w:asciiTheme="minorHAnsi" w:hAnsiTheme="minorHAnsi" w:cstheme="minorHAnsi"/>
                <w:b/>
                <w:bCs/>
                <w:sz w:val="22"/>
                <w:szCs w:val="22"/>
              </w:rPr>
              <w:t xml:space="preserve">+ </w:t>
            </w:r>
            <w:r w:rsidRPr="007B55C5">
              <w:rPr>
                <w:rFonts w:asciiTheme="minorHAnsi" w:hAnsiTheme="minorHAnsi" w:cstheme="minorHAnsi"/>
                <w:sz w:val="22"/>
                <w:szCs w:val="22"/>
              </w:rPr>
              <w:t xml:space="preserve">1 </w:t>
            </w:r>
            <w:r w:rsidRPr="007B55C5">
              <w:rPr>
                <w:rFonts w:asciiTheme="minorHAnsi" w:hAnsiTheme="minorHAnsi" w:cstheme="minorHAnsi"/>
                <w:spacing w:val="-3"/>
                <w:sz w:val="22"/>
                <w:szCs w:val="22"/>
              </w:rPr>
              <w:t xml:space="preserve">síntomas </w:t>
            </w:r>
            <w:r w:rsidRPr="007B55C5">
              <w:rPr>
                <w:rFonts w:asciiTheme="minorHAnsi" w:hAnsiTheme="minorHAnsi" w:cstheme="minorHAnsi"/>
                <w:sz w:val="22"/>
                <w:szCs w:val="22"/>
              </w:rPr>
              <w:t>respiratorios</w:t>
            </w:r>
          </w:p>
          <w:p w14:paraId="7FB650C6" w14:textId="77777777" w:rsidR="000F4FBF" w:rsidRPr="007B55C5" w:rsidRDefault="00BE3934" w:rsidP="00755AAD">
            <w:pPr>
              <w:pStyle w:val="TableParagraph"/>
              <w:numPr>
                <w:ilvl w:val="0"/>
                <w:numId w:val="5"/>
              </w:numPr>
              <w:tabs>
                <w:tab w:val="left" w:pos="474"/>
              </w:tabs>
              <w:kinsoku w:val="0"/>
              <w:overflowPunct w:val="0"/>
              <w:ind w:left="0" w:hanging="364"/>
              <w:jc w:val="both"/>
              <w:rPr>
                <w:rFonts w:asciiTheme="minorHAnsi" w:hAnsiTheme="minorHAnsi" w:cstheme="minorHAnsi"/>
                <w:spacing w:val="-8"/>
                <w:sz w:val="22"/>
                <w:szCs w:val="22"/>
              </w:rPr>
            </w:pPr>
            <w:r w:rsidRPr="007B55C5">
              <w:rPr>
                <w:rFonts w:asciiTheme="minorHAnsi" w:hAnsiTheme="minorHAnsi" w:cstheme="minorHAnsi"/>
                <w:spacing w:val="-8"/>
                <w:sz w:val="22"/>
                <w:szCs w:val="22"/>
              </w:rPr>
              <w:t>Tos</w:t>
            </w:r>
          </w:p>
          <w:p w14:paraId="1045B83D" w14:textId="77777777" w:rsidR="000F4FBF" w:rsidRPr="007B55C5" w:rsidRDefault="00BE3934" w:rsidP="00755AAD">
            <w:pPr>
              <w:pStyle w:val="TableParagraph"/>
              <w:numPr>
                <w:ilvl w:val="0"/>
                <w:numId w:val="5"/>
              </w:numPr>
              <w:tabs>
                <w:tab w:val="left" w:pos="474"/>
              </w:tabs>
              <w:kinsoku w:val="0"/>
              <w:overflowPunct w:val="0"/>
              <w:ind w:left="0" w:hanging="364"/>
              <w:jc w:val="both"/>
              <w:rPr>
                <w:rFonts w:asciiTheme="minorHAnsi" w:hAnsiTheme="minorHAnsi" w:cstheme="minorHAnsi"/>
                <w:sz w:val="22"/>
                <w:szCs w:val="22"/>
              </w:rPr>
            </w:pPr>
            <w:r w:rsidRPr="007B55C5">
              <w:rPr>
                <w:rFonts w:asciiTheme="minorHAnsi" w:hAnsiTheme="minorHAnsi" w:cstheme="minorHAnsi"/>
                <w:sz w:val="22"/>
                <w:szCs w:val="22"/>
              </w:rPr>
              <w:t>Odinofagia</w:t>
            </w:r>
          </w:p>
          <w:p w14:paraId="5DB9BCD2" w14:textId="77777777" w:rsidR="000F4FBF" w:rsidRPr="007B55C5" w:rsidRDefault="00BE3934" w:rsidP="00755AAD">
            <w:pPr>
              <w:pStyle w:val="TableParagraph"/>
              <w:numPr>
                <w:ilvl w:val="0"/>
                <w:numId w:val="5"/>
              </w:numPr>
              <w:tabs>
                <w:tab w:val="left" w:pos="474"/>
              </w:tabs>
              <w:kinsoku w:val="0"/>
              <w:overflowPunct w:val="0"/>
              <w:ind w:left="0"/>
              <w:jc w:val="both"/>
              <w:rPr>
                <w:rFonts w:asciiTheme="minorHAnsi" w:hAnsiTheme="minorHAnsi" w:cstheme="minorHAnsi"/>
                <w:spacing w:val="-1"/>
                <w:sz w:val="22"/>
                <w:szCs w:val="22"/>
              </w:rPr>
            </w:pPr>
            <w:r w:rsidRPr="007B55C5">
              <w:rPr>
                <w:rFonts w:asciiTheme="minorHAnsi" w:hAnsiTheme="minorHAnsi" w:cstheme="minorHAnsi"/>
                <w:sz w:val="22"/>
                <w:szCs w:val="22"/>
              </w:rPr>
              <w:t xml:space="preserve">Dificultad </w:t>
            </w:r>
            <w:r w:rsidRPr="007B55C5">
              <w:rPr>
                <w:rFonts w:asciiTheme="minorHAnsi" w:hAnsiTheme="minorHAnsi" w:cstheme="minorHAnsi"/>
                <w:spacing w:val="-1"/>
                <w:sz w:val="22"/>
                <w:szCs w:val="22"/>
              </w:rPr>
              <w:t>respiratoria</w:t>
            </w:r>
          </w:p>
        </w:tc>
        <w:tc>
          <w:tcPr>
            <w:tcW w:w="567" w:type="dxa"/>
            <w:vMerge/>
            <w:tcBorders>
              <w:top w:val="nil"/>
              <w:left w:val="single" w:sz="4" w:space="0" w:color="000000"/>
              <w:bottom w:val="single" w:sz="4" w:space="0" w:color="000000"/>
              <w:right w:val="single" w:sz="4" w:space="0" w:color="000000"/>
            </w:tcBorders>
          </w:tcPr>
          <w:p w14:paraId="398DBB20"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5399" w:type="dxa"/>
            <w:tcBorders>
              <w:top w:val="single" w:sz="4" w:space="0" w:color="000000"/>
              <w:left w:val="single" w:sz="4" w:space="0" w:color="000000"/>
              <w:bottom w:val="single" w:sz="4" w:space="0" w:color="000000"/>
              <w:right w:val="single" w:sz="4" w:space="0" w:color="000000"/>
            </w:tcBorders>
          </w:tcPr>
          <w:p w14:paraId="0D50979D" w14:textId="77777777" w:rsidR="000F4FBF" w:rsidRPr="007B55C5" w:rsidRDefault="00BE3934" w:rsidP="00755AAD">
            <w:pPr>
              <w:pStyle w:val="TableParagraph"/>
              <w:numPr>
                <w:ilvl w:val="0"/>
                <w:numId w:val="4"/>
              </w:numPr>
              <w:tabs>
                <w:tab w:val="left" w:pos="471"/>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Contacto con casos confirmados o probables</w:t>
            </w:r>
            <w:r w:rsidRPr="007B55C5">
              <w:rPr>
                <w:rFonts w:asciiTheme="minorHAnsi" w:hAnsiTheme="minorHAnsi" w:cstheme="minorHAnsi"/>
                <w:spacing w:val="-34"/>
                <w:sz w:val="22"/>
                <w:szCs w:val="22"/>
              </w:rPr>
              <w:t xml:space="preserve"> </w:t>
            </w:r>
            <w:r w:rsidRPr="007B55C5">
              <w:rPr>
                <w:rFonts w:asciiTheme="minorHAnsi" w:hAnsiTheme="minorHAnsi" w:cstheme="minorHAnsi"/>
                <w:sz w:val="22"/>
                <w:szCs w:val="22"/>
              </w:rPr>
              <w:t>de COVID-19</w:t>
            </w:r>
          </w:p>
          <w:p w14:paraId="67D52578" w14:textId="77777777" w:rsidR="000F4FBF" w:rsidRPr="007B55C5" w:rsidRDefault="00BE3934" w:rsidP="00C8225E">
            <w:pPr>
              <w:pStyle w:val="TableParagraph"/>
              <w:kinsoku w:val="0"/>
              <w:overflowPunct w:val="0"/>
              <w:jc w:val="both"/>
              <w:rPr>
                <w:rFonts w:asciiTheme="minorHAnsi" w:hAnsiTheme="minorHAnsi" w:cstheme="minorHAnsi"/>
                <w:w w:val="97"/>
                <w:sz w:val="22"/>
                <w:szCs w:val="22"/>
              </w:rPr>
            </w:pPr>
            <w:r w:rsidRPr="007B55C5">
              <w:rPr>
                <w:rFonts w:asciiTheme="minorHAnsi" w:hAnsiTheme="minorHAnsi" w:cstheme="minorHAnsi"/>
                <w:w w:val="97"/>
                <w:sz w:val="22"/>
                <w:szCs w:val="22"/>
              </w:rPr>
              <w:t>o</w:t>
            </w:r>
          </w:p>
          <w:p w14:paraId="770B58B6" w14:textId="77777777" w:rsidR="000F4FBF" w:rsidRPr="007B55C5" w:rsidRDefault="00BE3934" w:rsidP="00755AAD">
            <w:pPr>
              <w:pStyle w:val="TableParagraph"/>
              <w:numPr>
                <w:ilvl w:val="0"/>
                <w:numId w:val="4"/>
              </w:numPr>
              <w:tabs>
                <w:tab w:val="left" w:pos="471"/>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Historia de viaje o que haya estado en zonas de circulación</w:t>
            </w:r>
            <w:r w:rsidRPr="007B55C5">
              <w:rPr>
                <w:rFonts w:asciiTheme="minorHAnsi" w:hAnsiTheme="minorHAnsi" w:cstheme="minorHAnsi"/>
                <w:spacing w:val="-1"/>
                <w:sz w:val="22"/>
                <w:szCs w:val="22"/>
              </w:rPr>
              <w:t xml:space="preserve"> </w:t>
            </w:r>
            <w:r w:rsidRPr="007B55C5">
              <w:rPr>
                <w:rFonts w:asciiTheme="minorHAnsi" w:hAnsiTheme="minorHAnsi" w:cstheme="minorHAnsi"/>
                <w:sz w:val="22"/>
                <w:szCs w:val="22"/>
              </w:rPr>
              <w:t>viral</w:t>
            </w:r>
          </w:p>
          <w:p w14:paraId="09574272" w14:textId="77777777" w:rsidR="000F4FBF" w:rsidRPr="007B55C5" w:rsidRDefault="00BE3934" w:rsidP="00755AAD">
            <w:pPr>
              <w:pStyle w:val="TableParagraph"/>
              <w:numPr>
                <w:ilvl w:val="0"/>
                <w:numId w:val="4"/>
              </w:numPr>
              <w:tabs>
                <w:tab w:val="left" w:pos="471"/>
              </w:tabs>
              <w:kinsoku w:val="0"/>
              <w:overflowPunct w:val="0"/>
              <w:ind w:left="0"/>
              <w:jc w:val="both"/>
              <w:rPr>
                <w:rFonts w:asciiTheme="minorHAnsi" w:hAnsiTheme="minorHAnsi" w:cstheme="minorHAnsi"/>
                <w:spacing w:val="-4"/>
                <w:sz w:val="22"/>
                <w:szCs w:val="22"/>
              </w:rPr>
            </w:pPr>
            <w:r w:rsidRPr="007B55C5">
              <w:rPr>
                <w:rFonts w:asciiTheme="minorHAnsi" w:hAnsiTheme="minorHAnsi" w:cstheme="minorHAnsi"/>
                <w:sz w:val="22"/>
                <w:szCs w:val="22"/>
              </w:rPr>
              <w:t>Residencia en zona de transmisión local (ya sea comunitaria o por conglomerados de COVID -19 en</w:t>
            </w:r>
            <w:r w:rsidRPr="007B55C5">
              <w:rPr>
                <w:rFonts w:asciiTheme="minorHAnsi" w:hAnsiTheme="minorHAnsi" w:cstheme="minorHAnsi"/>
                <w:spacing w:val="-14"/>
                <w:sz w:val="22"/>
                <w:szCs w:val="22"/>
              </w:rPr>
              <w:t xml:space="preserve"> </w:t>
            </w:r>
            <w:r w:rsidRPr="007B55C5">
              <w:rPr>
                <w:rFonts w:asciiTheme="minorHAnsi" w:hAnsiTheme="minorHAnsi" w:cstheme="minorHAnsi"/>
                <w:sz w:val="22"/>
                <w:szCs w:val="22"/>
              </w:rPr>
              <w:t>Argentina,</w:t>
            </w:r>
            <w:r w:rsidRPr="007B55C5">
              <w:rPr>
                <w:rFonts w:asciiTheme="minorHAnsi" w:hAnsiTheme="minorHAnsi" w:cstheme="minorHAnsi"/>
                <w:spacing w:val="1"/>
                <w:sz w:val="22"/>
                <w:szCs w:val="22"/>
              </w:rPr>
              <w:t xml:space="preserve"> </w:t>
            </w:r>
            <w:r w:rsidRPr="007B55C5">
              <w:rPr>
                <w:rFonts w:asciiTheme="minorHAnsi" w:hAnsiTheme="minorHAnsi" w:cstheme="minorHAnsi"/>
                <w:sz w:val="22"/>
                <w:szCs w:val="22"/>
              </w:rPr>
              <w:t>CABA</w:t>
            </w:r>
            <w:r w:rsidRPr="007B55C5">
              <w:rPr>
                <w:rFonts w:asciiTheme="minorHAnsi" w:hAnsiTheme="minorHAnsi" w:cstheme="minorHAnsi"/>
                <w:spacing w:val="-12"/>
                <w:sz w:val="22"/>
                <w:szCs w:val="22"/>
              </w:rPr>
              <w:t xml:space="preserve"> </w:t>
            </w:r>
            <w:r w:rsidRPr="007B55C5">
              <w:rPr>
                <w:rFonts w:asciiTheme="minorHAnsi" w:hAnsiTheme="minorHAnsi" w:cstheme="minorHAnsi"/>
                <w:sz w:val="22"/>
                <w:szCs w:val="22"/>
              </w:rPr>
              <w:t>–</w:t>
            </w:r>
            <w:r w:rsidRPr="007B55C5">
              <w:rPr>
                <w:rFonts w:asciiTheme="minorHAnsi" w:hAnsiTheme="minorHAnsi" w:cstheme="minorHAnsi"/>
                <w:spacing w:val="-16"/>
                <w:sz w:val="22"/>
                <w:szCs w:val="22"/>
              </w:rPr>
              <w:t xml:space="preserve"> </w:t>
            </w:r>
            <w:r w:rsidRPr="007B55C5">
              <w:rPr>
                <w:rFonts w:asciiTheme="minorHAnsi" w:hAnsiTheme="minorHAnsi" w:cstheme="minorHAnsi"/>
                <w:sz w:val="22"/>
                <w:szCs w:val="22"/>
              </w:rPr>
              <w:t>AMBA</w:t>
            </w:r>
            <w:r w:rsidRPr="007B55C5">
              <w:rPr>
                <w:rFonts w:asciiTheme="minorHAnsi" w:hAnsiTheme="minorHAnsi" w:cstheme="minorHAnsi"/>
                <w:spacing w:val="-13"/>
                <w:sz w:val="22"/>
                <w:szCs w:val="22"/>
              </w:rPr>
              <w:t xml:space="preserve"> </w:t>
            </w:r>
            <w:r w:rsidRPr="007B55C5">
              <w:rPr>
                <w:rFonts w:asciiTheme="minorHAnsi" w:hAnsiTheme="minorHAnsi" w:cstheme="minorHAnsi"/>
                <w:sz w:val="22"/>
                <w:szCs w:val="22"/>
              </w:rPr>
              <w:t>–</w:t>
            </w:r>
            <w:r w:rsidRPr="007B55C5">
              <w:rPr>
                <w:rFonts w:asciiTheme="minorHAnsi" w:hAnsiTheme="minorHAnsi" w:cstheme="minorHAnsi"/>
                <w:spacing w:val="-1"/>
                <w:sz w:val="22"/>
                <w:szCs w:val="22"/>
              </w:rPr>
              <w:t xml:space="preserve"> </w:t>
            </w:r>
            <w:r w:rsidRPr="007B55C5">
              <w:rPr>
                <w:rFonts w:asciiTheme="minorHAnsi" w:hAnsiTheme="minorHAnsi" w:cstheme="minorHAnsi"/>
                <w:sz w:val="22"/>
                <w:szCs w:val="22"/>
              </w:rPr>
              <w:t>CHACO -</w:t>
            </w:r>
            <w:r w:rsidRPr="007B55C5">
              <w:rPr>
                <w:rFonts w:asciiTheme="minorHAnsi" w:hAnsiTheme="minorHAnsi" w:cstheme="minorHAnsi"/>
                <w:spacing w:val="-2"/>
                <w:sz w:val="22"/>
                <w:szCs w:val="22"/>
              </w:rPr>
              <w:t xml:space="preserve"> </w:t>
            </w:r>
            <w:r w:rsidRPr="007B55C5">
              <w:rPr>
                <w:rFonts w:asciiTheme="minorHAnsi" w:hAnsiTheme="minorHAnsi" w:cstheme="minorHAnsi"/>
                <w:spacing w:val="-4"/>
                <w:sz w:val="22"/>
                <w:szCs w:val="22"/>
              </w:rPr>
              <w:t>-SANTA</w:t>
            </w:r>
          </w:p>
          <w:p w14:paraId="739CBA7F"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FE – CORDOBA - ALTA GRACIA Y RIO CUARTO – USUAHIA</w:t>
            </w:r>
          </w:p>
        </w:tc>
      </w:tr>
    </w:tbl>
    <w:p w14:paraId="75199248" w14:textId="77777777" w:rsidR="000F4FBF" w:rsidRPr="007B55C5" w:rsidRDefault="000F4FBF" w:rsidP="00C8225E">
      <w:pPr>
        <w:jc w:val="both"/>
        <w:rPr>
          <w:rFonts w:asciiTheme="minorHAnsi" w:hAnsiTheme="minorHAnsi" w:cstheme="minorHAnsi"/>
          <w:b/>
          <w:bCs/>
          <w:sz w:val="24"/>
          <w:szCs w:val="24"/>
        </w:rPr>
        <w:sectPr w:rsidR="000F4FBF" w:rsidRPr="007B55C5" w:rsidSect="007B55C5">
          <w:pgSz w:w="11910" w:h="16840"/>
          <w:pgMar w:top="1440" w:right="1080" w:bottom="1440" w:left="1080" w:header="718" w:footer="0" w:gutter="0"/>
          <w:cols w:space="720"/>
          <w:noEndnote/>
        </w:sectPr>
      </w:pPr>
    </w:p>
    <w:p w14:paraId="710DD315"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3A67C171" w14:textId="77777777" w:rsidR="000F4FBF" w:rsidRPr="007B55C5" w:rsidRDefault="000F4FBF" w:rsidP="00C8225E">
      <w:pPr>
        <w:pStyle w:val="Textoindependiente"/>
        <w:kinsoku w:val="0"/>
        <w:overflowPunct w:val="0"/>
        <w:jc w:val="both"/>
        <w:rPr>
          <w:rFonts w:asciiTheme="minorHAnsi" w:hAnsiTheme="minorHAnsi" w:cstheme="minorHAnsi"/>
          <w:b/>
          <w:bCs/>
          <w:sz w:val="13"/>
          <w:szCs w:val="13"/>
        </w:rPr>
      </w:pPr>
    </w:p>
    <w:p w14:paraId="3974ECC9" w14:textId="77777777" w:rsidR="000F4FBF" w:rsidRPr="007B55C5" w:rsidRDefault="00FD78FD" w:rsidP="00C8225E">
      <w:pPr>
        <w:pStyle w:val="Textoindependiente"/>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mc:AlternateContent>
          <mc:Choice Requires="wpg">
            <w:drawing>
              <wp:inline distT="0" distB="0" distL="0" distR="0" wp14:anchorId="03774E45" wp14:editId="130260FF">
                <wp:extent cx="1074420" cy="489585"/>
                <wp:effectExtent l="9525" t="9525" r="11430" b="5715"/>
                <wp:docPr id="83"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489585"/>
                          <a:chOff x="0" y="0"/>
                          <a:chExt cx="1692" cy="771"/>
                        </a:xfrm>
                      </wpg:grpSpPr>
                      <wps:wsp>
                        <wps:cNvPr id="84" name="Freeform 345"/>
                        <wps:cNvSpPr>
                          <a:spLocks/>
                        </wps:cNvSpPr>
                        <wps:spPr bwMode="auto">
                          <a:xfrm>
                            <a:off x="4" y="0"/>
                            <a:ext cx="20" cy="771"/>
                          </a:xfrm>
                          <a:custGeom>
                            <a:avLst/>
                            <a:gdLst>
                              <a:gd name="T0" fmla="*/ 0 w 20"/>
                              <a:gd name="T1" fmla="*/ 0 h 771"/>
                              <a:gd name="T2" fmla="*/ 0 w 20"/>
                              <a:gd name="T3" fmla="*/ 770 h 771"/>
                            </a:gdLst>
                            <a:ahLst/>
                            <a:cxnLst>
                              <a:cxn ang="0">
                                <a:pos x="T0" y="T1"/>
                              </a:cxn>
                              <a:cxn ang="0">
                                <a:pos x="T2" y="T3"/>
                              </a:cxn>
                            </a:cxnLst>
                            <a:rect l="0" t="0" r="r" b="b"/>
                            <a:pathLst>
                              <a:path w="20" h="771">
                                <a:moveTo>
                                  <a:pt x="0" y="0"/>
                                </a:moveTo>
                                <a:lnTo>
                                  <a:pt x="0" y="77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346"/>
                        <wps:cNvSpPr>
                          <a:spLocks/>
                        </wps:cNvSpPr>
                        <wps:spPr bwMode="auto">
                          <a:xfrm>
                            <a:off x="9" y="765"/>
                            <a:ext cx="1683" cy="20"/>
                          </a:xfrm>
                          <a:custGeom>
                            <a:avLst/>
                            <a:gdLst>
                              <a:gd name="T0" fmla="*/ 0 w 1683"/>
                              <a:gd name="T1" fmla="*/ 0 h 20"/>
                              <a:gd name="T2" fmla="*/ 1682 w 1683"/>
                              <a:gd name="T3" fmla="*/ 0 h 20"/>
                            </a:gdLst>
                            <a:ahLst/>
                            <a:cxnLst>
                              <a:cxn ang="0">
                                <a:pos x="T0" y="T1"/>
                              </a:cxn>
                              <a:cxn ang="0">
                                <a:pos x="T2" y="T3"/>
                              </a:cxn>
                            </a:cxnLst>
                            <a:rect l="0" t="0" r="r" b="b"/>
                            <a:pathLst>
                              <a:path w="1683" h="20">
                                <a:moveTo>
                                  <a:pt x="0" y="0"/>
                                </a:moveTo>
                                <a:lnTo>
                                  <a:pt x="16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FC7616" id="Group 344" o:spid="_x0000_s1026" style="width:84.6pt;height:38.55pt;mso-position-horizontal-relative:char;mso-position-vertical-relative:line" coordsize="169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">
                <v:shape id="Freeform 345" o:spid="_x0000_s1027" style="position:absolute;left:4;width:20;height:771;visibility:visible;mso-wrap-style:square;v-text-anchor:top" coordsize="20,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" path="m,l,770e" filled="f" strokeweight=".16931mm">
                  <v:path arrowok="t" o:connecttype="custom" o:connectlocs="0,0;0,770" o:connectangles="0,0"/>
                </v:shape>
                <v:shape id="Freeform 346" o:spid="_x0000_s1028" style="position:absolute;left:9;top:765;width:1683;height:20;visibility:visible;mso-wrap-style:square;v-text-anchor:top" coordsize="16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" path="m,l1682,e" filled="f" strokeweight=".48pt">
                  <v:path arrowok="t" o:connecttype="custom" o:connectlocs="0,0;1682,0" o:connectangles="0,0"/>
                </v:shape>
                <w10:anchorlock/>
              </v:group>
            </w:pict>
          </mc:Fallback>
        </mc:AlternateContent>
      </w:r>
    </w:p>
    <w:p w14:paraId="55ACA19A" w14:textId="77777777" w:rsidR="000F4FBF" w:rsidRPr="007B55C5" w:rsidRDefault="000F4FBF" w:rsidP="00C8225E">
      <w:pPr>
        <w:pStyle w:val="Textoindependiente"/>
        <w:kinsoku w:val="0"/>
        <w:overflowPunct w:val="0"/>
        <w:jc w:val="both"/>
        <w:rPr>
          <w:rFonts w:asciiTheme="minorHAnsi" w:hAnsiTheme="minorHAnsi" w:cstheme="minorHAnsi"/>
          <w:b/>
          <w:bCs/>
          <w:sz w:val="6"/>
          <w:szCs w:val="6"/>
        </w:rPr>
      </w:pPr>
    </w:p>
    <w:p w14:paraId="5AC06ED4" w14:textId="77777777" w:rsidR="000F4FBF" w:rsidRPr="00C8225E" w:rsidRDefault="00FD78FD" w:rsidP="00C8225E">
      <w:pPr>
        <w:pStyle w:val="Textoindependiente"/>
        <w:kinsoku w:val="0"/>
        <w:overflowPunct w:val="0"/>
        <w:jc w:val="both"/>
        <w:rPr>
          <w:rFonts w:asciiTheme="minorHAnsi" w:hAnsiTheme="minorHAnsi" w:cstheme="minorHAnsi"/>
        </w:rPr>
      </w:pPr>
      <w:r w:rsidRPr="00C8225E">
        <w:rPr>
          <w:rFonts w:asciiTheme="minorHAnsi" w:hAnsiTheme="minorHAnsi" w:cstheme="minorHAnsi"/>
          <w:noProof/>
        </w:rPr>
        <mc:AlternateContent>
          <mc:Choice Requires="wps">
            <w:drawing>
              <wp:inline distT="0" distB="0" distL="0" distR="0" wp14:anchorId="5D4FC564" wp14:editId="5854745A">
                <wp:extent cx="6323330" cy="1040130"/>
                <wp:effectExtent l="0" t="0" r="1270" b="0"/>
                <wp:docPr id="8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1040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64482" w14:textId="77777777" w:rsidR="003E3C74" w:rsidRDefault="003E3C74">
                            <w:pPr>
                              <w:pStyle w:val="Textoindependiente"/>
                              <w:kinsoku w:val="0"/>
                              <w:overflowPunct w:val="0"/>
                              <w:spacing w:line="249" w:lineRule="exact"/>
                              <w:ind w:left="28"/>
                              <w:jc w:val="both"/>
                              <w:rPr>
                                <w:b/>
                                <w:bCs/>
                              </w:rPr>
                            </w:pPr>
                            <w:r>
                              <w:rPr>
                                <w:b/>
                                <w:bCs/>
                              </w:rPr>
                              <w:t>Caso Probable</w:t>
                            </w:r>
                          </w:p>
                          <w:p w14:paraId="1C5EDCEF" w14:textId="77777777" w:rsidR="003E3C74" w:rsidRDefault="003E3C74">
                            <w:pPr>
                              <w:pStyle w:val="Textoindependiente"/>
                              <w:kinsoku w:val="0"/>
                              <w:overflowPunct w:val="0"/>
                              <w:spacing w:before="4"/>
                              <w:rPr>
                                <w:b/>
                                <w:bCs/>
                                <w:sz w:val="21"/>
                                <w:szCs w:val="21"/>
                              </w:rPr>
                            </w:pPr>
                          </w:p>
                          <w:p w14:paraId="7E4E8F04" w14:textId="77777777" w:rsidR="003E3C74" w:rsidRDefault="003E3C74">
                            <w:pPr>
                              <w:pStyle w:val="Textoindependiente"/>
                              <w:kinsoku w:val="0"/>
                              <w:overflowPunct w:val="0"/>
                              <w:spacing w:line="360" w:lineRule="auto"/>
                              <w:ind w:left="28" w:right="29"/>
                              <w:jc w:val="both"/>
                            </w:pPr>
                            <w:r>
                              <w:t xml:space="preserve">Caso sospechoso en el que </w:t>
                            </w:r>
                            <w:r>
                              <w:rPr>
                                <w:b/>
                                <w:bCs/>
                              </w:rPr>
                              <w:t xml:space="preserve">se haya descartado Influenza A y B por PCR </w:t>
                            </w:r>
                            <w:r>
                              <w:t xml:space="preserve">y que presente una </w:t>
                            </w:r>
                            <w:r>
                              <w:rPr>
                                <w:b/>
                                <w:bCs/>
                              </w:rPr>
                              <w:t>prueba positiva para pancoronavirus y negativa para los coronavirus MERS-CoV, 229E, OC43, HKU1 y NL63</w:t>
                            </w:r>
                            <w:r>
                              <w:t>.</w:t>
                            </w:r>
                          </w:p>
                        </w:txbxContent>
                      </wps:txbx>
                      <wps:bodyPr rot="0" vert="horz" wrap="square" lIns="0" tIns="0" rIns="0" bIns="0" anchor="t" anchorCtr="0" upright="1">
                        <a:noAutofit/>
                      </wps:bodyPr>
                    </wps:wsp>
                  </a:graphicData>
                </a:graphic>
              </wp:inline>
            </w:drawing>
          </mc:Choice>
          <mc:Fallback>
            <w:pict>
              <v:shape w14:anchorId="5D4FC564" id="Text Box 347" o:spid="_x0000_s1074" type="#_x0000_t202" style="width:497.9pt;height: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" fillcolor="#f1f1f1" stroked="f">
                <v:textbox inset="0,0,0,0">
                  <w:txbxContent>
                    <w:p w14:paraId="06664482" w14:textId="77777777" w:rsidR="003E3C74" w:rsidRDefault="003E3C74">
                      <w:pPr>
                        <w:pStyle w:val="Textoindependiente"/>
                        <w:kinsoku w:val="0"/>
                        <w:overflowPunct w:val="0"/>
                        <w:spacing w:line="249" w:lineRule="exact"/>
                        <w:ind w:left="28"/>
                        <w:jc w:val="both"/>
                        <w:rPr>
                          <w:b/>
                          <w:bCs/>
                        </w:rPr>
                      </w:pPr>
                      <w:r>
                        <w:rPr>
                          <w:b/>
                          <w:bCs/>
                        </w:rPr>
                        <w:t>Caso Probable</w:t>
                      </w:r>
                    </w:p>
                    <w:p w14:paraId="1C5EDCEF" w14:textId="77777777" w:rsidR="003E3C74" w:rsidRDefault="003E3C74">
                      <w:pPr>
                        <w:pStyle w:val="Textoindependiente"/>
                        <w:kinsoku w:val="0"/>
                        <w:overflowPunct w:val="0"/>
                        <w:spacing w:before="4"/>
                        <w:rPr>
                          <w:b/>
                          <w:bCs/>
                          <w:sz w:val="21"/>
                          <w:szCs w:val="21"/>
                        </w:rPr>
                      </w:pPr>
                    </w:p>
                    <w:p w14:paraId="7E4E8F04" w14:textId="77777777" w:rsidR="003E3C74" w:rsidRDefault="003E3C74">
                      <w:pPr>
                        <w:pStyle w:val="Textoindependiente"/>
                        <w:kinsoku w:val="0"/>
                        <w:overflowPunct w:val="0"/>
                        <w:spacing w:line="360" w:lineRule="auto"/>
                        <w:ind w:left="28" w:right="29"/>
                        <w:jc w:val="both"/>
                      </w:pPr>
                      <w:r>
                        <w:t xml:space="preserve">Caso sospechoso en el que </w:t>
                      </w:r>
                      <w:r>
                        <w:rPr>
                          <w:b/>
                          <w:bCs/>
                        </w:rPr>
                        <w:t xml:space="preserve">se haya descartado Influenza A y B por PCR </w:t>
                      </w:r>
                      <w:r>
                        <w:t xml:space="preserve">y que presente una </w:t>
                      </w:r>
                      <w:r>
                        <w:rPr>
                          <w:b/>
                          <w:bCs/>
                        </w:rPr>
                        <w:t>prueba positiva para pancoronavirus y negativa para los coronavirus MERS-CoV, 229E, OC43, HKU1 y NL63</w:t>
                      </w:r>
                      <w:r>
                        <w:t>.</w:t>
                      </w:r>
                    </w:p>
                  </w:txbxContent>
                </v:textbox>
                <w10:anchorlock/>
              </v:shape>
            </w:pict>
          </mc:Fallback>
        </mc:AlternateContent>
      </w:r>
    </w:p>
    <w:p w14:paraId="51976C31" w14:textId="77777777" w:rsidR="00C8225E" w:rsidRDefault="00C8225E" w:rsidP="00C8225E">
      <w:pPr>
        <w:pStyle w:val="Textoindependiente"/>
        <w:kinsoku w:val="0"/>
        <w:overflowPunct w:val="0"/>
        <w:jc w:val="both"/>
        <w:rPr>
          <w:rFonts w:asciiTheme="minorHAnsi" w:hAnsiTheme="minorHAnsi" w:cstheme="minorHAnsi"/>
          <w:b/>
          <w:bCs/>
          <w:i/>
          <w:iCs/>
          <w:sz w:val="24"/>
          <w:szCs w:val="24"/>
        </w:rPr>
      </w:pPr>
    </w:p>
    <w:p w14:paraId="2368ABB6" w14:textId="3CBA4936" w:rsidR="000F4FBF" w:rsidRPr="003E3C74" w:rsidRDefault="00FD78FD" w:rsidP="00C8225E">
      <w:pPr>
        <w:pStyle w:val="Textoindependiente"/>
        <w:kinsoku w:val="0"/>
        <w:overflowPunct w:val="0"/>
        <w:jc w:val="both"/>
        <w:rPr>
          <w:rFonts w:asciiTheme="minorHAnsi" w:hAnsiTheme="minorHAnsi" w:cstheme="minorHAnsi"/>
          <w:b/>
          <w:bCs/>
          <w:sz w:val="24"/>
          <w:szCs w:val="24"/>
        </w:rPr>
      </w:pPr>
      <w:r w:rsidRPr="003E3C74">
        <w:rPr>
          <w:rFonts w:asciiTheme="minorHAnsi" w:hAnsiTheme="minorHAnsi" w:cstheme="minorHAnsi"/>
          <w:noProof/>
        </w:rPr>
        <mc:AlternateContent>
          <mc:Choice Requires="wps">
            <w:drawing>
              <wp:anchor distT="0" distB="0" distL="114300" distR="114300" simplePos="0" relativeHeight="251662848" behindDoc="0" locked="0" layoutInCell="0" allowOverlap="1" wp14:anchorId="3B009788" wp14:editId="20C21965">
                <wp:simplePos x="0" y="0"/>
                <wp:positionH relativeFrom="page">
                  <wp:posOffset>1811020</wp:posOffset>
                </wp:positionH>
                <wp:positionV relativeFrom="paragraph">
                  <wp:posOffset>-1626235</wp:posOffset>
                </wp:positionV>
                <wp:extent cx="5318760" cy="489585"/>
                <wp:effectExtent l="0" t="0" r="0" b="0"/>
                <wp:wrapNone/>
                <wp:docPr id="8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489585"/>
                        </a:xfrm>
                        <a:prstGeom prst="rect">
                          <a:avLst/>
                        </a:prstGeom>
                        <a:noFill/>
                        <a:ln w="609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8C2981" w14:textId="77777777" w:rsidR="003E3C74" w:rsidRDefault="003E3C74">
                            <w:pPr>
                              <w:pStyle w:val="Textoindependiente"/>
                              <w:kinsoku w:val="0"/>
                              <w:overflowPunct w:val="0"/>
                              <w:spacing w:line="242" w:lineRule="auto"/>
                              <w:ind w:left="108" w:right="158"/>
                            </w:pPr>
                            <w:r>
                              <w:t>Todo paciente con enfermedad respiratoria aguda grave que requiera ARM, sin otra etiología que explique el cuadro.</w:t>
                            </w:r>
                          </w:p>
                          <w:p w14:paraId="0921083E" w14:textId="77777777" w:rsidR="003E3C74" w:rsidRDefault="003E3C74">
                            <w:pPr>
                              <w:pStyle w:val="Textoindependiente"/>
                              <w:kinsoku w:val="0"/>
                              <w:overflowPunct w:val="0"/>
                              <w:spacing w:line="248" w:lineRule="exact"/>
                              <w:ind w:left="108"/>
                            </w:pPr>
                            <w:r>
                              <w:t>Todo personal de salud, que presente fiebre y uno o más síntomas respiratorios.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09788" id="Text Box 348" o:spid="_x0000_s1075" type="#_x0000_t202" style="position:absolute;left:0;text-align:left;margin-left:142.6pt;margin-top:-128.05pt;width:418.8pt;height:38.5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" o:allowincell="f" filled="f" strokeweight=".16931mm">
                <v:textbox inset="0,0,0,0">
                  <w:txbxContent>
                    <w:p w14:paraId="518C2981" w14:textId="77777777" w:rsidR="003E3C74" w:rsidRDefault="003E3C74">
                      <w:pPr>
                        <w:pStyle w:val="Textoindependiente"/>
                        <w:kinsoku w:val="0"/>
                        <w:overflowPunct w:val="0"/>
                        <w:spacing w:line="242" w:lineRule="auto"/>
                        <w:ind w:left="108" w:right="158"/>
                      </w:pPr>
                      <w:r>
                        <w:t>Todo paciente con enfermedad respiratoria aguda grave que requiera ARM, sin otra etiología que explique el cuadro.</w:t>
                      </w:r>
                    </w:p>
                    <w:p w14:paraId="0921083E" w14:textId="77777777" w:rsidR="003E3C74" w:rsidRDefault="003E3C74">
                      <w:pPr>
                        <w:pStyle w:val="Textoindependiente"/>
                        <w:kinsoku w:val="0"/>
                        <w:overflowPunct w:val="0"/>
                        <w:spacing w:line="248" w:lineRule="exact"/>
                        <w:ind w:left="108"/>
                      </w:pPr>
                      <w:r>
                        <w:t>Todo personal de salud, que presente fiebre y uno o más síntomas respiratorios.</w:t>
                      </w:r>
                    </w:p>
                  </w:txbxContent>
                </v:textbox>
                <w10:wrap anchorx="page"/>
              </v:shape>
            </w:pict>
          </mc:Fallback>
        </mc:AlternateContent>
      </w:r>
      <w:r w:rsidR="00BE3934" w:rsidRPr="003E3C74">
        <w:rPr>
          <w:rFonts w:asciiTheme="minorHAnsi" w:hAnsiTheme="minorHAnsi" w:cstheme="minorHAnsi"/>
          <w:b/>
          <w:bCs/>
          <w:sz w:val="24"/>
          <w:szCs w:val="24"/>
        </w:rPr>
        <w:t>Se considera “Contacto”</w:t>
      </w:r>
    </w:p>
    <w:p w14:paraId="01901FCA" w14:textId="77777777" w:rsidR="000F4FBF" w:rsidRPr="007B55C5" w:rsidRDefault="000F4FBF" w:rsidP="00C8225E">
      <w:pPr>
        <w:pStyle w:val="Textoindependiente"/>
        <w:kinsoku w:val="0"/>
        <w:overflowPunct w:val="0"/>
        <w:jc w:val="both"/>
        <w:rPr>
          <w:rFonts w:asciiTheme="minorHAnsi" w:hAnsiTheme="minorHAnsi" w:cstheme="minorHAnsi"/>
          <w:b/>
          <w:bCs/>
          <w:i/>
          <w:iCs/>
        </w:rPr>
      </w:pPr>
    </w:p>
    <w:p w14:paraId="1120447A" w14:textId="77777777" w:rsidR="000F4FBF" w:rsidRPr="00C8225E" w:rsidRDefault="00BE3934" w:rsidP="00755AAD">
      <w:pPr>
        <w:pStyle w:val="Prrafodelista"/>
        <w:numPr>
          <w:ilvl w:val="0"/>
          <w:numId w:val="73"/>
        </w:numPr>
        <w:tabs>
          <w:tab w:val="left" w:pos="1140"/>
        </w:tabs>
        <w:kinsoku w:val="0"/>
        <w:overflowPunct w:val="0"/>
        <w:jc w:val="both"/>
        <w:rPr>
          <w:rFonts w:asciiTheme="minorHAnsi" w:hAnsiTheme="minorHAnsi" w:cstheme="minorHAnsi"/>
          <w:color w:val="000000"/>
          <w:sz w:val="20"/>
          <w:szCs w:val="20"/>
        </w:rPr>
      </w:pPr>
      <w:r w:rsidRPr="00C8225E">
        <w:rPr>
          <w:rFonts w:asciiTheme="minorHAnsi" w:hAnsiTheme="minorHAnsi" w:cstheme="minorHAnsi"/>
        </w:rPr>
        <w:t xml:space="preserve">Cualquier </w:t>
      </w:r>
      <w:r w:rsidRPr="00C8225E">
        <w:rPr>
          <w:rFonts w:asciiTheme="minorHAnsi" w:hAnsiTheme="minorHAnsi" w:cstheme="minorHAnsi"/>
          <w:b/>
          <w:bCs/>
        </w:rPr>
        <w:t>persona que haya proporcionado cuidados a un caso probable o confirmado mientras el caso presentaba síntomas</w:t>
      </w:r>
      <w:r w:rsidRPr="00C8225E">
        <w:rPr>
          <w:rFonts w:asciiTheme="minorHAnsi" w:hAnsiTheme="minorHAnsi" w:cstheme="minorHAnsi"/>
        </w:rPr>
        <w:t xml:space="preserve">, </w:t>
      </w:r>
      <w:r w:rsidRPr="00C8225E">
        <w:rPr>
          <w:rFonts w:asciiTheme="minorHAnsi" w:hAnsiTheme="minorHAnsi" w:cstheme="minorHAnsi"/>
          <w:b/>
          <w:bCs/>
        </w:rPr>
        <w:t xml:space="preserve">trabajadores sanitarios </w:t>
      </w:r>
      <w:r w:rsidRPr="00C8225E">
        <w:rPr>
          <w:rFonts w:asciiTheme="minorHAnsi" w:hAnsiTheme="minorHAnsi" w:cstheme="minorHAnsi"/>
        </w:rPr>
        <w:t xml:space="preserve">que </w:t>
      </w:r>
      <w:r w:rsidRPr="00C8225E">
        <w:rPr>
          <w:rFonts w:asciiTheme="minorHAnsi" w:hAnsiTheme="minorHAnsi" w:cstheme="minorHAnsi"/>
          <w:b/>
          <w:bCs/>
        </w:rPr>
        <w:t xml:space="preserve">no </w:t>
      </w:r>
      <w:r w:rsidRPr="00C8225E">
        <w:rPr>
          <w:rFonts w:asciiTheme="minorHAnsi" w:hAnsiTheme="minorHAnsi" w:cstheme="minorHAnsi"/>
        </w:rPr>
        <w:t xml:space="preserve">han utilizado las medidas de protección adecuadas, </w:t>
      </w:r>
      <w:r w:rsidRPr="00C8225E">
        <w:rPr>
          <w:rFonts w:asciiTheme="minorHAnsi" w:hAnsiTheme="minorHAnsi" w:cstheme="minorHAnsi"/>
          <w:b/>
          <w:bCs/>
        </w:rPr>
        <w:t xml:space="preserve">miembros familiares o personas </w:t>
      </w:r>
      <w:r w:rsidRPr="00C8225E">
        <w:rPr>
          <w:rFonts w:asciiTheme="minorHAnsi" w:hAnsiTheme="minorHAnsi" w:cstheme="minorHAnsi"/>
        </w:rPr>
        <w:t>que tengan otro tipo de contacto físico</w:t>
      </w:r>
      <w:r w:rsidRPr="00C8225E">
        <w:rPr>
          <w:rFonts w:asciiTheme="minorHAnsi" w:hAnsiTheme="minorHAnsi" w:cstheme="minorHAnsi"/>
          <w:spacing w:val="-4"/>
        </w:rPr>
        <w:t xml:space="preserve"> </w:t>
      </w:r>
      <w:r w:rsidRPr="00C8225E">
        <w:rPr>
          <w:rFonts w:asciiTheme="minorHAnsi" w:hAnsiTheme="minorHAnsi" w:cstheme="minorHAnsi"/>
        </w:rPr>
        <w:t>similar.</w:t>
      </w:r>
    </w:p>
    <w:p w14:paraId="1DEFC9BA" w14:textId="77777777" w:rsidR="000F4FBF" w:rsidRPr="00C8225E" w:rsidRDefault="00BE3934" w:rsidP="00755AAD">
      <w:pPr>
        <w:pStyle w:val="Prrafodelista"/>
        <w:numPr>
          <w:ilvl w:val="0"/>
          <w:numId w:val="73"/>
        </w:numPr>
        <w:tabs>
          <w:tab w:val="left" w:pos="1140"/>
        </w:tabs>
        <w:kinsoku w:val="0"/>
        <w:overflowPunct w:val="0"/>
        <w:jc w:val="both"/>
        <w:rPr>
          <w:rFonts w:asciiTheme="minorHAnsi" w:hAnsiTheme="minorHAnsi" w:cstheme="minorHAnsi"/>
          <w:color w:val="000000"/>
          <w:sz w:val="20"/>
          <w:szCs w:val="20"/>
        </w:rPr>
      </w:pPr>
      <w:r w:rsidRPr="00C8225E">
        <w:rPr>
          <w:rFonts w:asciiTheme="minorHAnsi" w:hAnsiTheme="minorHAnsi" w:cstheme="minorHAnsi"/>
        </w:rPr>
        <w:t xml:space="preserve">Cualquier </w:t>
      </w:r>
      <w:r w:rsidRPr="00C8225E">
        <w:rPr>
          <w:rFonts w:asciiTheme="minorHAnsi" w:hAnsiTheme="minorHAnsi" w:cstheme="minorHAnsi"/>
          <w:b/>
          <w:bCs/>
        </w:rPr>
        <w:t xml:space="preserve">persona que haya estado en el mismo lugar </w:t>
      </w:r>
      <w:r w:rsidRPr="00C8225E">
        <w:rPr>
          <w:rFonts w:asciiTheme="minorHAnsi" w:hAnsiTheme="minorHAnsi" w:cstheme="minorHAnsi"/>
        </w:rPr>
        <w:t>que un caso probable o confirmado mientras el caso presentaba síntomas, a una distancia menor de 2 metros (ej. convivientes, visitas)</w:t>
      </w:r>
    </w:p>
    <w:p w14:paraId="131A958A" w14:textId="77777777" w:rsidR="000F4FBF" w:rsidRPr="00C8225E" w:rsidRDefault="00BE3934" w:rsidP="00755AAD">
      <w:pPr>
        <w:pStyle w:val="Prrafodelista"/>
        <w:numPr>
          <w:ilvl w:val="0"/>
          <w:numId w:val="73"/>
        </w:numPr>
        <w:tabs>
          <w:tab w:val="left" w:pos="1140"/>
        </w:tabs>
        <w:kinsoku w:val="0"/>
        <w:overflowPunct w:val="0"/>
        <w:jc w:val="both"/>
        <w:rPr>
          <w:rFonts w:asciiTheme="minorHAnsi" w:hAnsiTheme="minorHAnsi" w:cstheme="minorHAnsi"/>
          <w:b/>
          <w:bCs/>
          <w:color w:val="000000"/>
          <w:sz w:val="20"/>
          <w:szCs w:val="20"/>
        </w:rPr>
      </w:pPr>
      <w:r w:rsidRPr="00C8225E">
        <w:rPr>
          <w:rFonts w:asciiTheme="minorHAnsi" w:hAnsiTheme="minorHAnsi" w:cstheme="minorHAnsi"/>
        </w:rPr>
        <w:t xml:space="preserve">En un </w:t>
      </w:r>
      <w:r w:rsidRPr="00C8225E">
        <w:rPr>
          <w:rFonts w:asciiTheme="minorHAnsi" w:hAnsiTheme="minorHAnsi" w:cstheme="minorHAnsi"/>
          <w:bCs/>
        </w:rPr>
        <w:t>avión</w:t>
      </w:r>
      <w:r w:rsidRPr="00C8225E">
        <w:rPr>
          <w:rFonts w:asciiTheme="minorHAnsi" w:hAnsiTheme="minorHAnsi" w:cstheme="minorHAnsi"/>
        </w:rPr>
        <w:t>: los pasajeros situados en un radio de dos asientos alrededor de un caso probable o confirmado mientras el caso presentaba síntomas y la tripulación que haya tenido contacto con dichos casos</w:t>
      </w:r>
      <w:r w:rsidRPr="00C8225E">
        <w:rPr>
          <w:rFonts w:asciiTheme="minorHAnsi" w:hAnsiTheme="minorHAnsi" w:cstheme="minorHAnsi"/>
          <w:b/>
          <w:bCs/>
        </w:rPr>
        <w:t>.</w:t>
      </w:r>
    </w:p>
    <w:p w14:paraId="0D5E6D53" w14:textId="77777777" w:rsidR="00C8225E" w:rsidRDefault="00C8225E" w:rsidP="00C8225E">
      <w:pPr>
        <w:pStyle w:val="Textoindependiente"/>
        <w:kinsoku w:val="0"/>
        <w:overflowPunct w:val="0"/>
        <w:jc w:val="both"/>
        <w:rPr>
          <w:rFonts w:asciiTheme="minorHAnsi" w:hAnsiTheme="minorHAnsi" w:cstheme="minorHAnsi"/>
          <w:b/>
          <w:bCs/>
          <w:sz w:val="24"/>
          <w:szCs w:val="24"/>
        </w:rPr>
      </w:pPr>
    </w:p>
    <w:p w14:paraId="7DE78A5C" w14:textId="6C2CCA6B" w:rsidR="000F4FBF" w:rsidRDefault="00BE3934" w:rsidP="00C8225E">
      <w:pPr>
        <w:pStyle w:val="Textoindependiente"/>
        <w:kinsoku w:val="0"/>
        <w:overflowPunct w:val="0"/>
        <w:jc w:val="both"/>
        <w:rPr>
          <w:rFonts w:asciiTheme="minorHAnsi" w:hAnsiTheme="minorHAnsi" w:cstheme="minorHAnsi"/>
          <w:sz w:val="24"/>
          <w:szCs w:val="24"/>
        </w:rPr>
      </w:pPr>
      <w:r w:rsidRPr="007B55C5">
        <w:rPr>
          <w:rFonts w:asciiTheme="minorHAnsi" w:hAnsiTheme="minorHAnsi" w:cstheme="minorHAnsi"/>
          <w:b/>
          <w:bCs/>
          <w:sz w:val="24"/>
          <w:szCs w:val="24"/>
        </w:rPr>
        <w:t>Período de Incubación</w:t>
      </w:r>
      <w:r w:rsidRPr="007B55C5">
        <w:rPr>
          <w:rFonts w:asciiTheme="minorHAnsi" w:hAnsiTheme="minorHAnsi" w:cstheme="minorHAnsi"/>
          <w:sz w:val="24"/>
          <w:szCs w:val="24"/>
        </w:rPr>
        <w:t>: se estima entre 1 a 14 días.</w:t>
      </w:r>
    </w:p>
    <w:p w14:paraId="6CD2C06B" w14:textId="77777777" w:rsidR="00C8225E" w:rsidRPr="007B55C5" w:rsidRDefault="00C8225E" w:rsidP="003E3C74">
      <w:pPr>
        <w:pStyle w:val="Textoindependiente"/>
        <w:kinsoku w:val="0"/>
        <w:overflowPunct w:val="0"/>
        <w:jc w:val="both"/>
        <w:rPr>
          <w:rFonts w:asciiTheme="minorHAnsi" w:hAnsiTheme="minorHAnsi" w:cstheme="minorHAnsi"/>
          <w:sz w:val="24"/>
          <w:szCs w:val="24"/>
        </w:rPr>
      </w:pPr>
    </w:p>
    <w:p w14:paraId="36B3EEF6" w14:textId="651CA012" w:rsidR="000F4FBF" w:rsidRDefault="00BE3934" w:rsidP="003E3C74">
      <w:pPr>
        <w:pStyle w:val="Ttulo3"/>
        <w:numPr>
          <w:ilvl w:val="0"/>
          <w:numId w:val="0"/>
        </w:numPr>
        <w:kinsoku w:val="0"/>
        <w:overflowPunct w:val="0"/>
        <w:spacing w:before="0"/>
        <w:jc w:val="both"/>
        <w:rPr>
          <w:rFonts w:asciiTheme="minorHAnsi" w:hAnsiTheme="minorHAnsi" w:cstheme="minorHAnsi"/>
        </w:rPr>
      </w:pPr>
      <w:bookmarkStart w:id="53" w:name="_bookmark55"/>
      <w:bookmarkEnd w:id="53"/>
      <w:r w:rsidRPr="007B55C5">
        <w:rPr>
          <w:rFonts w:asciiTheme="minorHAnsi" w:hAnsiTheme="minorHAnsi" w:cstheme="minorHAnsi"/>
        </w:rPr>
        <w:t>NEONATOS</w:t>
      </w:r>
    </w:p>
    <w:p w14:paraId="1635B5D2" w14:textId="77777777" w:rsidR="003E3C74" w:rsidRPr="003E3C74" w:rsidRDefault="003E3C74" w:rsidP="003E3C74"/>
    <w:tbl>
      <w:tblPr>
        <w:tblpPr w:leftFromText="141" w:rightFromText="141" w:vertAnchor="text" w:horzAnchor="margin" w:tblpY="45"/>
        <w:tblW w:w="9945" w:type="dxa"/>
        <w:tblLayout w:type="fixed"/>
        <w:tblCellMar>
          <w:left w:w="0" w:type="dxa"/>
          <w:right w:w="0" w:type="dxa"/>
        </w:tblCellMar>
        <w:tblLook w:val="0000" w:firstRow="0" w:lastRow="0" w:firstColumn="0" w:lastColumn="0" w:noHBand="0" w:noVBand="0"/>
      </w:tblPr>
      <w:tblGrid>
        <w:gridCol w:w="2141"/>
        <w:gridCol w:w="7804"/>
      </w:tblGrid>
      <w:tr w:rsidR="00C8225E" w:rsidRPr="007B55C5" w14:paraId="2AED106D" w14:textId="77777777" w:rsidTr="00C8225E">
        <w:trPr>
          <w:trHeight w:val="442"/>
        </w:trPr>
        <w:tc>
          <w:tcPr>
            <w:tcW w:w="2141" w:type="dxa"/>
            <w:vMerge w:val="restart"/>
            <w:tcBorders>
              <w:top w:val="single" w:sz="4" w:space="0" w:color="000000"/>
              <w:left w:val="single" w:sz="4" w:space="0" w:color="000000"/>
              <w:bottom w:val="single" w:sz="4" w:space="0" w:color="000000"/>
              <w:right w:val="single" w:sz="4" w:space="0" w:color="000000"/>
            </w:tcBorders>
          </w:tcPr>
          <w:p w14:paraId="5839F9FF" w14:textId="77777777" w:rsidR="00C8225E" w:rsidRPr="007B55C5" w:rsidRDefault="00C8225E" w:rsidP="00C8225E">
            <w:pPr>
              <w:pStyle w:val="TableParagraph"/>
              <w:kinsoku w:val="0"/>
              <w:overflowPunct w:val="0"/>
              <w:jc w:val="both"/>
              <w:rPr>
                <w:rFonts w:asciiTheme="minorHAnsi" w:hAnsiTheme="minorHAnsi" w:cstheme="minorHAnsi"/>
                <w:b/>
                <w:bCs/>
                <w:sz w:val="30"/>
                <w:szCs w:val="30"/>
              </w:rPr>
            </w:pPr>
          </w:p>
          <w:p w14:paraId="433894C3" w14:textId="77777777" w:rsidR="00C8225E" w:rsidRPr="007B55C5" w:rsidRDefault="00C8225E"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Caso en</w:t>
            </w:r>
          </w:p>
          <w:p w14:paraId="6CAFD09B" w14:textId="77777777" w:rsidR="00C8225E" w:rsidRPr="007B55C5" w:rsidRDefault="00C8225E"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Investigación</w:t>
            </w:r>
          </w:p>
        </w:tc>
        <w:tc>
          <w:tcPr>
            <w:tcW w:w="7804" w:type="dxa"/>
            <w:tcBorders>
              <w:top w:val="single" w:sz="4" w:space="0" w:color="000000"/>
              <w:left w:val="single" w:sz="4" w:space="0" w:color="000000"/>
              <w:bottom w:val="single" w:sz="4" w:space="0" w:color="000000"/>
              <w:right w:val="single" w:sz="4" w:space="0" w:color="000000"/>
            </w:tcBorders>
          </w:tcPr>
          <w:p w14:paraId="2FE2CD5C" w14:textId="77777777" w:rsidR="00C8225E" w:rsidRPr="007B55C5" w:rsidRDefault="00C8225E" w:rsidP="00755AAD">
            <w:pPr>
              <w:pStyle w:val="TableParagraph"/>
              <w:numPr>
                <w:ilvl w:val="0"/>
                <w:numId w:val="3"/>
              </w:numPr>
              <w:tabs>
                <w:tab w:val="left" w:pos="468"/>
              </w:tabs>
              <w:kinsoku w:val="0"/>
              <w:overflowPunct w:val="0"/>
              <w:ind w:left="0" w:hanging="361"/>
              <w:jc w:val="both"/>
              <w:rPr>
                <w:rFonts w:asciiTheme="minorHAnsi" w:hAnsiTheme="minorHAnsi" w:cstheme="minorHAnsi"/>
                <w:spacing w:val="-3"/>
                <w:sz w:val="22"/>
                <w:szCs w:val="22"/>
              </w:rPr>
            </w:pPr>
            <w:r w:rsidRPr="007B55C5">
              <w:rPr>
                <w:rFonts w:asciiTheme="minorHAnsi" w:hAnsiTheme="minorHAnsi" w:cstheme="minorHAnsi"/>
                <w:sz w:val="22"/>
                <w:szCs w:val="22"/>
              </w:rPr>
              <w:t>Hijo de una madre con infección confirmada por</w:t>
            </w:r>
            <w:r w:rsidRPr="007B55C5">
              <w:rPr>
                <w:rFonts w:asciiTheme="minorHAnsi" w:hAnsiTheme="minorHAnsi" w:cstheme="minorHAnsi"/>
                <w:spacing w:val="1"/>
                <w:sz w:val="22"/>
                <w:szCs w:val="22"/>
              </w:rPr>
              <w:t xml:space="preserve"> </w:t>
            </w:r>
            <w:r w:rsidRPr="007B55C5">
              <w:rPr>
                <w:rFonts w:asciiTheme="minorHAnsi" w:hAnsiTheme="minorHAnsi" w:cstheme="minorHAnsi"/>
                <w:spacing w:val="-3"/>
                <w:sz w:val="22"/>
                <w:szCs w:val="22"/>
              </w:rPr>
              <w:t>SARS-CoV-2</w:t>
            </w:r>
          </w:p>
        </w:tc>
      </w:tr>
      <w:tr w:rsidR="00C8225E" w:rsidRPr="007B55C5" w14:paraId="5102A0DF" w14:textId="77777777" w:rsidTr="00C8225E">
        <w:trPr>
          <w:trHeight w:val="455"/>
        </w:trPr>
        <w:tc>
          <w:tcPr>
            <w:tcW w:w="2141" w:type="dxa"/>
            <w:vMerge/>
            <w:tcBorders>
              <w:top w:val="nil"/>
              <w:left w:val="single" w:sz="4" w:space="0" w:color="000000"/>
              <w:bottom w:val="single" w:sz="4" w:space="0" w:color="000000"/>
              <w:right w:val="single" w:sz="4" w:space="0" w:color="000000"/>
            </w:tcBorders>
          </w:tcPr>
          <w:p w14:paraId="639BDC71" w14:textId="77777777" w:rsidR="00C8225E" w:rsidRPr="007B55C5" w:rsidRDefault="00C8225E" w:rsidP="00C8225E">
            <w:pPr>
              <w:pStyle w:val="Textoindependiente"/>
              <w:kinsoku w:val="0"/>
              <w:overflowPunct w:val="0"/>
              <w:jc w:val="both"/>
              <w:rPr>
                <w:rFonts w:asciiTheme="minorHAnsi" w:hAnsiTheme="minorHAnsi" w:cstheme="minorHAnsi"/>
                <w:b/>
                <w:bCs/>
                <w:sz w:val="2"/>
                <w:szCs w:val="2"/>
              </w:rPr>
            </w:pPr>
          </w:p>
        </w:tc>
        <w:tc>
          <w:tcPr>
            <w:tcW w:w="7804" w:type="dxa"/>
            <w:tcBorders>
              <w:top w:val="single" w:sz="4" w:space="0" w:color="000000"/>
              <w:left w:val="single" w:sz="4" w:space="0" w:color="000000"/>
              <w:bottom w:val="single" w:sz="4" w:space="0" w:color="000000"/>
              <w:right w:val="single" w:sz="4" w:space="0" w:color="000000"/>
            </w:tcBorders>
          </w:tcPr>
          <w:p w14:paraId="6D64D9C1" w14:textId="77777777" w:rsidR="00C8225E" w:rsidRPr="007B55C5" w:rsidRDefault="00C8225E" w:rsidP="00755AAD">
            <w:pPr>
              <w:pStyle w:val="TableParagraph"/>
              <w:numPr>
                <w:ilvl w:val="0"/>
                <w:numId w:val="2"/>
              </w:numPr>
              <w:tabs>
                <w:tab w:val="left" w:pos="468"/>
              </w:tabs>
              <w:kinsoku w:val="0"/>
              <w:overflowPunct w:val="0"/>
              <w:ind w:left="0" w:hanging="361"/>
              <w:jc w:val="both"/>
              <w:rPr>
                <w:rFonts w:asciiTheme="minorHAnsi" w:hAnsiTheme="minorHAnsi" w:cstheme="minorHAnsi"/>
                <w:sz w:val="23"/>
                <w:szCs w:val="23"/>
              </w:rPr>
            </w:pPr>
            <w:r w:rsidRPr="007B55C5">
              <w:rPr>
                <w:rFonts w:asciiTheme="minorHAnsi" w:hAnsiTheme="minorHAnsi" w:cstheme="minorHAnsi"/>
                <w:sz w:val="23"/>
                <w:szCs w:val="23"/>
              </w:rPr>
              <w:t>Neonato con fiebre y/o clínica respiratoria/diarrea o</w:t>
            </w:r>
            <w:r w:rsidRPr="007B55C5">
              <w:rPr>
                <w:rFonts w:asciiTheme="minorHAnsi" w:hAnsiTheme="minorHAnsi" w:cstheme="minorHAnsi"/>
                <w:spacing w:val="-10"/>
                <w:sz w:val="23"/>
                <w:szCs w:val="23"/>
              </w:rPr>
              <w:t xml:space="preserve"> </w:t>
            </w:r>
            <w:r w:rsidRPr="007B55C5">
              <w:rPr>
                <w:rFonts w:asciiTheme="minorHAnsi" w:hAnsiTheme="minorHAnsi" w:cstheme="minorHAnsi"/>
                <w:sz w:val="23"/>
                <w:szCs w:val="23"/>
              </w:rPr>
              <w:t>vómitos.</w:t>
            </w:r>
          </w:p>
        </w:tc>
      </w:tr>
      <w:tr w:rsidR="00C8225E" w:rsidRPr="007B55C5" w14:paraId="7C7E7650" w14:textId="77777777" w:rsidTr="00C8225E">
        <w:trPr>
          <w:trHeight w:val="445"/>
        </w:trPr>
        <w:tc>
          <w:tcPr>
            <w:tcW w:w="2141" w:type="dxa"/>
            <w:vMerge/>
            <w:tcBorders>
              <w:top w:val="nil"/>
              <w:left w:val="single" w:sz="4" w:space="0" w:color="000000"/>
              <w:bottom w:val="single" w:sz="4" w:space="0" w:color="000000"/>
              <w:right w:val="single" w:sz="4" w:space="0" w:color="000000"/>
            </w:tcBorders>
          </w:tcPr>
          <w:p w14:paraId="6CE26A3E" w14:textId="77777777" w:rsidR="00C8225E" w:rsidRPr="007B55C5" w:rsidRDefault="00C8225E" w:rsidP="00C8225E">
            <w:pPr>
              <w:pStyle w:val="Textoindependiente"/>
              <w:kinsoku w:val="0"/>
              <w:overflowPunct w:val="0"/>
              <w:jc w:val="both"/>
              <w:rPr>
                <w:rFonts w:asciiTheme="minorHAnsi" w:hAnsiTheme="minorHAnsi" w:cstheme="minorHAnsi"/>
                <w:b/>
                <w:bCs/>
                <w:sz w:val="2"/>
                <w:szCs w:val="2"/>
              </w:rPr>
            </w:pPr>
          </w:p>
        </w:tc>
        <w:tc>
          <w:tcPr>
            <w:tcW w:w="7804" w:type="dxa"/>
            <w:tcBorders>
              <w:top w:val="single" w:sz="4" w:space="0" w:color="000000"/>
              <w:left w:val="single" w:sz="4" w:space="0" w:color="000000"/>
              <w:bottom w:val="single" w:sz="4" w:space="0" w:color="000000"/>
              <w:right w:val="single" w:sz="4" w:space="0" w:color="000000"/>
            </w:tcBorders>
          </w:tcPr>
          <w:p w14:paraId="4512C78E" w14:textId="77777777" w:rsidR="00C8225E" w:rsidRPr="007B55C5" w:rsidRDefault="00C8225E" w:rsidP="00755AAD">
            <w:pPr>
              <w:pStyle w:val="TableParagraph"/>
              <w:numPr>
                <w:ilvl w:val="0"/>
                <w:numId w:val="1"/>
              </w:numPr>
              <w:tabs>
                <w:tab w:val="left" w:pos="468"/>
              </w:tabs>
              <w:kinsoku w:val="0"/>
              <w:overflowPunct w:val="0"/>
              <w:ind w:left="0" w:hanging="361"/>
              <w:jc w:val="both"/>
              <w:rPr>
                <w:rFonts w:asciiTheme="minorHAnsi" w:hAnsiTheme="minorHAnsi" w:cstheme="minorHAnsi"/>
                <w:sz w:val="22"/>
                <w:szCs w:val="22"/>
              </w:rPr>
            </w:pPr>
            <w:r w:rsidRPr="007B55C5">
              <w:rPr>
                <w:rFonts w:asciiTheme="minorHAnsi" w:hAnsiTheme="minorHAnsi" w:cstheme="minorHAnsi"/>
                <w:sz w:val="22"/>
                <w:szCs w:val="22"/>
              </w:rPr>
              <w:t xml:space="preserve">Historia de </w:t>
            </w:r>
            <w:r w:rsidRPr="007B55C5">
              <w:rPr>
                <w:rFonts w:asciiTheme="minorHAnsi" w:hAnsiTheme="minorHAnsi" w:cstheme="minorHAnsi"/>
                <w:bCs/>
                <w:sz w:val="22"/>
                <w:szCs w:val="22"/>
              </w:rPr>
              <w:t>contacto estrecho</w:t>
            </w:r>
            <w:r w:rsidRPr="007B55C5">
              <w:rPr>
                <w:rFonts w:asciiTheme="minorHAnsi" w:hAnsiTheme="minorHAnsi" w:cstheme="minorHAnsi"/>
                <w:b/>
                <w:bCs/>
                <w:sz w:val="22"/>
                <w:szCs w:val="22"/>
              </w:rPr>
              <w:t xml:space="preserve"> </w:t>
            </w:r>
            <w:r w:rsidRPr="007B55C5">
              <w:rPr>
                <w:rFonts w:asciiTheme="minorHAnsi" w:hAnsiTheme="minorHAnsi" w:cstheme="minorHAnsi"/>
                <w:sz w:val="22"/>
                <w:szCs w:val="22"/>
              </w:rPr>
              <w:t>con un caso probable o</w:t>
            </w:r>
            <w:r w:rsidRPr="007B55C5">
              <w:rPr>
                <w:rFonts w:asciiTheme="minorHAnsi" w:hAnsiTheme="minorHAnsi" w:cstheme="minorHAnsi"/>
                <w:spacing w:val="-7"/>
                <w:sz w:val="22"/>
                <w:szCs w:val="22"/>
              </w:rPr>
              <w:t xml:space="preserve"> </w:t>
            </w:r>
            <w:r w:rsidRPr="007B55C5">
              <w:rPr>
                <w:rFonts w:asciiTheme="minorHAnsi" w:hAnsiTheme="minorHAnsi" w:cstheme="minorHAnsi"/>
                <w:sz w:val="22"/>
                <w:szCs w:val="22"/>
              </w:rPr>
              <w:t>confirmado.</w:t>
            </w:r>
          </w:p>
        </w:tc>
      </w:tr>
    </w:tbl>
    <w:p w14:paraId="2FE31515" w14:textId="77777777" w:rsidR="000F4FBF" w:rsidRPr="007B55C5" w:rsidRDefault="000F4FBF" w:rsidP="00C8225E">
      <w:pPr>
        <w:pStyle w:val="Textoindependiente"/>
        <w:kinsoku w:val="0"/>
        <w:overflowPunct w:val="0"/>
        <w:jc w:val="both"/>
        <w:rPr>
          <w:rFonts w:asciiTheme="minorHAnsi" w:hAnsiTheme="minorHAnsi" w:cstheme="minorHAnsi"/>
          <w:b/>
          <w:bCs/>
          <w:sz w:val="14"/>
          <w:szCs w:val="14"/>
        </w:rPr>
      </w:pPr>
    </w:p>
    <w:p w14:paraId="42AAE013" w14:textId="77777777" w:rsidR="000F4FBF" w:rsidRPr="007B55C5" w:rsidRDefault="00BE3934" w:rsidP="003E3C74">
      <w:pPr>
        <w:pStyle w:val="Ttulo7"/>
        <w:kinsoku w:val="0"/>
        <w:overflowPunct w:val="0"/>
        <w:ind w:left="0" w:firstLine="0"/>
        <w:jc w:val="both"/>
        <w:rPr>
          <w:rFonts w:asciiTheme="minorHAnsi" w:hAnsiTheme="minorHAnsi" w:cstheme="minorHAnsi"/>
          <w:b w:val="0"/>
          <w:bCs w:val="0"/>
        </w:rPr>
      </w:pPr>
      <w:r w:rsidRPr="007B55C5">
        <w:rPr>
          <w:rFonts w:asciiTheme="minorHAnsi" w:hAnsiTheme="minorHAnsi" w:cstheme="minorHAnsi"/>
        </w:rPr>
        <w:t>Caso confirmado</w:t>
      </w:r>
      <w:r w:rsidRPr="007B55C5">
        <w:rPr>
          <w:rFonts w:asciiTheme="minorHAnsi" w:hAnsiTheme="minorHAnsi" w:cstheme="minorHAnsi"/>
          <w:b w:val="0"/>
          <w:bCs w:val="0"/>
        </w:rPr>
        <w:t>:</w:t>
      </w:r>
    </w:p>
    <w:p w14:paraId="306300C3" w14:textId="77777777" w:rsidR="000F4FBF" w:rsidRPr="007B55C5" w:rsidRDefault="000F4FBF" w:rsidP="003E3C74">
      <w:pPr>
        <w:pStyle w:val="Textoindependiente"/>
        <w:kinsoku w:val="0"/>
        <w:overflowPunct w:val="0"/>
        <w:jc w:val="both"/>
        <w:rPr>
          <w:rFonts w:asciiTheme="minorHAnsi" w:hAnsiTheme="minorHAnsi" w:cstheme="minorHAnsi"/>
          <w:sz w:val="21"/>
          <w:szCs w:val="21"/>
        </w:rPr>
      </w:pPr>
    </w:p>
    <w:p w14:paraId="6120F3BB" w14:textId="77777777" w:rsidR="000F4FBF" w:rsidRPr="00C8225E" w:rsidRDefault="00BE3934" w:rsidP="00755AAD">
      <w:pPr>
        <w:pStyle w:val="Prrafodelista"/>
        <w:numPr>
          <w:ilvl w:val="0"/>
          <w:numId w:val="72"/>
        </w:numPr>
        <w:tabs>
          <w:tab w:val="left" w:pos="1500"/>
        </w:tabs>
        <w:kinsoku w:val="0"/>
        <w:overflowPunct w:val="0"/>
        <w:jc w:val="both"/>
        <w:rPr>
          <w:rFonts w:asciiTheme="minorHAnsi" w:hAnsiTheme="minorHAnsi" w:cstheme="minorHAnsi"/>
        </w:rPr>
      </w:pPr>
      <w:r w:rsidRPr="00C8225E">
        <w:rPr>
          <w:rFonts w:asciiTheme="minorHAnsi" w:hAnsiTheme="minorHAnsi" w:cstheme="minorHAnsi"/>
        </w:rPr>
        <w:t>Caso que cumple criterio de laboratorio (PCR de screening</w:t>
      </w:r>
      <w:r w:rsidRPr="00C8225E">
        <w:rPr>
          <w:rFonts w:asciiTheme="minorHAnsi" w:hAnsiTheme="minorHAnsi" w:cstheme="minorHAnsi"/>
          <w:spacing w:val="-9"/>
        </w:rPr>
        <w:t xml:space="preserve"> </w:t>
      </w:r>
      <w:r w:rsidRPr="00C8225E">
        <w:rPr>
          <w:rFonts w:asciiTheme="minorHAnsi" w:hAnsiTheme="minorHAnsi" w:cstheme="minorHAnsi"/>
        </w:rPr>
        <w:t>positiva).</w:t>
      </w:r>
    </w:p>
    <w:p w14:paraId="4833444B"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71CFD8A5" w14:textId="77777777" w:rsidR="000F4FBF" w:rsidRPr="007B55C5" w:rsidRDefault="00BE3934" w:rsidP="00C8225E">
      <w:pPr>
        <w:pStyle w:val="Ttulo7"/>
        <w:kinsoku w:val="0"/>
        <w:overflowPunct w:val="0"/>
        <w:ind w:left="0" w:firstLine="0"/>
        <w:jc w:val="both"/>
        <w:rPr>
          <w:rFonts w:asciiTheme="minorHAnsi" w:hAnsiTheme="minorHAnsi" w:cstheme="minorHAnsi"/>
          <w:b w:val="0"/>
          <w:bCs w:val="0"/>
        </w:rPr>
      </w:pPr>
      <w:r w:rsidRPr="007B55C5">
        <w:rPr>
          <w:rFonts w:asciiTheme="minorHAnsi" w:hAnsiTheme="minorHAnsi" w:cstheme="minorHAnsi"/>
        </w:rPr>
        <w:t>Caso descartado</w:t>
      </w:r>
      <w:r w:rsidRPr="007B55C5">
        <w:rPr>
          <w:rFonts w:asciiTheme="minorHAnsi" w:hAnsiTheme="minorHAnsi" w:cstheme="minorHAnsi"/>
          <w:b w:val="0"/>
          <w:bCs w:val="0"/>
        </w:rPr>
        <w:t>:</w:t>
      </w:r>
    </w:p>
    <w:p w14:paraId="4DB72541" w14:textId="77777777" w:rsidR="000F4FBF" w:rsidRPr="007B55C5" w:rsidRDefault="000F4FBF" w:rsidP="00C8225E">
      <w:pPr>
        <w:pStyle w:val="Textoindependiente"/>
        <w:kinsoku w:val="0"/>
        <w:overflowPunct w:val="0"/>
        <w:jc w:val="both"/>
        <w:rPr>
          <w:rFonts w:asciiTheme="minorHAnsi" w:hAnsiTheme="minorHAnsi" w:cstheme="minorHAnsi"/>
          <w:sz w:val="24"/>
          <w:szCs w:val="24"/>
        </w:rPr>
      </w:pPr>
    </w:p>
    <w:p w14:paraId="061D1D70" w14:textId="77777777" w:rsidR="000F4FBF" w:rsidRPr="00C8225E" w:rsidRDefault="00BE3934" w:rsidP="00755AAD">
      <w:pPr>
        <w:pStyle w:val="Prrafodelista"/>
        <w:numPr>
          <w:ilvl w:val="0"/>
          <w:numId w:val="72"/>
        </w:numPr>
        <w:tabs>
          <w:tab w:val="left" w:pos="1500"/>
        </w:tabs>
        <w:kinsoku w:val="0"/>
        <w:overflowPunct w:val="0"/>
        <w:jc w:val="both"/>
        <w:rPr>
          <w:rFonts w:asciiTheme="minorHAnsi" w:hAnsiTheme="minorHAnsi" w:cstheme="minorHAnsi"/>
        </w:rPr>
      </w:pPr>
      <w:r w:rsidRPr="00C8225E">
        <w:rPr>
          <w:rFonts w:asciiTheme="minorHAnsi" w:hAnsiTheme="minorHAnsi" w:cstheme="minorHAnsi"/>
        </w:rPr>
        <w:t>Caso en investigación cuyos resultados de laboratorio para SARS-CoV-2 son</w:t>
      </w:r>
      <w:r w:rsidRPr="00C8225E">
        <w:rPr>
          <w:rFonts w:asciiTheme="minorHAnsi" w:hAnsiTheme="minorHAnsi" w:cstheme="minorHAnsi"/>
          <w:spacing w:val="-12"/>
        </w:rPr>
        <w:t xml:space="preserve"> </w:t>
      </w:r>
      <w:r w:rsidRPr="00C8225E">
        <w:rPr>
          <w:rFonts w:asciiTheme="minorHAnsi" w:hAnsiTheme="minorHAnsi" w:cstheme="minorHAnsi"/>
        </w:rPr>
        <w:t>negativos.</w:t>
      </w:r>
    </w:p>
    <w:p w14:paraId="25FEF79A"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0C0BA130" w14:textId="6672B7E5" w:rsidR="00C8225E"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En los </w:t>
      </w:r>
      <w:r w:rsidRPr="007B55C5">
        <w:rPr>
          <w:rFonts w:asciiTheme="minorHAnsi" w:hAnsiTheme="minorHAnsi" w:cstheme="minorHAnsi"/>
          <w:b/>
          <w:bCs/>
        </w:rPr>
        <w:t xml:space="preserve">casos en investigación sintomáticos </w:t>
      </w:r>
      <w:r w:rsidRPr="007B55C5">
        <w:rPr>
          <w:rFonts w:asciiTheme="minorHAnsi" w:hAnsiTheme="minorHAnsi" w:cstheme="minorHAnsi"/>
        </w:rPr>
        <w:t>hijos de madre con infección confirmada o con alta sospecha clínica/epidemiológica, para considerar un caso descartado y retirar las medidas de aislamiento, se recomienda tener dos controles de PCR (nacimiento y 24-48 horas) negativos.</w:t>
      </w:r>
    </w:p>
    <w:p w14:paraId="266CBEA4" w14:textId="4C91AFA1"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lastRenderedPageBreak/>
        <w:t xml:space="preserve">En casos de </w:t>
      </w:r>
      <w:r w:rsidRPr="007B55C5">
        <w:rPr>
          <w:rFonts w:asciiTheme="minorHAnsi" w:hAnsiTheme="minorHAnsi" w:cstheme="minorHAnsi"/>
          <w:b/>
          <w:bCs/>
        </w:rPr>
        <w:t>madres en investigación y neonato asintomático</w:t>
      </w:r>
      <w:r w:rsidRPr="007B55C5">
        <w:rPr>
          <w:rFonts w:asciiTheme="minorHAnsi" w:hAnsiTheme="minorHAnsi" w:cstheme="minorHAnsi"/>
        </w:rPr>
        <w:t>, si la PCR para el SARS-CoV-2 resulta negativa en la madre, no es preciso hacer estudio virológico al neonato y este puede ser alojado de forma conjunta con ella y alimentado con lactancia materna.</w:t>
      </w:r>
    </w:p>
    <w:p w14:paraId="2C9E6D10" w14:textId="2927A5FB" w:rsidR="00C8225E" w:rsidRDefault="00C8225E" w:rsidP="003E3C74">
      <w:pPr>
        <w:pStyle w:val="Ttulo3"/>
        <w:numPr>
          <w:ilvl w:val="0"/>
          <w:numId w:val="0"/>
        </w:numPr>
        <w:kinsoku w:val="0"/>
        <w:overflowPunct w:val="0"/>
        <w:spacing w:before="0"/>
        <w:jc w:val="both"/>
        <w:rPr>
          <w:rFonts w:asciiTheme="minorHAnsi" w:hAnsiTheme="minorHAnsi" w:cstheme="minorHAnsi"/>
          <w:spacing w:val="-3"/>
        </w:rPr>
      </w:pPr>
      <w:bookmarkStart w:id="54" w:name="_bookmark56"/>
      <w:bookmarkEnd w:id="54"/>
    </w:p>
    <w:p w14:paraId="71174FF8" w14:textId="77777777" w:rsidR="003E3C74" w:rsidRPr="003E3C74" w:rsidRDefault="003E3C74" w:rsidP="003E3C74"/>
    <w:p w14:paraId="34DA70B9" w14:textId="6F0BA3F9" w:rsidR="000F4FBF" w:rsidRDefault="00BE3934" w:rsidP="003E3C74">
      <w:pPr>
        <w:pStyle w:val="Ttulo3"/>
        <w:numPr>
          <w:ilvl w:val="0"/>
          <w:numId w:val="0"/>
        </w:numPr>
        <w:kinsoku w:val="0"/>
        <w:overflowPunct w:val="0"/>
        <w:spacing w:before="0"/>
        <w:jc w:val="both"/>
        <w:rPr>
          <w:rFonts w:asciiTheme="minorHAnsi" w:hAnsiTheme="minorHAnsi" w:cstheme="minorHAnsi"/>
        </w:rPr>
      </w:pPr>
      <w:r w:rsidRPr="007B55C5">
        <w:rPr>
          <w:rFonts w:asciiTheme="minorHAnsi" w:hAnsiTheme="minorHAnsi" w:cstheme="minorHAnsi"/>
          <w:spacing w:val="-3"/>
        </w:rPr>
        <w:t xml:space="preserve">RECOMENDACIONES </w:t>
      </w:r>
      <w:r w:rsidRPr="007B55C5">
        <w:rPr>
          <w:rFonts w:asciiTheme="minorHAnsi" w:hAnsiTheme="minorHAnsi" w:cstheme="minorHAnsi"/>
          <w:spacing w:val="-5"/>
        </w:rPr>
        <w:t xml:space="preserve">PARA </w:t>
      </w:r>
      <w:r w:rsidRPr="007B55C5">
        <w:rPr>
          <w:rFonts w:asciiTheme="minorHAnsi" w:hAnsiTheme="minorHAnsi" w:cstheme="minorHAnsi"/>
        </w:rPr>
        <w:t>EMBARAZADAS, PUÉRPERAS Y RECIÉN NACIDOS DURANTE LA</w:t>
      </w:r>
      <w:r w:rsidRPr="007B55C5">
        <w:rPr>
          <w:rFonts w:asciiTheme="minorHAnsi" w:hAnsiTheme="minorHAnsi" w:cstheme="minorHAnsi"/>
          <w:spacing w:val="-3"/>
        </w:rPr>
        <w:t xml:space="preserve"> </w:t>
      </w:r>
      <w:r w:rsidRPr="007B55C5">
        <w:rPr>
          <w:rFonts w:asciiTheme="minorHAnsi" w:hAnsiTheme="minorHAnsi" w:cstheme="minorHAnsi"/>
        </w:rPr>
        <w:t>INTERNACIÓN</w:t>
      </w:r>
    </w:p>
    <w:p w14:paraId="4C870365" w14:textId="77777777" w:rsidR="00C8225E" w:rsidRPr="00C8225E" w:rsidRDefault="00C8225E" w:rsidP="00C8225E"/>
    <w:p w14:paraId="3B232633" w14:textId="77777777" w:rsidR="000F4FBF" w:rsidRPr="00C8225E" w:rsidRDefault="00BE3934" w:rsidP="00755AAD">
      <w:pPr>
        <w:pStyle w:val="Prrafodelista"/>
        <w:numPr>
          <w:ilvl w:val="0"/>
          <w:numId w:val="71"/>
        </w:numPr>
        <w:tabs>
          <w:tab w:val="left" w:pos="1140"/>
        </w:tabs>
        <w:kinsoku w:val="0"/>
        <w:overflowPunct w:val="0"/>
        <w:jc w:val="both"/>
        <w:rPr>
          <w:rFonts w:asciiTheme="minorHAnsi" w:hAnsiTheme="minorHAnsi" w:cstheme="minorHAnsi"/>
          <w:b/>
          <w:bCs/>
          <w:color w:val="000000"/>
        </w:rPr>
      </w:pPr>
      <w:r w:rsidRPr="00C8225E">
        <w:rPr>
          <w:rFonts w:asciiTheme="minorHAnsi" w:hAnsiTheme="minorHAnsi" w:cstheme="minorHAnsi"/>
        </w:rPr>
        <w:t xml:space="preserve">Implementar aislamiento </w:t>
      </w:r>
      <w:r w:rsidRPr="00C8225E">
        <w:rPr>
          <w:rFonts w:asciiTheme="minorHAnsi" w:hAnsiTheme="minorHAnsi" w:cstheme="minorHAnsi"/>
          <w:b/>
          <w:bCs/>
          <w:i/>
          <w:iCs/>
        </w:rPr>
        <w:t>de contacto y</w:t>
      </w:r>
      <w:r w:rsidRPr="00C8225E">
        <w:rPr>
          <w:rFonts w:asciiTheme="minorHAnsi" w:hAnsiTheme="minorHAnsi" w:cstheme="minorHAnsi"/>
          <w:b/>
          <w:bCs/>
          <w:i/>
          <w:iCs/>
          <w:spacing w:val="-2"/>
        </w:rPr>
        <w:t xml:space="preserve"> </w:t>
      </w:r>
      <w:r w:rsidRPr="00C8225E">
        <w:rPr>
          <w:rFonts w:asciiTheme="minorHAnsi" w:hAnsiTheme="minorHAnsi" w:cstheme="minorHAnsi"/>
          <w:b/>
          <w:bCs/>
          <w:i/>
          <w:iCs/>
        </w:rPr>
        <w:t>gota</w:t>
      </w:r>
      <w:r w:rsidRPr="00C8225E">
        <w:rPr>
          <w:rFonts w:asciiTheme="minorHAnsi" w:hAnsiTheme="minorHAnsi" w:cstheme="minorHAnsi"/>
          <w:b/>
          <w:bCs/>
          <w:color w:val="FF0000"/>
        </w:rPr>
        <w:t>*</w:t>
      </w:r>
    </w:p>
    <w:p w14:paraId="3712CD64" w14:textId="77777777" w:rsidR="000F4FBF" w:rsidRPr="00C8225E" w:rsidRDefault="00BE3934" w:rsidP="00755AAD">
      <w:pPr>
        <w:pStyle w:val="Prrafodelista"/>
        <w:numPr>
          <w:ilvl w:val="0"/>
          <w:numId w:val="71"/>
        </w:numPr>
        <w:tabs>
          <w:tab w:val="left" w:pos="1140"/>
        </w:tabs>
        <w:kinsoku w:val="0"/>
        <w:overflowPunct w:val="0"/>
        <w:jc w:val="both"/>
        <w:rPr>
          <w:rFonts w:asciiTheme="minorHAnsi" w:hAnsiTheme="minorHAnsi" w:cstheme="minorHAnsi"/>
          <w:color w:val="000000"/>
        </w:rPr>
      </w:pPr>
      <w:r w:rsidRPr="00C8225E">
        <w:rPr>
          <w:rFonts w:asciiTheme="minorHAnsi" w:hAnsiTheme="minorHAnsi" w:cstheme="minorHAnsi"/>
          <w:b/>
          <w:bCs/>
        </w:rPr>
        <w:t>El RN</w:t>
      </w:r>
      <w:r w:rsidRPr="00C8225E">
        <w:rPr>
          <w:rFonts w:asciiTheme="minorHAnsi" w:hAnsiTheme="minorHAnsi" w:cstheme="minorHAnsi"/>
        </w:rPr>
        <w:t xml:space="preserve">: permanecerá </w:t>
      </w:r>
      <w:r w:rsidRPr="00C8225E">
        <w:rPr>
          <w:rFonts w:asciiTheme="minorHAnsi" w:hAnsiTheme="minorHAnsi" w:cstheme="minorHAnsi"/>
          <w:b/>
          <w:bCs/>
        </w:rPr>
        <w:t xml:space="preserve">internado </w:t>
      </w:r>
      <w:proofErr w:type="gramStart"/>
      <w:r w:rsidRPr="00C8225E">
        <w:rPr>
          <w:rFonts w:asciiTheme="minorHAnsi" w:hAnsiTheme="minorHAnsi" w:cstheme="minorHAnsi"/>
          <w:b/>
          <w:bCs/>
        </w:rPr>
        <w:t>conjuntamente con</w:t>
      </w:r>
      <w:proofErr w:type="gramEnd"/>
      <w:r w:rsidRPr="00C8225E">
        <w:rPr>
          <w:rFonts w:asciiTheme="minorHAnsi" w:hAnsiTheme="minorHAnsi" w:cstheme="minorHAnsi"/>
          <w:b/>
          <w:bCs/>
        </w:rPr>
        <w:t xml:space="preserve"> su madre</w:t>
      </w:r>
      <w:r w:rsidRPr="00C8225E">
        <w:rPr>
          <w:rFonts w:asciiTheme="minorHAnsi" w:hAnsiTheme="minorHAnsi" w:cstheme="minorHAnsi"/>
        </w:rPr>
        <w:t>, de ser posible en habitación con antesala, donde se colocará el sillón cama del cuidador sano. Si no se dispone de habitación con antesala, la cuna deberá estar a no menos de un metro de la cama</w:t>
      </w:r>
      <w:r w:rsidRPr="00C8225E">
        <w:rPr>
          <w:rFonts w:asciiTheme="minorHAnsi" w:hAnsiTheme="minorHAnsi" w:cstheme="minorHAnsi"/>
          <w:spacing w:val="-18"/>
        </w:rPr>
        <w:t xml:space="preserve"> </w:t>
      </w:r>
      <w:r w:rsidRPr="00C8225E">
        <w:rPr>
          <w:rFonts w:asciiTheme="minorHAnsi" w:hAnsiTheme="minorHAnsi" w:cstheme="minorHAnsi"/>
        </w:rPr>
        <w:t>materna.</w:t>
      </w:r>
    </w:p>
    <w:p w14:paraId="675E4CC4" w14:textId="77777777" w:rsidR="000F4FBF" w:rsidRPr="00C8225E" w:rsidRDefault="00BE3934" w:rsidP="00755AAD">
      <w:pPr>
        <w:pStyle w:val="Prrafodelista"/>
        <w:numPr>
          <w:ilvl w:val="0"/>
          <w:numId w:val="71"/>
        </w:numPr>
        <w:tabs>
          <w:tab w:val="left" w:pos="1140"/>
        </w:tabs>
        <w:kinsoku w:val="0"/>
        <w:overflowPunct w:val="0"/>
        <w:jc w:val="both"/>
        <w:rPr>
          <w:rFonts w:asciiTheme="minorHAnsi" w:hAnsiTheme="minorHAnsi" w:cstheme="minorHAnsi"/>
          <w:color w:val="000000"/>
        </w:rPr>
      </w:pPr>
      <w:r w:rsidRPr="00C8225E">
        <w:rPr>
          <w:rFonts w:asciiTheme="minorHAnsi" w:hAnsiTheme="minorHAnsi" w:cstheme="minorHAnsi"/>
          <w:b/>
          <w:bCs/>
        </w:rPr>
        <w:t>El cuidador “sano”</w:t>
      </w:r>
      <w:r w:rsidRPr="00C8225E">
        <w:rPr>
          <w:rFonts w:asciiTheme="minorHAnsi" w:hAnsiTheme="minorHAnsi" w:cstheme="minorHAnsi"/>
        </w:rPr>
        <w:t xml:space="preserve">, podrá ser conviviente o no de la puérpera. En caso de ser conviviente se lo considerará contacto y </w:t>
      </w:r>
      <w:r w:rsidRPr="00C8225E">
        <w:rPr>
          <w:rFonts w:asciiTheme="minorHAnsi" w:hAnsiTheme="minorHAnsi" w:cstheme="minorHAnsi"/>
          <w:b/>
          <w:bCs/>
        </w:rPr>
        <w:t>debe utilizar en todo momento barbijo quirúrgico</w:t>
      </w:r>
      <w:r w:rsidRPr="00C8225E">
        <w:rPr>
          <w:rFonts w:asciiTheme="minorHAnsi" w:hAnsiTheme="minorHAnsi" w:cstheme="minorHAnsi"/>
        </w:rPr>
        <w:t xml:space="preserve">. En contacto con la puérpera deberá colocarse los elementos de protección personal (EPP). El </w:t>
      </w:r>
      <w:r w:rsidRPr="00C8225E">
        <w:rPr>
          <w:rFonts w:asciiTheme="minorHAnsi" w:hAnsiTheme="minorHAnsi" w:cstheme="minorHAnsi"/>
          <w:i/>
          <w:iCs/>
        </w:rPr>
        <w:t xml:space="preserve">“cuidador sano considerado contacto del caso índice”, </w:t>
      </w:r>
      <w:r w:rsidRPr="00C8225E">
        <w:rPr>
          <w:rFonts w:asciiTheme="minorHAnsi" w:hAnsiTheme="minorHAnsi" w:cstheme="minorHAnsi"/>
        </w:rPr>
        <w:t>no podrá salir de la habitación. En caso de ser imprescindible, lo hará con</w:t>
      </w:r>
      <w:r w:rsidRPr="00C8225E">
        <w:rPr>
          <w:rFonts w:asciiTheme="minorHAnsi" w:hAnsiTheme="minorHAnsi" w:cstheme="minorHAnsi"/>
          <w:spacing w:val="-2"/>
        </w:rPr>
        <w:t xml:space="preserve"> </w:t>
      </w:r>
      <w:r w:rsidRPr="00C8225E">
        <w:rPr>
          <w:rFonts w:asciiTheme="minorHAnsi" w:hAnsiTheme="minorHAnsi" w:cstheme="minorHAnsi"/>
        </w:rPr>
        <w:t>barbijo.</w:t>
      </w:r>
    </w:p>
    <w:p w14:paraId="27B3FA6F" w14:textId="77777777" w:rsidR="000F4FBF" w:rsidRPr="00C8225E" w:rsidRDefault="00BE3934" w:rsidP="00755AAD">
      <w:pPr>
        <w:pStyle w:val="Prrafodelista"/>
        <w:numPr>
          <w:ilvl w:val="0"/>
          <w:numId w:val="71"/>
        </w:numPr>
        <w:tabs>
          <w:tab w:val="left" w:pos="1140"/>
        </w:tabs>
        <w:kinsoku w:val="0"/>
        <w:overflowPunct w:val="0"/>
        <w:jc w:val="both"/>
        <w:rPr>
          <w:rFonts w:asciiTheme="minorHAnsi" w:hAnsiTheme="minorHAnsi" w:cstheme="minorHAnsi"/>
          <w:color w:val="000000"/>
        </w:rPr>
      </w:pPr>
      <w:r w:rsidRPr="00C8225E">
        <w:rPr>
          <w:rFonts w:asciiTheme="minorHAnsi" w:hAnsiTheme="minorHAnsi" w:cstheme="minorHAnsi"/>
        </w:rPr>
        <w:t>En caso de ser necesario el traslado del RN fuera de la habitación se hará dentro de una incubadora de</w:t>
      </w:r>
      <w:r w:rsidRPr="00C8225E">
        <w:rPr>
          <w:rFonts w:asciiTheme="minorHAnsi" w:hAnsiTheme="minorHAnsi" w:cstheme="minorHAnsi"/>
          <w:spacing w:val="-3"/>
        </w:rPr>
        <w:t xml:space="preserve"> </w:t>
      </w:r>
      <w:r w:rsidRPr="00C8225E">
        <w:rPr>
          <w:rFonts w:asciiTheme="minorHAnsi" w:hAnsiTheme="minorHAnsi" w:cstheme="minorHAnsi"/>
        </w:rPr>
        <w:t>transporte.</w:t>
      </w:r>
    </w:p>
    <w:p w14:paraId="3E9B3822" w14:textId="77777777" w:rsidR="000F4FBF" w:rsidRPr="00C8225E" w:rsidRDefault="00BE3934" w:rsidP="00755AAD">
      <w:pPr>
        <w:pStyle w:val="Prrafodelista"/>
        <w:numPr>
          <w:ilvl w:val="0"/>
          <w:numId w:val="71"/>
        </w:numPr>
        <w:tabs>
          <w:tab w:val="left" w:pos="1140"/>
        </w:tabs>
        <w:kinsoku w:val="0"/>
        <w:overflowPunct w:val="0"/>
        <w:jc w:val="both"/>
        <w:rPr>
          <w:rFonts w:asciiTheme="minorHAnsi" w:hAnsiTheme="minorHAnsi" w:cstheme="minorHAnsi"/>
          <w:color w:val="000000"/>
        </w:rPr>
      </w:pPr>
      <w:r w:rsidRPr="00C8225E">
        <w:rPr>
          <w:rFonts w:asciiTheme="minorHAnsi" w:hAnsiTheme="minorHAnsi" w:cstheme="minorHAnsi"/>
          <w:b/>
          <w:bCs/>
        </w:rPr>
        <w:t>Evitar las visitas</w:t>
      </w:r>
      <w:r w:rsidRPr="00C8225E">
        <w:rPr>
          <w:rFonts w:asciiTheme="minorHAnsi" w:hAnsiTheme="minorHAnsi" w:cstheme="minorHAnsi"/>
        </w:rPr>
        <w:t xml:space="preserve">. En caso de ingresar visitante a la habitación </w:t>
      </w:r>
      <w:r w:rsidRPr="00C8225E">
        <w:rPr>
          <w:rFonts w:asciiTheme="minorHAnsi" w:hAnsiTheme="minorHAnsi" w:cstheme="minorHAnsi"/>
          <w:b/>
          <w:bCs/>
        </w:rPr>
        <w:t>(como excepción)</w:t>
      </w:r>
      <w:r w:rsidRPr="00C8225E">
        <w:rPr>
          <w:rFonts w:asciiTheme="minorHAnsi" w:hAnsiTheme="minorHAnsi" w:cstheme="minorHAnsi"/>
        </w:rPr>
        <w:t xml:space="preserve">, no debe tomar contacto físico con la paciente ni tocar ninguna superficie, y </w:t>
      </w:r>
      <w:r w:rsidR="00F07838" w:rsidRPr="00C8225E">
        <w:rPr>
          <w:rFonts w:asciiTheme="minorHAnsi" w:hAnsiTheme="minorHAnsi" w:cstheme="minorHAnsi"/>
        </w:rPr>
        <w:t>debe</w:t>
      </w:r>
      <w:r w:rsidRPr="00C8225E">
        <w:rPr>
          <w:rFonts w:asciiTheme="minorHAnsi" w:hAnsiTheme="minorHAnsi" w:cstheme="minorHAnsi"/>
        </w:rPr>
        <w:t xml:space="preserve"> cumplir con el aislamiento de contacto y</w:t>
      </w:r>
      <w:r w:rsidRPr="00C8225E">
        <w:rPr>
          <w:rFonts w:asciiTheme="minorHAnsi" w:hAnsiTheme="minorHAnsi" w:cstheme="minorHAnsi"/>
          <w:spacing w:val="-6"/>
        </w:rPr>
        <w:t xml:space="preserve"> </w:t>
      </w:r>
      <w:r w:rsidRPr="00C8225E">
        <w:rPr>
          <w:rFonts w:asciiTheme="minorHAnsi" w:hAnsiTheme="minorHAnsi" w:cstheme="minorHAnsi"/>
        </w:rPr>
        <w:t>gota.</w:t>
      </w:r>
    </w:p>
    <w:p w14:paraId="63C558F3" w14:textId="77777777" w:rsidR="000F4FBF" w:rsidRPr="00C8225E" w:rsidRDefault="00BE3934" w:rsidP="00755AAD">
      <w:pPr>
        <w:pStyle w:val="Prrafodelista"/>
        <w:numPr>
          <w:ilvl w:val="0"/>
          <w:numId w:val="71"/>
        </w:numPr>
        <w:tabs>
          <w:tab w:val="left" w:pos="1140"/>
        </w:tabs>
        <w:kinsoku w:val="0"/>
        <w:overflowPunct w:val="0"/>
        <w:jc w:val="both"/>
        <w:rPr>
          <w:rFonts w:asciiTheme="minorHAnsi" w:hAnsiTheme="minorHAnsi" w:cstheme="minorHAnsi"/>
          <w:color w:val="000000"/>
        </w:rPr>
      </w:pPr>
      <w:r w:rsidRPr="00C8225E">
        <w:rPr>
          <w:rFonts w:asciiTheme="minorHAnsi" w:hAnsiTheme="minorHAnsi" w:cstheme="minorHAnsi"/>
          <w:b/>
          <w:bCs/>
        </w:rPr>
        <w:t>Promover la lactancia materna</w:t>
      </w:r>
      <w:r w:rsidRPr="00C8225E">
        <w:rPr>
          <w:rFonts w:asciiTheme="minorHAnsi" w:hAnsiTheme="minorHAnsi" w:cstheme="minorHAnsi"/>
        </w:rPr>
        <w:t xml:space="preserve">. Durante la separación temporal, </w:t>
      </w:r>
      <w:r w:rsidRPr="00C8225E">
        <w:rPr>
          <w:rFonts w:asciiTheme="minorHAnsi" w:hAnsiTheme="minorHAnsi" w:cstheme="minorHAnsi"/>
          <w:b/>
          <w:bCs/>
        </w:rPr>
        <w:t>se debe alentar a las madres que tienen la intención de amamantar y proporcionar todo el apoyo necesario</w:t>
      </w:r>
      <w:r w:rsidRPr="00C8225E">
        <w:rPr>
          <w:rFonts w:asciiTheme="minorHAnsi" w:hAnsiTheme="minorHAnsi" w:cstheme="minorHAnsi"/>
        </w:rPr>
        <w:t>. Ante</w:t>
      </w:r>
      <w:r w:rsidRPr="00C8225E">
        <w:rPr>
          <w:rFonts w:asciiTheme="minorHAnsi" w:hAnsiTheme="minorHAnsi" w:cstheme="minorHAnsi"/>
          <w:spacing w:val="48"/>
        </w:rPr>
        <w:t xml:space="preserve"> </w:t>
      </w:r>
      <w:r w:rsidRPr="00C8225E">
        <w:rPr>
          <w:rFonts w:asciiTheme="minorHAnsi" w:hAnsiTheme="minorHAnsi" w:cstheme="minorHAnsi"/>
        </w:rPr>
        <w:t>la</w:t>
      </w:r>
      <w:r w:rsidRPr="00C8225E">
        <w:rPr>
          <w:rFonts w:asciiTheme="minorHAnsi" w:hAnsiTheme="minorHAnsi" w:cstheme="minorHAnsi"/>
          <w:spacing w:val="47"/>
        </w:rPr>
        <w:t xml:space="preserve"> </w:t>
      </w:r>
      <w:r w:rsidRPr="00C8225E">
        <w:rPr>
          <w:rFonts w:asciiTheme="minorHAnsi" w:hAnsiTheme="minorHAnsi" w:cstheme="minorHAnsi"/>
        </w:rPr>
        <w:t>solicitud</w:t>
      </w:r>
      <w:r w:rsidRPr="00C8225E">
        <w:rPr>
          <w:rFonts w:asciiTheme="minorHAnsi" w:hAnsiTheme="minorHAnsi" w:cstheme="minorHAnsi"/>
          <w:spacing w:val="47"/>
        </w:rPr>
        <w:t xml:space="preserve"> </w:t>
      </w:r>
      <w:r w:rsidRPr="00C8225E">
        <w:rPr>
          <w:rFonts w:asciiTheme="minorHAnsi" w:hAnsiTheme="minorHAnsi" w:cstheme="minorHAnsi"/>
        </w:rPr>
        <w:t>de</w:t>
      </w:r>
      <w:r w:rsidRPr="00C8225E">
        <w:rPr>
          <w:rFonts w:asciiTheme="minorHAnsi" w:hAnsiTheme="minorHAnsi" w:cstheme="minorHAnsi"/>
          <w:spacing w:val="46"/>
        </w:rPr>
        <w:t xml:space="preserve"> </w:t>
      </w:r>
      <w:r w:rsidRPr="00C8225E">
        <w:rPr>
          <w:rFonts w:asciiTheme="minorHAnsi" w:hAnsiTheme="minorHAnsi" w:cstheme="minorHAnsi"/>
          <w:b/>
          <w:bCs/>
        </w:rPr>
        <w:t>amamantar</w:t>
      </w:r>
      <w:r w:rsidRPr="00C8225E">
        <w:rPr>
          <w:rFonts w:asciiTheme="minorHAnsi" w:hAnsiTheme="minorHAnsi" w:cstheme="minorHAnsi"/>
          <w:b/>
          <w:bCs/>
          <w:spacing w:val="45"/>
        </w:rPr>
        <w:t xml:space="preserve"> </w:t>
      </w:r>
      <w:r w:rsidRPr="00C8225E">
        <w:rPr>
          <w:rFonts w:asciiTheme="minorHAnsi" w:hAnsiTheme="minorHAnsi" w:cstheme="minorHAnsi"/>
          <w:b/>
          <w:bCs/>
        </w:rPr>
        <w:t>al</w:t>
      </w:r>
      <w:r w:rsidRPr="00C8225E">
        <w:rPr>
          <w:rFonts w:asciiTheme="minorHAnsi" w:hAnsiTheme="minorHAnsi" w:cstheme="minorHAnsi"/>
          <w:b/>
          <w:bCs/>
          <w:spacing w:val="46"/>
        </w:rPr>
        <w:t xml:space="preserve"> </w:t>
      </w:r>
      <w:r w:rsidRPr="00C8225E">
        <w:rPr>
          <w:rFonts w:asciiTheme="minorHAnsi" w:hAnsiTheme="minorHAnsi" w:cstheme="minorHAnsi"/>
          <w:b/>
          <w:bCs/>
        </w:rPr>
        <w:t>pecho</w:t>
      </w:r>
      <w:r w:rsidRPr="00C8225E">
        <w:rPr>
          <w:rFonts w:asciiTheme="minorHAnsi" w:hAnsiTheme="minorHAnsi" w:cstheme="minorHAnsi"/>
          <w:b/>
          <w:bCs/>
          <w:spacing w:val="47"/>
        </w:rPr>
        <w:t xml:space="preserve"> </w:t>
      </w:r>
      <w:r w:rsidRPr="00C8225E">
        <w:rPr>
          <w:rFonts w:asciiTheme="minorHAnsi" w:hAnsiTheme="minorHAnsi" w:cstheme="minorHAnsi"/>
          <w:b/>
          <w:bCs/>
        </w:rPr>
        <w:t>directo</w:t>
      </w:r>
      <w:r w:rsidRPr="00C8225E">
        <w:rPr>
          <w:rFonts w:asciiTheme="minorHAnsi" w:hAnsiTheme="minorHAnsi" w:cstheme="minorHAnsi"/>
        </w:rPr>
        <w:t>,</w:t>
      </w:r>
      <w:r w:rsidRPr="00C8225E">
        <w:rPr>
          <w:rFonts w:asciiTheme="minorHAnsi" w:hAnsiTheme="minorHAnsi" w:cstheme="minorHAnsi"/>
          <w:spacing w:val="46"/>
        </w:rPr>
        <w:t xml:space="preserve"> </w:t>
      </w:r>
      <w:r w:rsidRPr="00C8225E">
        <w:rPr>
          <w:rFonts w:asciiTheme="minorHAnsi" w:hAnsiTheme="minorHAnsi" w:cstheme="minorHAnsi"/>
        </w:rPr>
        <w:t>se</w:t>
      </w:r>
      <w:r w:rsidRPr="00C8225E">
        <w:rPr>
          <w:rFonts w:asciiTheme="minorHAnsi" w:hAnsiTheme="minorHAnsi" w:cstheme="minorHAnsi"/>
          <w:spacing w:val="47"/>
        </w:rPr>
        <w:t xml:space="preserve"> </w:t>
      </w:r>
      <w:r w:rsidRPr="00C8225E">
        <w:rPr>
          <w:rFonts w:asciiTheme="minorHAnsi" w:hAnsiTheme="minorHAnsi" w:cstheme="minorHAnsi"/>
        </w:rPr>
        <w:t>ofrecerá</w:t>
      </w:r>
      <w:r w:rsidRPr="00C8225E">
        <w:rPr>
          <w:rFonts w:asciiTheme="minorHAnsi" w:hAnsiTheme="minorHAnsi" w:cstheme="minorHAnsi"/>
          <w:spacing w:val="47"/>
        </w:rPr>
        <w:t xml:space="preserve"> </w:t>
      </w:r>
      <w:r w:rsidRPr="00C8225E">
        <w:rPr>
          <w:rFonts w:asciiTheme="minorHAnsi" w:hAnsiTheme="minorHAnsi" w:cstheme="minorHAnsi"/>
        </w:rPr>
        <w:t>la</w:t>
      </w:r>
      <w:r w:rsidRPr="00C8225E">
        <w:rPr>
          <w:rFonts w:asciiTheme="minorHAnsi" w:hAnsiTheme="minorHAnsi" w:cstheme="minorHAnsi"/>
          <w:spacing w:val="47"/>
        </w:rPr>
        <w:t xml:space="preserve"> </w:t>
      </w:r>
      <w:r w:rsidRPr="00C8225E">
        <w:rPr>
          <w:rFonts w:asciiTheme="minorHAnsi" w:hAnsiTheme="minorHAnsi" w:cstheme="minorHAnsi"/>
        </w:rPr>
        <w:t>información</w:t>
      </w:r>
      <w:r w:rsidRPr="00C8225E">
        <w:rPr>
          <w:rFonts w:asciiTheme="minorHAnsi" w:hAnsiTheme="minorHAnsi" w:cstheme="minorHAnsi"/>
          <w:spacing w:val="47"/>
        </w:rPr>
        <w:t xml:space="preserve"> </w:t>
      </w:r>
      <w:r w:rsidRPr="00C8225E">
        <w:rPr>
          <w:rFonts w:asciiTheme="minorHAnsi" w:hAnsiTheme="minorHAnsi" w:cstheme="minorHAnsi"/>
        </w:rPr>
        <w:t>disponible</w:t>
      </w:r>
      <w:r w:rsidRPr="00C8225E">
        <w:rPr>
          <w:rFonts w:asciiTheme="minorHAnsi" w:hAnsiTheme="minorHAnsi" w:cstheme="minorHAnsi"/>
          <w:spacing w:val="47"/>
        </w:rPr>
        <w:t xml:space="preserve"> </w:t>
      </w:r>
      <w:r w:rsidRPr="00C8225E">
        <w:rPr>
          <w:rFonts w:asciiTheme="minorHAnsi" w:hAnsiTheme="minorHAnsi" w:cstheme="minorHAnsi"/>
        </w:rPr>
        <w:t>al</w:t>
      </w:r>
    </w:p>
    <w:p w14:paraId="24F251FF" w14:textId="6C236B44" w:rsidR="000F4FBF" w:rsidRDefault="00BE3934" w:rsidP="00755AAD">
      <w:pPr>
        <w:pStyle w:val="Textoindependiente"/>
        <w:numPr>
          <w:ilvl w:val="0"/>
          <w:numId w:val="71"/>
        </w:numPr>
        <w:kinsoku w:val="0"/>
        <w:overflowPunct w:val="0"/>
        <w:jc w:val="both"/>
        <w:rPr>
          <w:rFonts w:asciiTheme="minorHAnsi" w:hAnsiTheme="minorHAnsi" w:cstheme="minorHAnsi"/>
        </w:rPr>
      </w:pPr>
      <w:r w:rsidRPr="007B55C5">
        <w:rPr>
          <w:rFonts w:asciiTheme="minorHAnsi" w:hAnsiTheme="minorHAnsi" w:cstheme="minorHAnsi"/>
        </w:rPr>
        <w:t>respecto y previa firma de consentimiento (ver adjunto) se asistirá a la madre cumpliendo las pautas de seguridad establecidas.</w:t>
      </w:r>
    </w:p>
    <w:p w14:paraId="25D703EB" w14:textId="77777777" w:rsidR="00C8225E" w:rsidRPr="007B55C5" w:rsidRDefault="00C8225E" w:rsidP="00C8225E">
      <w:pPr>
        <w:pStyle w:val="Textoindependiente"/>
        <w:kinsoku w:val="0"/>
        <w:overflowPunct w:val="0"/>
        <w:jc w:val="both"/>
        <w:rPr>
          <w:rFonts w:asciiTheme="minorHAnsi" w:hAnsiTheme="minorHAnsi" w:cstheme="minorHAnsi"/>
        </w:rPr>
      </w:pPr>
    </w:p>
    <w:p w14:paraId="7F4076CE" w14:textId="77777777" w:rsidR="000F4FBF" w:rsidRPr="007B55C5" w:rsidRDefault="00BE3934" w:rsidP="00C8225E">
      <w:pPr>
        <w:pStyle w:val="Ttulo8"/>
        <w:kinsoku w:val="0"/>
        <w:overflowPunct w:val="0"/>
        <w:ind w:left="0"/>
        <w:jc w:val="both"/>
        <w:rPr>
          <w:rFonts w:asciiTheme="minorHAnsi" w:hAnsiTheme="minorHAnsi" w:cstheme="minorHAnsi"/>
          <w:color w:val="000000"/>
        </w:rPr>
      </w:pPr>
      <w:r w:rsidRPr="007B55C5">
        <w:rPr>
          <w:rFonts w:asciiTheme="minorHAnsi" w:hAnsiTheme="minorHAnsi" w:cstheme="minorHAnsi"/>
          <w:color w:val="FF0000"/>
          <w:sz w:val="24"/>
          <w:szCs w:val="24"/>
        </w:rPr>
        <w:t xml:space="preserve">* </w:t>
      </w:r>
      <w:r w:rsidRPr="007B55C5">
        <w:rPr>
          <w:rFonts w:asciiTheme="minorHAnsi" w:hAnsiTheme="minorHAnsi" w:cstheme="minorHAnsi"/>
          <w:color w:val="000000"/>
        </w:rPr>
        <w:t>Aislamiento de contacto y gota</w:t>
      </w:r>
    </w:p>
    <w:p w14:paraId="671AAE80" w14:textId="77777777" w:rsidR="000F4FBF" w:rsidRPr="007B55C5" w:rsidRDefault="000F4FBF" w:rsidP="00C8225E">
      <w:pPr>
        <w:pStyle w:val="Textoindependiente"/>
        <w:kinsoku w:val="0"/>
        <w:overflowPunct w:val="0"/>
        <w:jc w:val="both"/>
        <w:rPr>
          <w:rFonts w:asciiTheme="minorHAnsi" w:hAnsiTheme="minorHAnsi" w:cstheme="minorHAnsi"/>
          <w:b/>
          <w:bCs/>
          <w:i/>
          <w:iCs/>
        </w:rPr>
      </w:pPr>
    </w:p>
    <w:p w14:paraId="05A55379"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spacing w:val="-4"/>
        </w:rPr>
        <w:t>Teniendo</w:t>
      </w:r>
      <w:r w:rsidRPr="007B55C5">
        <w:rPr>
          <w:rFonts w:asciiTheme="minorHAnsi" w:hAnsiTheme="minorHAnsi" w:cstheme="minorHAnsi"/>
          <w:spacing w:val="53"/>
        </w:rPr>
        <w:t xml:space="preserve"> </w:t>
      </w:r>
      <w:r w:rsidRPr="007B55C5">
        <w:rPr>
          <w:rFonts w:asciiTheme="minorHAnsi" w:hAnsiTheme="minorHAnsi" w:cstheme="minorHAnsi"/>
        </w:rPr>
        <w:t xml:space="preserve">en cuenta la transmisión por </w:t>
      </w:r>
      <w:r w:rsidRPr="007B55C5">
        <w:rPr>
          <w:rFonts w:asciiTheme="minorHAnsi" w:hAnsiTheme="minorHAnsi" w:cstheme="minorHAnsi"/>
          <w:spacing w:val="-3"/>
        </w:rPr>
        <w:t xml:space="preserve">vía </w:t>
      </w:r>
      <w:r w:rsidRPr="007B55C5">
        <w:rPr>
          <w:rFonts w:asciiTheme="minorHAnsi" w:hAnsiTheme="minorHAnsi" w:cstheme="minorHAnsi"/>
        </w:rPr>
        <w:t xml:space="preserve">aérea a corta distancia y por contacto, </w:t>
      </w:r>
      <w:r w:rsidRPr="007B55C5">
        <w:rPr>
          <w:rFonts w:asciiTheme="minorHAnsi" w:hAnsiTheme="minorHAnsi" w:cstheme="minorHAnsi"/>
          <w:b/>
          <w:bCs/>
        </w:rPr>
        <w:t xml:space="preserve">se debe instrumentar el </w:t>
      </w:r>
      <w:r w:rsidRPr="007B55C5">
        <w:rPr>
          <w:rFonts w:asciiTheme="minorHAnsi" w:hAnsiTheme="minorHAnsi" w:cstheme="minorHAnsi"/>
          <w:b/>
          <w:bCs/>
          <w:u w:val="thick"/>
        </w:rPr>
        <w:t>aislamiento de contacto y gota</w:t>
      </w:r>
      <w:r w:rsidRPr="007B55C5">
        <w:rPr>
          <w:rFonts w:asciiTheme="minorHAnsi" w:hAnsiTheme="minorHAnsi" w:cstheme="minorHAnsi"/>
        </w:rPr>
        <w:t>. Los elementos de protección personal (EPP) necesarios dependen del riesgo del tipo de procedimiento a realizar con el paciente.</w:t>
      </w:r>
    </w:p>
    <w:p w14:paraId="327FFCCF" w14:textId="77777777" w:rsidR="005B41B4" w:rsidRPr="007B55C5" w:rsidRDefault="005B41B4" w:rsidP="00C8225E">
      <w:pPr>
        <w:pStyle w:val="Textoindependiente"/>
        <w:kinsoku w:val="0"/>
        <w:overflowPunct w:val="0"/>
        <w:jc w:val="both"/>
        <w:rPr>
          <w:rFonts w:asciiTheme="minorHAnsi" w:hAnsiTheme="minorHAnsi" w:cstheme="minorHAnsi"/>
        </w:rPr>
      </w:pPr>
    </w:p>
    <w:p w14:paraId="73125F59" w14:textId="77777777" w:rsidR="000F4FBF" w:rsidRPr="007B55C5" w:rsidRDefault="00BE3934" w:rsidP="00C8225E">
      <w:pPr>
        <w:pStyle w:val="Textoindependiente"/>
        <w:kinsoku w:val="0"/>
        <w:overflowPunct w:val="0"/>
        <w:jc w:val="both"/>
        <w:rPr>
          <w:rFonts w:asciiTheme="minorHAnsi" w:hAnsiTheme="minorHAnsi" w:cstheme="minorHAnsi"/>
          <w:b/>
          <w:bCs/>
        </w:rPr>
      </w:pPr>
      <w:r w:rsidRPr="007B55C5">
        <w:rPr>
          <w:rFonts w:asciiTheme="minorHAnsi" w:hAnsiTheme="minorHAnsi" w:cstheme="minorHAnsi"/>
          <w:b/>
          <w:bCs/>
        </w:rPr>
        <w:t>Cuadro 1. Elementos de Protección Personal (EPP), según el rol de cada agente sanitario</w:t>
      </w:r>
    </w:p>
    <w:p w14:paraId="22E0C47B" w14:textId="77777777" w:rsidR="000F4FBF" w:rsidRPr="007B55C5" w:rsidRDefault="00FD78FD" w:rsidP="00C8225E">
      <w:pPr>
        <w:pStyle w:val="Textoindependiente"/>
        <w:kinsoku w:val="0"/>
        <w:overflowPunct w:val="0"/>
        <w:jc w:val="both"/>
        <w:rPr>
          <w:rFonts w:asciiTheme="minorHAnsi" w:hAnsiTheme="minorHAnsi" w:cstheme="minorHAnsi"/>
          <w:b/>
          <w:bCs/>
          <w:sz w:val="21"/>
          <w:szCs w:val="21"/>
        </w:rPr>
      </w:pPr>
      <w:r w:rsidRPr="007B55C5">
        <w:rPr>
          <w:rFonts w:asciiTheme="minorHAnsi" w:hAnsiTheme="minorHAnsi" w:cstheme="minorHAnsi"/>
          <w:noProof/>
        </w:rPr>
        <w:lastRenderedPageBreak/>
        <mc:AlternateContent>
          <mc:Choice Requires="wpg">
            <w:drawing>
              <wp:anchor distT="0" distB="0" distL="0" distR="0" simplePos="0" relativeHeight="251663872" behindDoc="0" locked="0" layoutInCell="0" allowOverlap="1" wp14:anchorId="5154FB20" wp14:editId="4432E6BF">
                <wp:simplePos x="0" y="0"/>
                <wp:positionH relativeFrom="page">
                  <wp:posOffset>756920</wp:posOffset>
                </wp:positionH>
                <wp:positionV relativeFrom="paragraph">
                  <wp:posOffset>179705</wp:posOffset>
                </wp:positionV>
                <wp:extent cx="6182995" cy="4299585"/>
                <wp:effectExtent l="0" t="0" r="0" b="0"/>
                <wp:wrapTopAndBottom/>
                <wp:docPr id="77"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4299585"/>
                          <a:chOff x="1192" y="283"/>
                          <a:chExt cx="9737" cy="6771"/>
                        </a:xfrm>
                      </wpg:grpSpPr>
                      <pic:pic xmlns:pic="http://schemas.openxmlformats.org/drawingml/2006/picture">
                        <pic:nvPicPr>
                          <pic:cNvPr id="78" name="Picture 3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93" y="284"/>
                            <a:ext cx="9740" cy="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3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80" y="370"/>
                            <a:ext cx="9480" cy="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Freeform 352"/>
                        <wps:cNvSpPr>
                          <a:spLocks/>
                        </wps:cNvSpPr>
                        <wps:spPr bwMode="auto">
                          <a:xfrm>
                            <a:off x="1250" y="340"/>
                            <a:ext cx="9538" cy="6572"/>
                          </a:xfrm>
                          <a:custGeom>
                            <a:avLst/>
                            <a:gdLst>
                              <a:gd name="T0" fmla="*/ 0 w 9538"/>
                              <a:gd name="T1" fmla="*/ 6572 h 6572"/>
                              <a:gd name="T2" fmla="*/ 9537 w 9538"/>
                              <a:gd name="T3" fmla="*/ 6572 h 6572"/>
                              <a:gd name="T4" fmla="*/ 9537 w 9538"/>
                              <a:gd name="T5" fmla="*/ 0 h 6572"/>
                              <a:gd name="T6" fmla="*/ 0 w 9538"/>
                              <a:gd name="T7" fmla="*/ 0 h 6572"/>
                              <a:gd name="T8" fmla="*/ 0 w 9538"/>
                              <a:gd name="T9" fmla="*/ 6572 h 6572"/>
                            </a:gdLst>
                            <a:ahLst/>
                            <a:cxnLst>
                              <a:cxn ang="0">
                                <a:pos x="T0" y="T1"/>
                              </a:cxn>
                              <a:cxn ang="0">
                                <a:pos x="T2" y="T3"/>
                              </a:cxn>
                              <a:cxn ang="0">
                                <a:pos x="T4" y="T5"/>
                              </a:cxn>
                              <a:cxn ang="0">
                                <a:pos x="T6" y="T7"/>
                              </a:cxn>
                              <a:cxn ang="0">
                                <a:pos x="T8" y="T9"/>
                              </a:cxn>
                            </a:cxnLst>
                            <a:rect l="0" t="0" r="r" b="b"/>
                            <a:pathLst>
                              <a:path w="9538" h="6572">
                                <a:moveTo>
                                  <a:pt x="0" y="6572"/>
                                </a:moveTo>
                                <a:lnTo>
                                  <a:pt x="9537" y="6572"/>
                                </a:lnTo>
                                <a:lnTo>
                                  <a:pt x="9537" y="0"/>
                                </a:lnTo>
                                <a:lnTo>
                                  <a:pt x="0" y="0"/>
                                </a:lnTo>
                                <a:lnTo>
                                  <a:pt x="0" y="6572"/>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4CBE6" id="Group 349" o:spid="_x0000_s1026" style="position:absolute;margin-left:59.6pt;margin-top:14.15pt;width:486.85pt;height:338.55pt;z-index:251663872;mso-wrap-distance-left:0;mso-wrap-distance-right:0;mso-position-horizontal-relative:page" coordorigin="1192,283" coordsize="9737,67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" o:allowincell="f">
                <v:shape id="Picture 350" o:spid="_x0000_s1027" type="#_x0000_t75" style="position:absolute;left:1193;top:284;width:9740;height:6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">
                  <v:imagedata r:id="rId41" o:title=""/>
                </v:shape>
                <v:shape id="Picture 351" o:spid="_x0000_s1028" type="#_x0000_t75" style="position:absolute;left:1280;top:370;width:9480;height: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">
                  <v:imagedata r:id="rId42" o:title=""/>
                </v:shape>
                <v:shape id="Freeform 352" o:spid="_x0000_s1029" style="position:absolute;left:1250;top:340;width:9538;height:6572;visibility:visible;mso-wrap-style:square;v-text-anchor:top" coordsize="9538,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" path="m,6572r9537,l9537,,,,,6572xe" filled="f" strokeweight="3pt">
                  <v:path arrowok="t" o:connecttype="custom" o:connectlocs="0,6572;9537,6572;9537,0;0,0;0,6572" o:connectangles="0,0,0,0,0"/>
                </v:shape>
                <w10:wrap type="topAndBottom" anchorx="page"/>
              </v:group>
            </w:pict>
          </mc:Fallback>
        </mc:AlternateContent>
      </w:r>
    </w:p>
    <w:p w14:paraId="23DE72EF" w14:textId="77777777" w:rsidR="000F4FBF" w:rsidRPr="00C8225E" w:rsidRDefault="00BE3934" w:rsidP="00C8225E">
      <w:pPr>
        <w:pStyle w:val="Textoindependiente"/>
        <w:kinsoku w:val="0"/>
        <w:overflowPunct w:val="0"/>
        <w:jc w:val="both"/>
        <w:rPr>
          <w:rFonts w:asciiTheme="minorHAnsi" w:hAnsiTheme="minorHAnsi" w:cstheme="minorHAnsi"/>
          <w:sz w:val="16"/>
          <w:szCs w:val="16"/>
        </w:rPr>
      </w:pPr>
      <w:r w:rsidRPr="00C8225E">
        <w:rPr>
          <w:rFonts w:asciiTheme="minorHAnsi" w:hAnsiTheme="minorHAnsi" w:cstheme="minorHAnsi"/>
          <w:sz w:val="16"/>
          <w:szCs w:val="16"/>
        </w:rPr>
        <w:t>Fuente: RECOMENDACIONES INTERINSTITUCIONALES PARA PREVENIR COVID-19 – versión 22/03/2020 SADI / SATI / ADECI / INE</w:t>
      </w:r>
    </w:p>
    <w:p w14:paraId="27EC02E8" w14:textId="77777777" w:rsidR="000F4FBF" w:rsidRPr="007B55C5" w:rsidRDefault="000F4FBF" w:rsidP="00C8225E">
      <w:pPr>
        <w:pStyle w:val="Textoindependiente"/>
        <w:kinsoku w:val="0"/>
        <w:overflowPunct w:val="0"/>
        <w:jc w:val="both"/>
        <w:rPr>
          <w:rFonts w:asciiTheme="minorHAnsi" w:hAnsiTheme="minorHAnsi" w:cstheme="minorHAnsi"/>
          <w:sz w:val="16"/>
          <w:szCs w:val="16"/>
        </w:rPr>
      </w:pPr>
    </w:p>
    <w:p w14:paraId="24384E15" w14:textId="77777777" w:rsidR="000F4FBF" w:rsidRPr="007B55C5" w:rsidRDefault="000F4FBF" w:rsidP="00C8225E">
      <w:pPr>
        <w:pStyle w:val="Textoindependiente"/>
        <w:kinsoku w:val="0"/>
        <w:overflowPunct w:val="0"/>
        <w:jc w:val="both"/>
        <w:rPr>
          <w:rFonts w:asciiTheme="minorHAnsi" w:hAnsiTheme="minorHAnsi" w:cstheme="minorHAnsi"/>
          <w:sz w:val="16"/>
          <w:szCs w:val="16"/>
        </w:rPr>
      </w:pPr>
    </w:p>
    <w:p w14:paraId="1F184044"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Para la correcta utilización de los elementos de protección personal (EPP), se debe respetar el siguiente orden para su colocación y descarte.</w:t>
      </w:r>
    </w:p>
    <w:p w14:paraId="006632DE" w14:textId="77777777" w:rsidR="000F4FBF" w:rsidRPr="007B55C5" w:rsidRDefault="000F4FBF" w:rsidP="00C8225E">
      <w:pPr>
        <w:pStyle w:val="Textoindependiente"/>
        <w:kinsoku w:val="0"/>
        <w:overflowPunct w:val="0"/>
        <w:jc w:val="both"/>
        <w:rPr>
          <w:rFonts w:asciiTheme="minorHAnsi" w:hAnsiTheme="minorHAnsi" w:cstheme="minorHAnsi"/>
          <w:sz w:val="24"/>
          <w:szCs w:val="24"/>
        </w:rPr>
      </w:pPr>
    </w:p>
    <w:p w14:paraId="6BBA3108" w14:textId="3B5C9F8D" w:rsidR="000F4FBF" w:rsidRDefault="00BE3934" w:rsidP="00C8225E">
      <w:pPr>
        <w:pStyle w:val="Ttulo7"/>
        <w:kinsoku w:val="0"/>
        <w:overflowPunct w:val="0"/>
        <w:ind w:left="0"/>
        <w:jc w:val="both"/>
        <w:rPr>
          <w:rFonts w:asciiTheme="minorHAnsi" w:hAnsiTheme="minorHAnsi" w:cstheme="minorHAnsi"/>
        </w:rPr>
      </w:pPr>
      <w:r w:rsidRPr="007B55C5">
        <w:rPr>
          <w:rFonts w:asciiTheme="minorHAnsi" w:hAnsiTheme="minorHAnsi" w:cstheme="minorHAnsi"/>
        </w:rPr>
        <w:t>Cuadro 2. Colocación y Retiro de los EPP en el Área de internación</w:t>
      </w:r>
    </w:p>
    <w:p w14:paraId="6B61AEED" w14:textId="77777777" w:rsidR="00C8225E" w:rsidRPr="00C8225E" w:rsidRDefault="00C8225E" w:rsidP="00C8225E"/>
    <w:p w14:paraId="60F7FD90" w14:textId="77777777" w:rsidR="000F4FBF" w:rsidRPr="007B55C5" w:rsidRDefault="000F4FBF" w:rsidP="00C8225E">
      <w:pPr>
        <w:pStyle w:val="Textoindependiente"/>
        <w:kinsoku w:val="0"/>
        <w:overflowPunct w:val="0"/>
        <w:jc w:val="both"/>
        <w:rPr>
          <w:rFonts w:asciiTheme="minorHAnsi" w:hAnsiTheme="minorHAnsi" w:cstheme="minorHAnsi"/>
          <w:b/>
          <w:bCs/>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1503"/>
        <w:gridCol w:w="3694"/>
        <w:gridCol w:w="3541"/>
      </w:tblGrid>
      <w:tr w:rsidR="000F4FBF" w:rsidRPr="007B55C5" w14:paraId="32E0BA21" w14:textId="77777777" w:rsidTr="003E3C74">
        <w:trPr>
          <w:trHeight w:val="316"/>
        </w:trPr>
        <w:tc>
          <w:tcPr>
            <w:tcW w:w="1503" w:type="dxa"/>
            <w:vMerge w:val="restart"/>
            <w:tcBorders>
              <w:top w:val="single" w:sz="4" w:space="0" w:color="000000"/>
              <w:left w:val="single" w:sz="4" w:space="0" w:color="000000"/>
              <w:bottom w:val="single" w:sz="4" w:space="0" w:color="000000"/>
              <w:right w:val="single" w:sz="4" w:space="0" w:color="000009"/>
            </w:tcBorders>
          </w:tcPr>
          <w:p w14:paraId="24C756B4" w14:textId="77777777" w:rsidR="000F4FBF" w:rsidRPr="00C8225E" w:rsidRDefault="000F4FBF" w:rsidP="00C8225E">
            <w:pPr>
              <w:pStyle w:val="TableParagraph"/>
              <w:kinsoku w:val="0"/>
              <w:overflowPunct w:val="0"/>
              <w:jc w:val="both"/>
              <w:rPr>
                <w:rFonts w:asciiTheme="minorHAnsi" w:hAnsiTheme="minorHAnsi" w:cstheme="minorHAnsi"/>
                <w:b/>
                <w:bCs/>
                <w:sz w:val="22"/>
                <w:szCs w:val="22"/>
              </w:rPr>
            </w:pPr>
          </w:p>
          <w:p w14:paraId="0E56059E" w14:textId="77777777" w:rsidR="000F4FBF" w:rsidRPr="00C8225E" w:rsidRDefault="000F4FBF" w:rsidP="00C8225E">
            <w:pPr>
              <w:pStyle w:val="TableParagraph"/>
              <w:kinsoku w:val="0"/>
              <w:overflowPunct w:val="0"/>
              <w:jc w:val="both"/>
              <w:rPr>
                <w:rFonts w:asciiTheme="minorHAnsi" w:hAnsiTheme="minorHAnsi" w:cstheme="minorHAnsi"/>
                <w:b/>
                <w:bCs/>
                <w:sz w:val="22"/>
                <w:szCs w:val="22"/>
              </w:rPr>
            </w:pPr>
          </w:p>
          <w:p w14:paraId="15224A27" w14:textId="77777777" w:rsidR="000F4FBF" w:rsidRPr="00C8225E" w:rsidRDefault="00BE3934" w:rsidP="00C8225E">
            <w:pPr>
              <w:pStyle w:val="TableParagraph"/>
              <w:kinsoku w:val="0"/>
              <w:overflowPunct w:val="0"/>
              <w:jc w:val="both"/>
              <w:rPr>
                <w:rFonts w:asciiTheme="minorHAnsi" w:hAnsiTheme="minorHAnsi" w:cstheme="minorHAnsi"/>
                <w:b/>
                <w:bCs/>
                <w:sz w:val="22"/>
                <w:szCs w:val="22"/>
              </w:rPr>
            </w:pPr>
            <w:r w:rsidRPr="00C8225E">
              <w:rPr>
                <w:rFonts w:asciiTheme="minorHAnsi" w:hAnsiTheme="minorHAnsi" w:cstheme="minorHAnsi"/>
                <w:b/>
                <w:bCs/>
                <w:sz w:val="22"/>
                <w:szCs w:val="22"/>
              </w:rPr>
              <w:t>EPP</w:t>
            </w:r>
          </w:p>
          <w:p w14:paraId="5F838625" w14:textId="77777777" w:rsidR="000F4FBF" w:rsidRPr="00C8225E" w:rsidRDefault="00BE3934" w:rsidP="00C8225E">
            <w:pPr>
              <w:pStyle w:val="TableParagraph"/>
              <w:kinsoku w:val="0"/>
              <w:overflowPunct w:val="0"/>
              <w:ind w:firstLine="1"/>
              <w:jc w:val="both"/>
              <w:rPr>
                <w:rFonts w:asciiTheme="minorHAnsi" w:hAnsiTheme="minorHAnsi" w:cstheme="minorHAnsi"/>
                <w:sz w:val="22"/>
                <w:szCs w:val="22"/>
              </w:rPr>
            </w:pPr>
            <w:r w:rsidRPr="00C8225E">
              <w:rPr>
                <w:rFonts w:asciiTheme="minorHAnsi" w:hAnsiTheme="minorHAnsi" w:cstheme="minorHAnsi"/>
                <w:sz w:val="22"/>
                <w:szCs w:val="22"/>
              </w:rPr>
              <w:t xml:space="preserve">Orden de Colocación </w:t>
            </w:r>
            <w:r w:rsidRPr="00C8225E">
              <w:rPr>
                <w:rFonts w:asciiTheme="minorHAnsi" w:hAnsiTheme="minorHAnsi" w:cstheme="minorHAnsi"/>
                <w:spacing w:val="-12"/>
                <w:sz w:val="22"/>
                <w:szCs w:val="22"/>
              </w:rPr>
              <w:t xml:space="preserve">y </w:t>
            </w:r>
            <w:r w:rsidRPr="00C8225E">
              <w:rPr>
                <w:rFonts w:asciiTheme="minorHAnsi" w:hAnsiTheme="minorHAnsi" w:cstheme="minorHAnsi"/>
                <w:sz w:val="22"/>
                <w:szCs w:val="22"/>
              </w:rPr>
              <w:t>Descarte</w:t>
            </w:r>
          </w:p>
        </w:tc>
        <w:tc>
          <w:tcPr>
            <w:tcW w:w="3694" w:type="dxa"/>
            <w:tcBorders>
              <w:top w:val="single" w:sz="4" w:space="0" w:color="000000"/>
              <w:left w:val="single" w:sz="4" w:space="0" w:color="000009"/>
              <w:bottom w:val="single" w:sz="4" w:space="0" w:color="000009"/>
              <w:right w:val="single" w:sz="4" w:space="0" w:color="000009"/>
            </w:tcBorders>
          </w:tcPr>
          <w:p w14:paraId="53BE1A53" w14:textId="77777777" w:rsidR="000F4FBF" w:rsidRPr="00C8225E" w:rsidRDefault="00BE3934" w:rsidP="00C8225E">
            <w:pPr>
              <w:pStyle w:val="TableParagraph"/>
              <w:kinsoku w:val="0"/>
              <w:overflowPunct w:val="0"/>
              <w:jc w:val="both"/>
              <w:rPr>
                <w:rFonts w:asciiTheme="minorHAnsi" w:hAnsiTheme="minorHAnsi" w:cstheme="minorHAnsi"/>
                <w:b/>
                <w:bCs/>
                <w:sz w:val="22"/>
                <w:szCs w:val="22"/>
              </w:rPr>
            </w:pPr>
            <w:r w:rsidRPr="00C8225E">
              <w:rPr>
                <w:rFonts w:asciiTheme="minorHAnsi" w:hAnsiTheme="minorHAnsi" w:cstheme="minorHAnsi"/>
                <w:b/>
                <w:bCs/>
                <w:sz w:val="22"/>
                <w:szCs w:val="22"/>
              </w:rPr>
              <w:t>Colocación</w:t>
            </w:r>
          </w:p>
        </w:tc>
        <w:tc>
          <w:tcPr>
            <w:tcW w:w="3541" w:type="dxa"/>
            <w:tcBorders>
              <w:top w:val="single" w:sz="4" w:space="0" w:color="000000"/>
              <w:left w:val="single" w:sz="4" w:space="0" w:color="000009"/>
              <w:bottom w:val="single" w:sz="4" w:space="0" w:color="000009"/>
              <w:right w:val="single" w:sz="4" w:space="0" w:color="000000"/>
            </w:tcBorders>
          </w:tcPr>
          <w:p w14:paraId="3F04B6AC" w14:textId="77777777" w:rsidR="000F4FBF" w:rsidRPr="00C8225E" w:rsidRDefault="00BE3934" w:rsidP="00C8225E">
            <w:pPr>
              <w:pStyle w:val="TableParagraph"/>
              <w:kinsoku w:val="0"/>
              <w:overflowPunct w:val="0"/>
              <w:jc w:val="both"/>
              <w:rPr>
                <w:rFonts w:asciiTheme="minorHAnsi" w:hAnsiTheme="minorHAnsi" w:cstheme="minorHAnsi"/>
                <w:b/>
                <w:bCs/>
                <w:sz w:val="22"/>
                <w:szCs w:val="22"/>
              </w:rPr>
            </w:pPr>
            <w:r w:rsidRPr="00C8225E">
              <w:rPr>
                <w:rFonts w:asciiTheme="minorHAnsi" w:hAnsiTheme="minorHAnsi" w:cstheme="minorHAnsi"/>
                <w:b/>
                <w:bCs/>
                <w:sz w:val="22"/>
                <w:szCs w:val="22"/>
              </w:rPr>
              <w:t>Retiro</w:t>
            </w:r>
          </w:p>
        </w:tc>
      </w:tr>
      <w:tr w:rsidR="000F4FBF" w:rsidRPr="007B55C5" w14:paraId="5F16D8AA" w14:textId="77777777" w:rsidTr="003E3C74">
        <w:trPr>
          <w:trHeight w:val="316"/>
        </w:trPr>
        <w:tc>
          <w:tcPr>
            <w:tcW w:w="1503" w:type="dxa"/>
            <w:vMerge/>
            <w:tcBorders>
              <w:top w:val="nil"/>
              <w:left w:val="single" w:sz="4" w:space="0" w:color="000000"/>
              <w:bottom w:val="single" w:sz="4" w:space="0" w:color="000000"/>
              <w:right w:val="single" w:sz="4" w:space="0" w:color="000009"/>
            </w:tcBorders>
          </w:tcPr>
          <w:p w14:paraId="72514F10" w14:textId="77777777" w:rsidR="000F4FBF" w:rsidRPr="00C8225E" w:rsidRDefault="000F4FBF" w:rsidP="00C8225E">
            <w:pPr>
              <w:pStyle w:val="Textoindependiente"/>
              <w:kinsoku w:val="0"/>
              <w:overflowPunct w:val="0"/>
              <w:jc w:val="both"/>
              <w:rPr>
                <w:rFonts w:asciiTheme="minorHAnsi" w:hAnsiTheme="minorHAnsi" w:cstheme="minorHAnsi"/>
                <w:b/>
                <w:bCs/>
              </w:rPr>
            </w:pPr>
          </w:p>
        </w:tc>
        <w:tc>
          <w:tcPr>
            <w:tcW w:w="3694" w:type="dxa"/>
            <w:tcBorders>
              <w:top w:val="single" w:sz="4" w:space="0" w:color="000009"/>
              <w:left w:val="single" w:sz="4" w:space="0" w:color="000009"/>
              <w:bottom w:val="single" w:sz="4" w:space="0" w:color="000009"/>
              <w:right w:val="single" w:sz="4" w:space="0" w:color="000009"/>
            </w:tcBorders>
            <w:shd w:val="clear" w:color="auto" w:fill="F7C9AC"/>
          </w:tcPr>
          <w:p w14:paraId="3453192A" w14:textId="77777777" w:rsidR="000F4FBF" w:rsidRPr="00C8225E" w:rsidRDefault="00BE3934" w:rsidP="00C8225E">
            <w:pPr>
              <w:pStyle w:val="TableParagraph"/>
              <w:kinsoku w:val="0"/>
              <w:overflowPunct w:val="0"/>
              <w:jc w:val="both"/>
              <w:rPr>
                <w:rFonts w:asciiTheme="minorHAnsi" w:hAnsiTheme="minorHAnsi" w:cstheme="minorHAnsi"/>
                <w:b/>
                <w:bCs/>
                <w:sz w:val="22"/>
                <w:szCs w:val="22"/>
              </w:rPr>
            </w:pPr>
            <w:r w:rsidRPr="00C8225E">
              <w:rPr>
                <w:rFonts w:asciiTheme="minorHAnsi" w:hAnsiTheme="minorHAnsi" w:cstheme="minorHAnsi"/>
                <w:b/>
                <w:bCs/>
                <w:sz w:val="22"/>
                <w:szCs w:val="22"/>
              </w:rPr>
              <w:t>Antes de ingresar a la habitación</w:t>
            </w:r>
          </w:p>
        </w:tc>
        <w:tc>
          <w:tcPr>
            <w:tcW w:w="3541" w:type="dxa"/>
            <w:tcBorders>
              <w:top w:val="single" w:sz="4" w:space="0" w:color="000009"/>
              <w:left w:val="single" w:sz="4" w:space="0" w:color="000009"/>
              <w:bottom w:val="single" w:sz="4" w:space="0" w:color="000009"/>
              <w:right w:val="single" w:sz="4" w:space="0" w:color="000000"/>
            </w:tcBorders>
            <w:shd w:val="clear" w:color="auto" w:fill="F7C9AC"/>
          </w:tcPr>
          <w:p w14:paraId="72F93FF0" w14:textId="77777777" w:rsidR="000F4FBF" w:rsidRPr="00C8225E" w:rsidRDefault="00BE3934" w:rsidP="00C8225E">
            <w:pPr>
              <w:pStyle w:val="TableParagraph"/>
              <w:kinsoku w:val="0"/>
              <w:overflowPunct w:val="0"/>
              <w:jc w:val="both"/>
              <w:rPr>
                <w:rFonts w:asciiTheme="minorHAnsi" w:hAnsiTheme="minorHAnsi" w:cstheme="minorHAnsi"/>
                <w:b/>
                <w:bCs/>
                <w:sz w:val="22"/>
                <w:szCs w:val="22"/>
              </w:rPr>
            </w:pPr>
            <w:r w:rsidRPr="00C8225E">
              <w:rPr>
                <w:rFonts w:asciiTheme="minorHAnsi" w:hAnsiTheme="minorHAnsi" w:cstheme="minorHAnsi"/>
                <w:b/>
                <w:bCs/>
                <w:sz w:val="22"/>
                <w:szCs w:val="22"/>
              </w:rPr>
              <w:t>En el baño de la habitación</w:t>
            </w:r>
          </w:p>
        </w:tc>
      </w:tr>
      <w:tr w:rsidR="000F4FBF" w:rsidRPr="007B55C5" w14:paraId="39E77CDA" w14:textId="77777777" w:rsidTr="003E3C74">
        <w:trPr>
          <w:trHeight w:val="316"/>
        </w:trPr>
        <w:tc>
          <w:tcPr>
            <w:tcW w:w="1503" w:type="dxa"/>
            <w:vMerge/>
            <w:tcBorders>
              <w:top w:val="nil"/>
              <w:left w:val="single" w:sz="4" w:space="0" w:color="000000"/>
              <w:bottom w:val="single" w:sz="4" w:space="0" w:color="000000"/>
              <w:right w:val="single" w:sz="4" w:space="0" w:color="000009"/>
            </w:tcBorders>
          </w:tcPr>
          <w:p w14:paraId="0A82E2FA" w14:textId="77777777" w:rsidR="000F4FBF" w:rsidRPr="00C8225E" w:rsidRDefault="000F4FBF" w:rsidP="00C8225E">
            <w:pPr>
              <w:pStyle w:val="Textoindependiente"/>
              <w:kinsoku w:val="0"/>
              <w:overflowPunct w:val="0"/>
              <w:jc w:val="both"/>
              <w:rPr>
                <w:rFonts w:asciiTheme="minorHAnsi" w:hAnsiTheme="minorHAnsi" w:cstheme="minorHAnsi"/>
                <w:b/>
                <w:bCs/>
              </w:rPr>
            </w:pPr>
          </w:p>
        </w:tc>
        <w:tc>
          <w:tcPr>
            <w:tcW w:w="3694" w:type="dxa"/>
            <w:tcBorders>
              <w:top w:val="single" w:sz="4" w:space="0" w:color="000009"/>
              <w:left w:val="single" w:sz="4" w:space="0" w:color="000009"/>
              <w:bottom w:val="single" w:sz="4" w:space="0" w:color="000009"/>
              <w:right w:val="single" w:sz="4" w:space="0" w:color="000009"/>
            </w:tcBorders>
            <w:shd w:val="clear" w:color="auto" w:fill="D9E1F3"/>
          </w:tcPr>
          <w:p w14:paraId="5A4A55E7"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HIGIENE DE MANOS</w:t>
            </w:r>
          </w:p>
        </w:tc>
        <w:tc>
          <w:tcPr>
            <w:tcW w:w="3541" w:type="dxa"/>
            <w:tcBorders>
              <w:top w:val="single" w:sz="4" w:space="0" w:color="000009"/>
              <w:left w:val="single" w:sz="4" w:space="0" w:color="000009"/>
              <w:bottom w:val="single" w:sz="4" w:space="0" w:color="000009"/>
              <w:right w:val="single" w:sz="4" w:space="0" w:color="000000"/>
            </w:tcBorders>
          </w:tcPr>
          <w:p w14:paraId="70CE6AE3"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Camisolín y Guante</w:t>
            </w:r>
          </w:p>
        </w:tc>
      </w:tr>
      <w:tr w:rsidR="000F4FBF" w:rsidRPr="007B55C5" w14:paraId="5C19E377" w14:textId="77777777" w:rsidTr="003E3C74">
        <w:trPr>
          <w:trHeight w:val="335"/>
        </w:trPr>
        <w:tc>
          <w:tcPr>
            <w:tcW w:w="1503" w:type="dxa"/>
            <w:vMerge/>
            <w:tcBorders>
              <w:top w:val="nil"/>
              <w:left w:val="single" w:sz="4" w:space="0" w:color="000000"/>
              <w:bottom w:val="single" w:sz="4" w:space="0" w:color="000000"/>
              <w:right w:val="single" w:sz="4" w:space="0" w:color="000009"/>
            </w:tcBorders>
          </w:tcPr>
          <w:p w14:paraId="00AD90BD" w14:textId="77777777" w:rsidR="000F4FBF" w:rsidRPr="00C8225E" w:rsidRDefault="000F4FBF" w:rsidP="00C8225E">
            <w:pPr>
              <w:pStyle w:val="Textoindependiente"/>
              <w:kinsoku w:val="0"/>
              <w:overflowPunct w:val="0"/>
              <w:jc w:val="both"/>
              <w:rPr>
                <w:rFonts w:asciiTheme="minorHAnsi" w:hAnsiTheme="minorHAnsi" w:cstheme="minorHAnsi"/>
                <w:b/>
                <w:bCs/>
              </w:rPr>
            </w:pPr>
          </w:p>
        </w:tc>
        <w:tc>
          <w:tcPr>
            <w:tcW w:w="3694" w:type="dxa"/>
            <w:tcBorders>
              <w:top w:val="single" w:sz="4" w:space="0" w:color="000009"/>
              <w:left w:val="single" w:sz="4" w:space="0" w:color="000009"/>
              <w:bottom w:val="single" w:sz="4" w:space="0" w:color="000009"/>
              <w:right w:val="single" w:sz="4" w:space="0" w:color="000009"/>
            </w:tcBorders>
          </w:tcPr>
          <w:p w14:paraId="1D965876"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Camisolín</w:t>
            </w:r>
          </w:p>
        </w:tc>
        <w:tc>
          <w:tcPr>
            <w:tcW w:w="3541" w:type="dxa"/>
            <w:tcBorders>
              <w:top w:val="single" w:sz="4" w:space="0" w:color="000009"/>
              <w:left w:val="single" w:sz="4" w:space="0" w:color="000009"/>
              <w:bottom w:val="single" w:sz="4" w:space="0" w:color="000009"/>
              <w:right w:val="single" w:sz="4" w:space="0" w:color="000000"/>
            </w:tcBorders>
            <w:shd w:val="clear" w:color="auto" w:fill="D9E1F3"/>
          </w:tcPr>
          <w:p w14:paraId="2BCC6A61"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HIGIENE DE MANOS</w:t>
            </w:r>
          </w:p>
        </w:tc>
      </w:tr>
      <w:tr w:rsidR="000F4FBF" w:rsidRPr="007B55C5" w14:paraId="71C47E89" w14:textId="77777777" w:rsidTr="003E3C74">
        <w:trPr>
          <w:trHeight w:val="314"/>
        </w:trPr>
        <w:tc>
          <w:tcPr>
            <w:tcW w:w="1503" w:type="dxa"/>
            <w:vMerge/>
            <w:tcBorders>
              <w:top w:val="nil"/>
              <w:left w:val="single" w:sz="4" w:space="0" w:color="000000"/>
              <w:bottom w:val="single" w:sz="4" w:space="0" w:color="000000"/>
              <w:right w:val="single" w:sz="4" w:space="0" w:color="000009"/>
            </w:tcBorders>
          </w:tcPr>
          <w:p w14:paraId="683834B7" w14:textId="77777777" w:rsidR="000F4FBF" w:rsidRPr="00C8225E" w:rsidRDefault="000F4FBF" w:rsidP="00C8225E">
            <w:pPr>
              <w:pStyle w:val="Textoindependiente"/>
              <w:kinsoku w:val="0"/>
              <w:overflowPunct w:val="0"/>
              <w:jc w:val="both"/>
              <w:rPr>
                <w:rFonts w:asciiTheme="minorHAnsi" w:hAnsiTheme="minorHAnsi" w:cstheme="minorHAnsi"/>
                <w:b/>
                <w:bCs/>
              </w:rPr>
            </w:pPr>
          </w:p>
        </w:tc>
        <w:tc>
          <w:tcPr>
            <w:tcW w:w="3694" w:type="dxa"/>
            <w:tcBorders>
              <w:top w:val="single" w:sz="4" w:space="0" w:color="000009"/>
              <w:left w:val="single" w:sz="4" w:space="0" w:color="000009"/>
              <w:bottom w:val="single" w:sz="4" w:space="0" w:color="000009"/>
              <w:right w:val="single" w:sz="4" w:space="0" w:color="000009"/>
            </w:tcBorders>
          </w:tcPr>
          <w:p w14:paraId="4F4B48F7"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Barbijo quirúrgico</w:t>
            </w:r>
          </w:p>
        </w:tc>
        <w:tc>
          <w:tcPr>
            <w:tcW w:w="3541" w:type="dxa"/>
            <w:tcBorders>
              <w:top w:val="single" w:sz="4" w:space="0" w:color="000009"/>
              <w:left w:val="single" w:sz="4" w:space="0" w:color="000009"/>
              <w:bottom w:val="single" w:sz="4" w:space="0" w:color="000009"/>
              <w:right w:val="single" w:sz="4" w:space="0" w:color="000000"/>
            </w:tcBorders>
          </w:tcPr>
          <w:p w14:paraId="163B0892"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Protector ocular*</w:t>
            </w:r>
          </w:p>
        </w:tc>
      </w:tr>
      <w:tr w:rsidR="000F4FBF" w:rsidRPr="007B55C5" w14:paraId="63943351" w14:textId="77777777" w:rsidTr="003E3C74">
        <w:trPr>
          <w:trHeight w:val="335"/>
        </w:trPr>
        <w:tc>
          <w:tcPr>
            <w:tcW w:w="1503" w:type="dxa"/>
            <w:vMerge/>
            <w:tcBorders>
              <w:top w:val="nil"/>
              <w:left w:val="single" w:sz="4" w:space="0" w:color="000000"/>
              <w:bottom w:val="single" w:sz="4" w:space="0" w:color="000000"/>
              <w:right w:val="single" w:sz="4" w:space="0" w:color="000009"/>
            </w:tcBorders>
          </w:tcPr>
          <w:p w14:paraId="1A374223" w14:textId="77777777" w:rsidR="000F4FBF" w:rsidRPr="00C8225E" w:rsidRDefault="000F4FBF" w:rsidP="00C8225E">
            <w:pPr>
              <w:pStyle w:val="Textoindependiente"/>
              <w:kinsoku w:val="0"/>
              <w:overflowPunct w:val="0"/>
              <w:jc w:val="both"/>
              <w:rPr>
                <w:rFonts w:asciiTheme="minorHAnsi" w:hAnsiTheme="minorHAnsi" w:cstheme="minorHAnsi"/>
                <w:b/>
                <w:bCs/>
              </w:rPr>
            </w:pPr>
          </w:p>
        </w:tc>
        <w:tc>
          <w:tcPr>
            <w:tcW w:w="3694" w:type="dxa"/>
            <w:tcBorders>
              <w:top w:val="single" w:sz="4" w:space="0" w:color="000009"/>
              <w:left w:val="single" w:sz="4" w:space="0" w:color="000009"/>
              <w:bottom w:val="single" w:sz="4" w:space="0" w:color="000009"/>
              <w:right w:val="single" w:sz="4" w:space="0" w:color="000009"/>
            </w:tcBorders>
          </w:tcPr>
          <w:p w14:paraId="54F0EFA3"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Protector ocular*</w:t>
            </w:r>
          </w:p>
        </w:tc>
        <w:tc>
          <w:tcPr>
            <w:tcW w:w="3541" w:type="dxa"/>
            <w:tcBorders>
              <w:top w:val="single" w:sz="4" w:space="0" w:color="000009"/>
              <w:left w:val="single" w:sz="4" w:space="0" w:color="000009"/>
              <w:bottom w:val="single" w:sz="4" w:space="0" w:color="000009"/>
              <w:right w:val="single" w:sz="4" w:space="0" w:color="000000"/>
            </w:tcBorders>
            <w:shd w:val="clear" w:color="auto" w:fill="D9E1F3"/>
          </w:tcPr>
          <w:p w14:paraId="3A261F86"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HIGIENE DE MANOS</w:t>
            </w:r>
          </w:p>
        </w:tc>
      </w:tr>
      <w:tr w:rsidR="000F4FBF" w:rsidRPr="007B55C5" w14:paraId="16717023" w14:textId="77777777" w:rsidTr="003E3C74">
        <w:trPr>
          <w:trHeight w:val="316"/>
        </w:trPr>
        <w:tc>
          <w:tcPr>
            <w:tcW w:w="1503" w:type="dxa"/>
            <w:vMerge/>
            <w:tcBorders>
              <w:top w:val="nil"/>
              <w:left w:val="single" w:sz="4" w:space="0" w:color="000000"/>
              <w:bottom w:val="single" w:sz="4" w:space="0" w:color="000000"/>
              <w:right w:val="single" w:sz="4" w:space="0" w:color="000009"/>
            </w:tcBorders>
          </w:tcPr>
          <w:p w14:paraId="478189E2" w14:textId="77777777" w:rsidR="000F4FBF" w:rsidRPr="00C8225E" w:rsidRDefault="000F4FBF" w:rsidP="00C8225E">
            <w:pPr>
              <w:pStyle w:val="Textoindependiente"/>
              <w:kinsoku w:val="0"/>
              <w:overflowPunct w:val="0"/>
              <w:jc w:val="both"/>
              <w:rPr>
                <w:rFonts w:asciiTheme="minorHAnsi" w:hAnsiTheme="minorHAnsi" w:cstheme="minorHAnsi"/>
                <w:b/>
                <w:bCs/>
              </w:rPr>
            </w:pPr>
          </w:p>
        </w:tc>
        <w:tc>
          <w:tcPr>
            <w:tcW w:w="3694" w:type="dxa"/>
            <w:vMerge w:val="restart"/>
            <w:tcBorders>
              <w:top w:val="single" w:sz="4" w:space="0" w:color="000009"/>
              <w:left w:val="single" w:sz="4" w:space="0" w:color="000009"/>
              <w:bottom w:val="single" w:sz="4" w:space="0" w:color="000000"/>
              <w:right w:val="single" w:sz="4" w:space="0" w:color="000009"/>
            </w:tcBorders>
          </w:tcPr>
          <w:p w14:paraId="4F938CAD"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Guantes</w:t>
            </w:r>
          </w:p>
        </w:tc>
        <w:tc>
          <w:tcPr>
            <w:tcW w:w="3541" w:type="dxa"/>
            <w:tcBorders>
              <w:top w:val="single" w:sz="4" w:space="0" w:color="000009"/>
              <w:left w:val="single" w:sz="4" w:space="0" w:color="000009"/>
              <w:bottom w:val="single" w:sz="4" w:space="0" w:color="000009"/>
              <w:right w:val="single" w:sz="4" w:space="0" w:color="000000"/>
            </w:tcBorders>
          </w:tcPr>
          <w:p w14:paraId="6A88A010"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Barbijo quirúrgico</w:t>
            </w:r>
          </w:p>
        </w:tc>
      </w:tr>
      <w:tr w:rsidR="000F4FBF" w:rsidRPr="007B55C5" w14:paraId="32F8AC38" w14:textId="77777777" w:rsidTr="003E3C74">
        <w:trPr>
          <w:trHeight w:val="335"/>
        </w:trPr>
        <w:tc>
          <w:tcPr>
            <w:tcW w:w="1503" w:type="dxa"/>
            <w:vMerge/>
            <w:tcBorders>
              <w:top w:val="nil"/>
              <w:left w:val="single" w:sz="4" w:space="0" w:color="000000"/>
              <w:bottom w:val="single" w:sz="4" w:space="0" w:color="000000"/>
              <w:right w:val="single" w:sz="4" w:space="0" w:color="000009"/>
            </w:tcBorders>
          </w:tcPr>
          <w:p w14:paraId="18E7BEE4" w14:textId="77777777" w:rsidR="000F4FBF" w:rsidRPr="00C8225E" w:rsidRDefault="000F4FBF" w:rsidP="00C8225E">
            <w:pPr>
              <w:pStyle w:val="Textoindependiente"/>
              <w:kinsoku w:val="0"/>
              <w:overflowPunct w:val="0"/>
              <w:jc w:val="both"/>
              <w:rPr>
                <w:rFonts w:asciiTheme="minorHAnsi" w:hAnsiTheme="minorHAnsi" w:cstheme="minorHAnsi"/>
                <w:b/>
                <w:bCs/>
              </w:rPr>
            </w:pPr>
          </w:p>
        </w:tc>
        <w:tc>
          <w:tcPr>
            <w:tcW w:w="3694" w:type="dxa"/>
            <w:vMerge/>
            <w:tcBorders>
              <w:top w:val="nil"/>
              <w:left w:val="single" w:sz="4" w:space="0" w:color="000009"/>
              <w:bottom w:val="single" w:sz="4" w:space="0" w:color="000000"/>
              <w:right w:val="single" w:sz="4" w:space="0" w:color="000009"/>
            </w:tcBorders>
          </w:tcPr>
          <w:p w14:paraId="0D92F1F2" w14:textId="77777777" w:rsidR="000F4FBF" w:rsidRPr="00C8225E" w:rsidRDefault="000F4FBF" w:rsidP="00C8225E">
            <w:pPr>
              <w:pStyle w:val="Textoindependiente"/>
              <w:kinsoku w:val="0"/>
              <w:overflowPunct w:val="0"/>
              <w:jc w:val="both"/>
              <w:rPr>
                <w:rFonts w:asciiTheme="minorHAnsi" w:hAnsiTheme="minorHAnsi" w:cstheme="minorHAnsi"/>
                <w:b/>
                <w:bCs/>
              </w:rPr>
            </w:pPr>
          </w:p>
        </w:tc>
        <w:tc>
          <w:tcPr>
            <w:tcW w:w="3541" w:type="dxa"/>
            <w:tcBorders>
              <w:top w:val="single" w:sz="4" w:space="0" w:color="000009"/>
              <w:left w:val="single" w:sz="4" w:space="0" w:color="000009"/>
              <w:bottom w:val="single" w:sz="4" w:space="0" w:color="000000"/>
              <w:right w:val="single" w:sz="4" w:space="0" w:color="000000"/>
            </w:tcBorders>
            <w:shd w:val="clear" w:color="auto" w:fill="D9E1F3"/>
          </w:tcPr>
          <w:p w14:paraId="59587E78"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HIGIENE DE MANOS</w:t>
            </w:r>
          </w:p>
        </w:tc>
      </w:tr>
    </w:tbl>
    <w:p w14:paraId="08F3A608" w14:textId="77777777" w:rsidR="000F4FBF" w:rsidRPr="007B55C5" w:rsidRDefault="000F4FBF" w:rsidP="00C8225E">
      <w:pPr>
        <w:pStyle w:val="Textoindependiente"/>
        <w:kinsoku w:val="0"/>
        <w:overflowPunct w:val="0"/>
        <w:jc w:val="both"/>
        <w:rPr>
          <w:rFonts w:asciiTheme="minorHAnsi" w:hAnsiTheme="minorHAnsi" w:cstheme="minorHAnsi"/>
          <w:b/>
          <w:bCs/>
          <w:sz w:val="26"/>
          <w:szCs w:val="26"/>
        </w:rPr>
      </w:pPr>
    </w:p>
    <w:p w14:paraId="0635318A" w14:textId="77777777" w:rsidR="00F07838" w:rsidRPr="007B55C5" w:rsidRDefault="00F07838" w:rsidP="00C8225E">
      <w:pPr>
        <w:pStyle w:val="Textoindependiente"/>
        <w:kinsoku w:val="0"/>
        <w:overflowPunct w:val="0"/>
        <w:jc w:val="both"/>
        <w:rPr>
          <w:rFonts w:asciiTheme="minorHAnsi" w:hAnsiTheme="minorHAnsi" w:cstheme="minorHAnsi"/>
        </w:rPr>
      </w:pPr>
    </w:p>
    <w:p w14:paraId="41BA2A30" w14:textId="27715F0D" w:rsidR="000F4FBF"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Las antiparras deberán colocarse sobre la mesada del ante baño protegidos con toalla de papel, evitando el</w:t>
      </w:r>
      <w:r w:rsidR="003E3C74">
        <w:rPr>
          <w:rFonts w:asciiTheme="minorHAnsi" w:hAnsiTheme="minorHAnsi" w:cstheme="minorHAnsi"/>
        </w:rPr>
        <w:t xml:space="preserve"> </w:t>
      </w:r>
      <w:r w:rsidRPr="007B55C5">
        <w:rPr>
          <w:rFonts w:asciiTheme="minorHAnsi" w:hAnsiTheme="minorHAnsi" w:cstheme="minorHAnsi"/>
        </w:rPr>
        <w:lastRenderedPageBreak/>
        <w:t xml:space="preserve">contacto directo con el resto de la superficie (en forma de mantel). Luego colocarse guantes y limpiar las antiparras. Rociarlas con </w:t>
      </w:r>
      <w:r w:rsidR="00B03830" w:rsidRPr="007B55C5">
        <w:rPr>
          <w:rFonts w:asciiTheme="minorHAnsi" w:hAnsiTheme="minorHAnsi" w:cstheme="minorHAnsi"/>
        </w:rPr>
        <w:t>desinfectante</w:t>
      </w:r>
      <w:r w:rsidRPr="007B55C5">
        <w:rPr>
          <w:rFonts w:asciiTheme="minorHAnsi" w:hAnsiTheme="minorHAnsi" w:cstheme="minorHAnsi"/>
        </w:rPr>
        <w:t xml:space="preserve"> y friccionar con una nueva toalla de papel que permita el secado de este. Luego retirarse los guantes.</w:t>
      </w:r>
    </w:p>
    <w:p w14:paraId="48F7178E" w14:textId="77777777" w:rsidR="007619C4" w:rsidRPr="007B55C5" w:rsidRDefault="007619C4" w:rsidP="00C8225E">
      <w:pPr>
        <w:pStyle w:val="Textoindependiente"/>
        <w:kinsoku w:val="0"/>
        <w:overflowPunct w:val="0"/>
        <w:jc w:val="both"/>
        <w:rPr>
          <w:rFonts w:asciiTheme="minorHAnsi" w:hAnsiTheme="minorHAnsi" w:cstheme="minorHAnsi"/>
        </w:rPr>
      </w:pPr>
    </w:p>
    <w:p w14:paraId="1DF14FFA" w14:textId="4A4F79F4" w:rsidR="000F4FBF"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Los barbijos quirúrgicos que se usan en forma continua se deben descartar y reemplazar cuando se encuentre húmedos.</w:t>
      </w:r>
    </w:p>
    <w:p w14:paraId="66065789" w14:textId="1C591111" w:rsidR="007619C4" w:rsidRDefault="007619C4" w:rsidP="00C8225E">
      <w:pPr>
        <w:pStyle w:val="Textoindependiente"/>
        <w:kinsoku w:val="0"/>
        <w:overflowPunct w:val="0"/>
        <w:jc w:val="both"/>
        <w:rPr>
          <w:rFonts w:asciiTheme="minorHAnsi" w:hAnsiTheme="minorHAnsi" w:cstheme="minorHAnsi"/>
        </w:rPr>
      </w:pPr>
    </w:p>
    <w:p w14:paraId="1FF07B0A" w14:textId="77777777" w:rsidR="007619C4" w:rsidRPr="007B55C5" w:rsidRDefault="007619C4" w:rsidP="00C8225E">
      <w:pPr>
        <w:pStyle w:val="Textoindependiente"/>
        <w:kinsoku w:val="0"/>
        <w:overflowPunct w:val="0"/>
        <w:jc w:val="both"/>
        <w:rPr>
          <w:rFonts w:asciiTheme="minorHAnsi" w:hAnsiTheme="minorHAnsi" w:cstheme="minorHAnsi"/>
        </w:rPr>
      </w:pPr>
    </w:p>
    <w:p w14:paraId="4D95E9CF" w14:textId="77777777" w:rsidR="000F4FBF" w:rsidRPr="007B55C5" w:rsidRDefault="00B03830" w:rsidP="003E3C74">
      <w:pPr>
        <w:pStyle w:val="Ttulo3"/>
        <w:numPr>
          <w:ilvl w:val="0"/>
          <w:numId w:val="0"/>
        </w:numPr>
        <w:kinsoku w:val="0"/>
        <w:overflowPunct w:val="0"/>
        <w:spacing w:before="0"/>
        <w:jc w:val="both"/>
        <w:rPr>
          <w:rFonts w:asciiTheme="minorHAnsi" w:hAnsiTheme="minorHAnsi" w:cstheme="minorHAnsi"/>
        </w:rPr>
      </w:pPr>
      <w:bookmarkStart w:id="55" w:name="_bookmark57"/>
      <w:bookmarkEnd w:id="55"/>
      <w:r w:rsidRPr="007B55C5">
        <w:rPr>
          <w:rFonts w:asciiTheme="minorHAnsi" w:hAnsiTheme="minorHAnsi" w:cstheme="minorHAnsi"/>
        </w:rPr>
        <w:t>ATENCIÓ</w:t>
      </w:r>
      <w:r w:rsidR="00BE3934" w:rsidRPr="007B55C5">
        <w:rPr>
          <w:rFonts w:asciiTheme="minorHAnsi" w:hAnsiTheme="minorHAnsi" w:cstheme="minorHAnsi"/>
        </w:rPr>
        <w:t>N</w:t>
      </w:r>
    </w:p>
    <w:p w14:paraId="0B3788B0" w14:textId="77777777" w:rsidR="000F4FBF" w:rsidRPr="007B55C5" w:rsidRDefault="000F4FBF" w:rsidP="00C8225E">
      <w:pPr>
        <w:pStyle w:val="Textoindependiente"/>
        <w:kinsoku w:val="0"/>
        <w:overflowPunct w:val="0"/>
        <w:jc w:val="both"/>
        <w:rPr>
          <w:rFonts w:asciiTheme="minorHAnsi" w:hAnsiTheme="minorHAnsi" w:cstheme="minorHAnsi"/>
          <w:b/>
          <w:bCs/>
          <w:sz w:val="23"/>
          <w:szCs w:val="23"/>
        </w:rPr>
      </w:pPr>
    </w:p>
    <w:p w14:paraId="6C837D49" w14:textId="77777777" w:rsidR="000F4FBF" w:rsidRPr="007B55C5" w:rsidRDefault="00BE3934" w:rsidP="00755AAD">
      <w:pPr>
        <w:pStyle w:val="Prrafodelista"/>
        <w:numPr>
          <w:ilvl w:val="0"/>
          <w:numId w:val="70"/>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No tocarse los ojos, nariz, boca con las manos antes de ser correctamente</w:t>
      </w:r>
      <w:r w:rsidRPr="007B55C5">
        <w:rPr>
          <w:rFonts w:asciiTheme="minorHAnsi" w:hAnsiTheme="minorHAnsi" w:cstheme="minorHAnsi"/>
          <w:spacing w:val="-8"/>
          <w:sz w:val="22"/>
          <w:szCs w:val="22"/>
        </w:rPr>
        <w:t xml:space="preserve"> </w:t>
      </w:r>
      <w:r w:rsidRPr="007B55C5">
        <w:rPr>
          <w:rFonts w:asciiTheme="minorHAnsi" w:hAnsiTheme="minorHAnsi" w:cstheme="minorHAnsi"/>
          <w:sz w:val="22"/>
          <w:szCs w:val="22"/>
        </w:rPr>
        <w:t>lavadas.</w:t>
      </w:r>
    </w:p>
    <w:p w14:paraId="0B6A3FF3" w14:textId="77777777" w:rsidR="000F4FBF" w:rsidRPr="007B55C5" w:rsidRDefault="00BE3934" w:rsidP="00755AAD">
      <w:pPr>
        <w:pStyle w:val="Prrafodelista"/>
        <w:numPr>
          <w:ilvl w:val="0"/>
          <w:numId w:val="70"/>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Descartar los elementos de protección antes de salir de la habitación en el baño dentro de una bolsa roja.</w:t>
      </w:r>
    </w:p>
    <w:p w14:paraId="06240C72" w14:textId="77777777" w:rsidR="000F4FBF" w:rsidRPr="007B55C5" w:rsidRDefault="00BE3934" w:rsidP="00755AAD">
      <w:pPr>
        <w:pStyle w:val="Prrafodelista"/>
        <w:numPr>
          <w:ilvl w:val="0"/>
          <w:numId w:val="70"/>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Lavarse las manos con solución alcohólica luego de retirarse los elementos de protección, no tocar ninguna</w:t>
      </w:r>
      <w:r w:rsidRPr="007B55C5">
        <w:rPr>
          <w:rFonts w:asciiTheme="minorHAnsi" w:hAnsiTheme="minorHAnsi" w:cstheme="minorHAnsi"/>
          <w:spacing w:val="-4"/>
          <w:sz w:val="22"/>
          <w:szCs w:val="22"/>
        </w:rPr>
        <w:t xml:space="preserve"> </w:t>
      </w:r>
      <w:r w:rsidRPr="007B55C5">
        <w:rPr>
          <w:rFonts w:asciiTheme="minorHAnsi" w:hAnsiTheme="minorHAnsi" w:cstheme="minorHAnsi"/>
          <w:sz w:val="22"/>
          <w:szCs w:val="22"/>
        </w:rPr>
        <w:t>superficie.</w:t>
      </w:r>
    </w:p>
    <w:p w14:paraId="2FFE299D" w14:textId="77777777" w:rsidR="000F4FBF" w:rsidRPr="007B55C5" w:rsidRDefault="00BE3934" w:rsidP="00755AAD">
      <w:pPr>
        <w:pStyle w:val="Prrafodelista"/>
        <w:numPr>
          <w:ilvl w:val="0"/>
          <w:numId w:val="70"/>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El personal que asista a un nacimiento deberá colocarse el EPP antes de ingresar a la sala de parto/quirófano, donde se encuentre la</w:t>
      </w:r>
      <w:r w:rsidRPr="007B55C5">
        <w:rPr>
          <w:rFonts w:asciiTheme="minorHAnsi" w:hAnsiTheme="minorHAnsi" w:cstheme="minorHAnsi"/>
          <w:spacing w:val="-5"/>
          <w:sz w:val="22"/>
          <w:szCs w:val="22"/>
        </w:rPr>
        <w:t xml:space="preserve"> </w:t>
      </w:r>
      <w:r w:rsidRPr="007B55C5">
        <w:rPr>
          <w:rFonts w:asciiTheme="minorHAnsi" w:hAnsiTheme="minorHAnsi" w:cstheme="minorHAnsi"/>
          <w:sz w:val="22"/>
          <w:szCs w:val="22"/>
        </w:rPr>
        <w:t>paciente.</w:t>
      </w:r>
    </w:p>
    <w:p w14:paraId="448F285A" w14:textId="77777777" w:rsidR="000F4FBF" w:rsidRPr="007B55C5" w:rsidRDefault="00BE3934" w:rsidP="00755AAD">
      <w:pPr>
        <w:pStyle w:val="Prrafodelista"/>
        <w:numPr>
          <w:ilvl w:val="0"/>
          <w:numId w:val="70"/>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A todos los que se encuentran dentro</w:t>
      </w:r>
      <w:r w:rsidR="000A06CB" w:rsidRPr="007B55C5">
        <w:rPr>
          <w:rFonts w:asciiTheme="minorHAnsi" w:hAnsiTheme="minorHAnsi" w:cstheme="minorHAnsi"/>
          <w:sz w:val="22"/>
          <w:szCs w:val="22"/>
        </w:rPr>
        <w:t xml:space="preserve"> de la sala de partos/quirófano </w:t>
      </w:r>
      <w:r w:rsidRPr="007B55C5">
        <w:rPr>
          <w:rFonts w:asciiTheme="minorHAnsi" w:hAnsiTheme="minorHAnsi" w:cstheme="minorHAnsi"/>
          <w:b/>
          <w:bCs/>
          <w:sz w:val="22"/>
          <w:szCs w:val="22"/>
        </w:rPr>
        <w:t>se los considera expuestos a maniobras que generan aerosoles</w:t>
      </w:r>
      <w:r w:rsidRPr="007B55C5">
        <w:rPr>
          <w:rFonts w:asciiTheme="minorHAnsi" w:hAnsiTheme="minorHAnsi" w:cstheme="minorHAnsi"/>
          <w:sz w:val="22"/>
          <w:szCs w:val="22"/>
        </w:rPr>
        <w:t>, por lo que utilizarán barbijos N95 (y arriba un barbijo quirúrgico, para poder</w:t>
      </w:r>
      <w:r w:rsidRPr="007B55C5">
        <w:rPr>
          <w:rFonts w:asciiTheme="minorHAnsi" w:hAnsiTheme="minorHAnsi" w:cstheme="minorHAnsi"/>
          <w:spacing w:val="-7"/>
          <w:sz w:val="22"/>
          <w:szCs w:val="22"/>
        </w:rPr>
        <w:t xml:space="preserve"> </w:t>
      </w:r>
      <w:r w:rsidRPr="007B55C5">
        <w:rPr>
          <w:rFonts w:asciiTheme="minorHAnsi" w:hAnsiTheme="minorHAnsi" w:cstheme="minorHAnsi"/>
          <w:sz w:val="22"/>
          <w:szCs w:val="22"/>
        </w:rPr>
        <w:t>reutilizarlo).</w:t>
      </w:r>
    </w:p>
    <w:p w14:paraId="430BE700" w14:textId="77777777" w:rsidR="000F4FBF" w:rsidRPr="007B55C5" w:rsidRDefault="00BE3934" w:rsidP="00755AAD">
      <w:pPr>
        <w:pStyle w:val="Prrafodelista"/>
        <w:numPr>
          <w:ilvl w:val="0"/>
          <w:numId w:val="70"/>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El barbijo N95 será personal, luego de utilizarlo será envuelto en toalla de papel e introducido en bolsita plástica, rotulada con nombre y apellido del usuario para su adecuada conservación.</w:t>
      </w:r>
      <w:r w:rsidRPr="007B55C5">
        <w:rPr>
          <w:rFonts w:asciiTheme="minorHAnsi" w:hAnsiTheme="minorHAnsi" w:cstheme="minorHAnsi"/>
          <w:spacing w:val="16"/>
          <w:sz w:val="22"/>
          <w:szCs w:val="22"/>
        </w:rPr>
        <w:t xml:space="preserve"> </w:t>
      </w:r>
      <w:r w:rsidRPr="007B55C5">
        <w:rPr>
          <w:rFonts w:asciiTheme="minorHAnsi" w:hAnsiTheme="minorHAnsi" w:cstheme="minorHAnsi"/>
          <w:sz w:val="22"/>
          <w:szCs w:val="22"/>
        </w:rPr>
        <w:t>Los</w:t>
      </w:r>
    </w:p>
    <w:p w14:paraId="3AA9D0D4" w14:textId="77777777" w:rsidR="000F4FBF" w:rsidRPr="007B55C5" w:rsidRDefault="00BE3934" w:rsidP="00755AAD">
      <w:pPr>
        <w:pStyle w:val="Textoindependiente"/>
        <w:numPr>
          <w:ilvl w:val="0"/>
          <w:numId w:val="70"/>
        </w:numPr>
        <w:kinsoku w:val="0"/>
        <w:overflowPunct w:val="0"/>
        <w:jc w:val="both"/>
        <w:rPr>
          <w:rFonts w:asciiTheme="minorHAnsi" w:hAnsiTheme="minorHAnsi" w:cstheme="minorHAnsi"/>
        </w:rPr>
      </w:pPr>
      <w:r w:rsidRPr="007B55C5">
        <w:rPr>
          <w:rFonts w:asciiTheme="minorHAnsi" w:hAnsiTheme="minorHAnsi" w:cstheme="minorHAnsi"/>
        </w:rPr>
        <w:t>mismos serán guardados por el personal del Centro Obstétrico, para ser reutilizado por el usuario</w:t>
      </w:r>
      <w:r w:rsidRPr="007B55C5">
        <w:rPr>
          <w:rFonts w:asciiTheme="minorHAnsi" w:hAnsiTheme="minorHAnsi" w:cstheme="minorHAnsi"/>
          <w:spacing w:val="-1"/>
        </w:rPr>
        <w:t xml:space="preserve"> </w:t>
      </w:r>
      <w:r w:rsidRPr="007B55C5">
        <w:rPr>
          <w:rFonts w:asciiTheme="minorHAnsi" w:hAnsiTheme="minorHAnsi" w:cstheme="minorHAnsi"/>
        </w:rPr>
        <w:t>correspondiente.</w:t>
      </w:r>
    </w:p>
    <w:p w14:paraId="1FBD2916" w14:textId="77777777" w:rsidR="000F4FBF" w:rsidRPr="007B55C5" w:rsidRDefault="00BE3934" w:rsidP="00755AAD">
      <w:pPr>
        <w:pStyle w:val="Prrafodelista"/>
        <w:numPr>
          <w:ilvl w:val="0"/>
          <w:numId w:val="70"/>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En caso de que el RN requiera intubación endotraqueal, solicite la máscara facial que se encuentra disponible en</w:t>
      </w:r>
      <w:r w:rsidRPr="007B55C5">
        <w:rPr>
          <w:rFonts w:asciiTheme="minorHAnsi" w:hAnsiTheme="minorHAnsi" w:cstheme="minorHAnsi"/>
          <w:spacing w:val="-5"/>
          <w:sz w:val="22"/>
          <w:szCs w:val="22"/>
        </w:rPr>
        <w:t xml:space="preserve"> </w:t>
      </w:r>
      <w:r w:rsidRPr="007B55C5">
        <w:rPr>
          <w:rFonts w:asciiTheme="minorHAnsi" w:hAnsiTheme="minorHAnsi" w:cstheme="minorHAnsi"/>
          <w:sz w:val="22"/>
          <w:szCs w:val="22"/>
        </w:rPr>
        <w:t>partos.</w:t>
      </w:r>
    </w:p>
    <w:p w14:paraId="36DE0330" w14:textId="77777777" w:rsidR="000F4FBF" w:rsidRPr="007B55C5" w:rsidRDefault="00FD78FD" w:rsidP="00C8225E">
      <w:pPr>
        <w:pStyle w:val="Textoindependiente"/>
        <w:kinsoku w:val="0"/>
        <w:overflowPunct w:val="0"/>
        <w:jc w:val="both"/>
        <w:rPr>
          <w:rFonts w:asciiTheme="minorHAnsi" w:hAnsiTheme="minorHAnsi" w:cstheme="minorHAnsi"/>
          <w:sz w:val="10"/>
          <w:szCs w:val="10"/>
        </w:rPr>
      </w:pPr>
      <w:r w:rsidRPr="007B55C5">
        <w:rPr>
          <w:rFonts w:asciiTheme="minorHAnsi" w:hAnsiTheme="minorHAnsi" w:cstheme="minorHAnsi"/>
          <w:noProof/>
        </w:rPr>
        <mc:AlternateContent>
          <mc:Choice Requires="wps">
            <w:drawing>
              <wp:anchor distT="0" distB="0" distL="0" distR="0" simplePos="0" relativeHeight="251664896" behindDoc="0" locked="0" layoutInCell="0" allowOverlap="1" wp14:anchorId="6FCB0B58" wp14:editId="5B7F26A1">
                <wp:simplePos x="0" y="0"/>
                <wp:positionH relativeFrom="page">
                  <wp:posOffset>718185</wp:posOffset>
                </wp:positionH>
                <wp:positionV relativeFrom="paragraph">
                  <wp:posOffset>89535</wp:posOffset>
                </wp:positionV>
                <wp:extent cx="6323330" cy="1039495"/>
                <wp:effectExtent l="0" t="0" r="0" b="0"/>
                <wp:wrapTopAndBottom/>
                <wp:docPr id="76"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10394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61E0E" w14:textId="77777777" w:rsidR="003E3C74" w:rsidRDefault="003E3C74">
                            <w:pPr>
                              <w:pStyle w:val="Textoindependiente"/>
                              <w:kinsoku w:val="0"/>
                              <w:overflowPunct w:val="0"/>
                              <w:spacing w:line="360" w:lineRule="auto"/>
                              <w:ind w:left="91" w:right="91"/>
                              <w:jc w:val="center"/>
                              <w:rPr>
                                <w:rFonts w:asciiTheme="minorHAnsi" w:hAnsiTheme="minorHAnsi" w:cstheme="minorHAnsi"/>
                                <w:b/>
                                <w:bCs/>
                              </w:rPr>
                            </w:pPr>
                            <w:r w:rsidRPr="009006CB">
                              <w:rPr>
                                <w:rFonts w:asciiTheme="minorHAnsi" w:hAnsiTheme="minorHAnsi" w:cstheme="minorHAnsi"/>
                                <w:b/>
                                <w:bCs/>
                              </w:rPr>
                              <w:t>Todos los EPP deben descartarse en el tacho con bolsa roja ubicado en la sala de partos/quirófano,</w:t>
                            </w:r>
                          </w:p>
                          <w:p w14:paraId="3B8F9FEE" w14:textId="3333782D" w:rsidR="003E3C74" w:rsidRPr="009006CB" w:rsidRDefault="003E3C74">
                            <w:pPr>
                              <w:pStyle w:val="Textoindependiente"/>
                              <w:kinsoku w:val="0"/>
                              <w:overflowPunct w:val="0"/>
                              <w:spacing w:line="360" w:lineRule="auto"/>
                              <w:ind w:left="91" w:right="91"/>
                              <w:jc w:val="center"/>
                              <w:rPr>
                                <w:rFonts w:asciiTheme="minorHAnsi" w:hAnsiTheme="minorHAnsi" w:cstheme="minorHAnsi"/>
                                <w:b/>
                                <w:bCs/>
                              </w:rPr>
                            </w:pPr>
                            <w:r w:rsidRPr="009006CB">
                              <w:rPr>
                                <w:rFonts w:asciiTheme="minorHAnsi" w:hAnsiTheme="minorHAnsi" w:cstheme="minorHAnsi"/>
                                <w:b/>
                                <w:bCs/>
                                <w:u w:val="thick"/>
                              </w:rPr>
                              <w:t>luego que la puérpera abandone el sector</w:t>
                            </w:r>
                            <w:r w:rsidRPr="009006CB">
                              <w:rPr>
                                <w:rFonts w:asciiTheme="minorHAnsi" w:hAnsiTheme="minorHAnsi" w:cstheme="minorHAnsi"/>
                                <w:b/>
                                <w:bCs/>
                              </w:rPr>
                              <w:t>.</w:t>
                            </w:r>
                          </w:p>
                          <w:p w14:paraId="0FF74F19" w14:textId="77777777" w:rsidR="003E3C74" w:rsidRPr="009006CB" w:rsidRDefault="003E3C74">
                            <w:pPr>
                              <w:pStyle w:val="Textoindependiente"/>
                              <w:kinsoku w:val="0"/>
                              <w:overflowPunct w:val="0"/>
                              <w:spacing w:before="114" w:line="360" w:lineRule="auto"/>
                              <w:ind w:left="91" w:right="94"/>
                              <w:jc w:val="center"/>
                              <w:rPr>
                                <w:rFonts w:asciiTheme="minorHAnsi" w:hAnsiTheme="minorHAnsi" w:cstheme="minorHAnsi"/>
                                <w:b/>
                                <w:bCs/>
                              </w:rPr>
                            </w:pPr>
                            <w:r w:rsidRPr="009006CB">
                              <w:rPr>
                                <w:rFonts w:asciiTheme="minorHAnsi" w:hAnsiTheme="minorHAnsi" w:cstheme="minorHAnsi"/>
                                <w:b/>
                                <w:bCs/>
                              </w:rPr>
                              <w:t>La persona encargada del traslado desde quirófano, hacia la puerta en donde se encuentra el camillero, deberá retirarse el EPP, para vestirse ahora con camisolín y barbijo quirúrgico.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B0B58" id="Text Box 353" o:spid="_x0000_s1076" type="#_x0000_t202" style="position:absolute;left:0;text-align:left;margin-left:56.55pt;margin-top:7.05pt;width:497.9pt;height:81.8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" o:allowincell="f" fillcolor="#f1f1f1" stroked="f">
                <v:textbox inset="0,0,0,0">
                  <w:txbxContent>
                    <w:p w14:paraId="58961E0E" w14:textId="77777777" w:rsidR="003E3C74" w:rsidRDefault="003E3C74">
                      <w:pPr>
                        <w:pStyle w:val="Textoindependiente"/>
                        <w:kinsoku w:val="0"/>
                        <w:overflowPunct w:val="0"/>
                        <w:spacing w:line="360" w:lineRule="auto"/>
                        <w:ind w:left="91" w:right="91"/>
                        <w:jc w:val="center"/>
                        <w:rPr>
                          <w:rFonts w:asciiTheme="minorHAnsi" w:hAnsiTheme="minorHAnsi" w:cstheme="minorHAnsi"/>
                          <w:b/>
                          <w:bCs/>
                        </w:rPr>
                      </w:pPr>
                      <w:r w:rsidRPr="009006CB">
                        <w:rPr>
                          <w:rFonts w:asciiTheme="minorHAnsi" w:hAnsiTheme="minorHAnsi" w:cstheme="minorHAnsi"/>
                          <w:b/>
                          <w:bCs/>
                        </w:rPr>
                        <w:t>Todos los EPP deben descartarse en el tacho con bolsa roja ubicado en la sala de partos/quirófano,</w:t>
                      </w:r>
                    </w:p>
                    <w:p w14:paraId="3B8F9FEE" w14:textId="3333782D" w:rsidR="003E3C74" w:rsidRPr="009006CB" w:rsidRDefault="003E3C74">
                      <w:pPr>
                        <w:pStyle w:val="Textoindependiente"/>
                        <w:kinsoku w:val="0"/>
                        <w:overflowPunct w:val="0"/>
                        <w:spacing w:line="360" w:lineRule="auto"/>
                        <w:ind w:left="91" w:right="91"/>
                        <w:jc w:val="center"/>
                        <w:rPr>
                          <w:rFonts w:asciiTheme="minorHAnsi" w:hAnsiTheme="minorHAnsi" w:cstheme="minorHAnsi"/>
                          <w:b/>
                          <w:bCs/>
                        </w:rPr>
                      </w:pPr>
                      <w:r w:rsidRPr="009006CB">
                        <w:rPr>
                          <w:rFonts w:asciiTheme="minorHAnsi" w:hAnsiTheme="minorHAnsi" w:cstheme="minorHAnsi"/>
                          <w:b/>
                          <w:bCs/>
                          <w:u w:val="thick"/>
                        </w:rPr>
                        <w:t>luego que la puérpera abandone el sector</w:t>
                      </w:r>
                      <w:r w:rsidRPr="009006CB">
                        <w:rPr>
                          <w:rFonts w:asciiTheme="minorHAnsi" w:hAnsiTheme="minorHAnsi" w:cstheme="minorHAnsi"/>
                          <w:b/>
                          <w:bCs/>
                        </w:rPr>
                        <w:t>.</w:t>
                      </w:r>
                    </w:p>
                    <w:p w14:paraId="0FF74F19" w14:textId="77777777" w:rsidR="003E3C74" w:rsidRPr="009006CB" w:rsidRDefault="003E3C74">
                      <w:pPr>
                        <w:pStyle w:val="Textoindependiente"/>
                        <w:kinsoku w:val="0"/>
                        <w:overflowPunct w:val="0"/>
                        <w:spacing w:before="114" w:line="360" w:lineRule="auto"/>
                        <w:ind w:left="91" w:right="94"/>
                        <w:jc w:val="center"/>
                        <w:rPr>
                          <w:rFonts w:asciiTheme="minorHAnsi" w:hAnsiTheme="minorHAnsi" w:cstheme="minorHAnsi"/>
                          <w:b/>
                          <w:bCs/>
                        </w:rPr>
                      </w:pPr>
                      <w:r w:rsidRPr="009006CB">
                        <w:rPr>
                          <w:rFonts w:asciiTheme="minorHAnsi" w:hAnsiTheme="minorHAnsi" w:cstheme="minorHAnsi"/>
                          <w:b/>
                          <w:bCs/>
                        </w:rPr>
                        <w:t>La persona encargada del traslado desde quirófano, hacia la puerta en donde se encuentra el camillero, deberá retirarse el EPP, para vestirse ahora con camisolín y barbijo quirúrgico.</w:t>
                      </w:r>
                    </w:p>
                  </w:txbxContent>
                </v:textbox>
                <w10:wrap type="topAndBottom" anchorx="page"/>
              </v:shape>
            </w:pict>
          </mc:Fallback>
        </mc:AlternateContent>
      </w:r>
    </w:p>
    <w:p w14:paraId="405AF69F" w14:textId="0AA61DF8" w:rsidR="003E3C74" w:rsidRDefault="003E3C74" w:rsidP="003E3C74">
      <w:pPr>
        <w:pStyle w:val="Ttulo3"/>
        <w:numPr>
          <w:ilvl w:val="0"/>
          <w:numId w:val="0"/>
        </w:numPr>
        <w:kinsoku w:val="0"/>
        <w:overflowPunct w:val="0"/>
        <w:spacing w:before="0"/>
        <w:jc w:val="both"/>
        <w:rPr>
          <w:rFonts w:asciiTheme="minorHAnsi" w:hAnsiTheme="minorHAnsi" w:cstheme="minorHAnsi"/>
        </w:rPr>
      </w:pPr>
      <w:bookmarkStart w:id="56" w:name="_bookmark58"/>
      <w:bookmarkEnd w:id="56"/>
    </w:p>
    <w:p w14:paraId="21D87A5A" w14:textId="77777777" w:rsidR="003E3C74" w:rsidRPr="003E3C74" w:rsidRDefault="003E3C74" w:rsidP="003E3C74"/>
    <w:p w14:paraId="402E29C8" w14:textId="77777777" w:rsidR="000F4FBF" w:rsidRPr="007B55C5" w:rsidRDefault="00BE3934" w:rsidP="003E3C74">
      <w:pPr>
        <w:pStyle w:val="Ttulo3"/>
        <w:numPr>
          <w:ilvl w:val="0"/>
          <w:numId w:val="0"/>
        </w:numPr>
        <w:kinsoku w:val="0"/>
        <w:overflowPunct w:val="0"/>
        <w:spacing w:before="0"/>
        <w:jc w:val="both"/>
        <w:rPr>
          <w:rFonts w:asciiTheme="minorHAnsi" w:hAnsiTheme="minorHAnsi" w:cstheme="minorHAnsi"/>
        </w:rPr>
      </w:pPr>
      <w:r w:rsidRPr="007B55C5">
        <w:rPr>
          <w:rFonts w:asciiTheme="minorHAnsi" w:hAnsiTheme="minorHAnsi" w:cstheme="minorHAnsi"/>
        </w:rPr>
        <w:t>INTERNACIÓN DE LA EMBARAZADA</w:t>
      </w:r>
    </w:p>
    <w:p w14:paraId="4605A73C" w14:textId="77777777" w:rsidR="000F4FBF" w:rsidRPr="007B55C5" w:rsidRDefault="000F4FBF" w:rsidP="00C8225E">
      <w:pPr>
        <w:pStyle w:val="Textoindependiente"/>
        <w:kinsoku w:val="0"/>
        <w:overflowPunct w:val="0"/>
        <w:jc w:val="both"/>
        <w:rPr>
          <w:rFonts w:asciiTheme="minorHAnsi" w:hAnsiTheme="minorHAnsi" w:cstheme="minorHAnsi"/>
          <w:b/>
          <w:bCs/>
          <w:sz w:val="23"/>
          <w:szCs w:val="23"/>
        </w:rPr>
      </w:pPr>
    </w:p>
    <w:p w14:paraId="61ED90DF" w14:textId="7CAA70BD" w:rsidR="000F4FBF"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La paciente embarazada que se encuentre en trabajo de parto o internación para cesárea programada o de urgencia, </w:t>
      </w:r>
      <w:r w:rsidRPr="007B55C5">
        <w:rPr>
          <w:rFonts w:asciiTheme="minorHAnsi" w:hAnsiTheme="minorHAnsi" w:cstheme="minorHAnsi"/>
          <w:b/>
          <w:bCs/>
        </w:rPr>
        <w:t xml:space="preserve">ingresará para realizar </w:t>
      </w:r>
      <w:proofErr w:type="spellStart"/>
      <w:r w:rsidRPr="007B55C5">
        <w:rPr>
          <w:rFonts w:asciiTheme="minorHAnsi" w:hAnsiTheme="minorHAnsi" w:cstheme="minorHAnsi"/>
          <w:b/>
          <w:bCs/>
        </w:rPr>
        <w:t>triage</w:t>
      </w:r>
      <w:proofErr w:type="spellEnd"/>
      <w:r w:rsidRPr="007B55C5">
        <w:rPr>
          <w:rFonts w:asciiTheme="minorHAnsi" w:hAnsiTheme="minorHAnsi" w:cstheme="minorHAnsi"/>
        </w:rPr>
        <w:t xml:space="preserve">; allí será evaluada además por obstétrica o médico de guardia según cada caso. Deberá cambiar su ropa por bata de tela y arriba camisolín descartable. Se entregará bolsa cristal para guardar sus pertenencias. </w:t>
      </w:r>
      <w:r w:rsidRPr="007B55C5">
        <w:rPr>
          <w:rFonts w:asciiTheme="minorHAnsi" w:hAnsiTheme="minorHAnsi" w:cstheme="minorHAnsi"/>
          <w:b/>
          <w:bCs/>
        </w:rPr>
        <w:t>Será trasladada directam</w:t>
      </w:r>
      <w:r w:rsidR="000A06CB" w:rsidRPr="007B55C5">
        <w:rPr>
          <w:rFonts w:asciiTheme="minorHAnsi" w:hAnsiTheme="minorHAnsi" w:cstheme="minorHAnsi"/>
          <w:b/>
          <w:bCs/>
        </w:rPr>
        <w:t xml:space="preserve">ente a sala de partos/quirófano. </w:t>
      </w:r>
      <w:r w:rsidRPr="007B55C5">
        <w:rPr>
          <w:rFonts w:asciiTheme="minorHAnsi" w:hAnsiTheme="minorHAnsi" w:cstheme="minorHAnsi"/>
        </w:rPr>
        <w:t xml:space="preserve">El </w:t>
      </w:r>
      <w:r w:rsidRPr="007B55C5">
        <w:rPr>
          <w:rFonts w:asciiTheme="minorHAnsi" w:hAnsiTheme="minorHAnsi" w:cstheme="minorHAnsi"/>
          <w:b/>
          <w:bCs/>
        </w:rPr>
        <w:t xml:space="preserve">cuidador sano o acompañante </w:t>
      </w:r>
      <w:r w:rsidRPr="007B55C5">
        <w:rPr>
          <w:rFonts w:asciiTheme="minorHAnsi" w:hAnsiTheme="minorHAnsi" w:cstheme="minorHAnsi"/>
        </w:rPr>
        <w:t xml:space="preserve">de la parturienta, en caso de ser conviviente, </w:t>
      </w:r>
      <w:r w:rsidRPr="007B55C5">
        <w:rPr>
          <w:rFonts w:asciiTheme="minorHAnsi" w:hAnsiTheme="minorHAnsi" w:cstheme="minorHAnsi"/>
          <w:b/>
          <w:bCs/>
        </w:rPr>
        <w:t xml:space="preserve">se lo considerará contacto </w:t>
      </w:r>
      <w:r w:rsidRPr="007B55C5">
        <w:rPr>
          <w:rFonts w:asciiTheme="minorHAnsi" w:hAnsiTheme="minorHAnsi" w:cstheme="minorHAnsi"/>
        </w:rPr>
        <w:t>y debe utilizar en todo momento barbijo quirúrgico</w:t>
      </w:r>
      <w:r w:rsidR="000A06CB" w:rsidRPr="007B55C5">
        <w:rPr>
          <w:rFonts w:asciiTheme="minorHAnsi" w:hAnsiTheme="minorHAnsi" w:cstheme="minorHAnsi"/>
        </w:rPr>
        <w:t>,</w:t>
      </w:r>
      <w:r w:rsidRPr="007B55C5">
        <w:rPr>
          <w:rFonts w:asciiTheme="minorHAnsi" w:hAnsiTheme="minorHAnsi" w:cstheme="minorHAnsi"/>
        </w:rPr>
        <w:t xml:space="preserve"> se vestirá con ambo descartable para partos. Colocará sus pertenencias en bolsa cristal.</w:t>
      </w:r>
    </w:p>
    <w:p w14:paraId="31B402F0" w14:textId="77777777" w:rsidR="009006CB" w:rsidRPr="007B55C5" w:rsidRDefault="009006CB" w:rsidP="00C8225E">
      <w:pPr>
        <w:pStyle w:val="Textoindependiente"/>
        <w:kinsoku w:val="0"/>
        <w:overflowPunct w:val="0"/>
        <w:jc w:val="both"/>
        <w:rPr>
          <w:rFonts w:asciiTheme="minorHAnsi" w:hAnsiTheme="minorHAnsi" w:cstheme="minorHAnsi"/>
        </w:rPr>
      </w:pPr>
    </w:p>
    <w:p w14:paraId="71DBA050" w14:textId="19235CC3" w:rsidR="000F4FBF" w:rsidRPr="007B55C5" w:rsidRDefault="009006CB"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noProof/>
        </w:rPr>
        <w:lastRenderedPageBreak/>
        <mc:AlternateContent>
          <mc:Choice Requires="wps">
            <w:drawing>
              <wp:anchor distT="0" distB="0" distL="0" distR="0" simplePos="0" relativeHeight="251665920" behindDoc="0" locked="0" layoutInCell="0" allowOverlap="1" wp14:anchorId="37F9CB7A" wp14:editId="7C62F12D">
                <wp:simplePos x="0" y="0"/>
                <wp:positionH relativeFrom="page">
                  <wp:posOffset>1144905</wp:posOffset>
                </wp:positionH>
                <wp:positionV relativeFrom="paragraph">
                  <wp:posOffset>287655</wp:posOffset>
                </wp:positionV>
                <wp:extent cx="4991100" cy="481965"/>
                <wp:effectExtent l="0" t="0" r="0" b="0"/>
                <wp:wrapTopAndBottom/>
                <wp:docPr id="7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48196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D65F5" w14:textId="77777777" w:rsidR="003E3C74" w:rsidRDefault="003E3C74">
                            <w:pPr>
                              <w:pStyle w:val="Textoindependiente"/>
                              <w:kinsoku w:val="0"/>
                              <w:overflowPunct w:val="0"/>
                              <w:spacing w:line="360" w:lineRule="auto"/>
                              <w:ind w:left="691" w:hanging="473"/>
                              <w:rPr>
                                <w:b/>
                                <w:bCs/>
                              </w:rPr>
                            </w:pPr>
                            <w:r>
                              <w:rPr>
                                <w:b/>
                                <w:bCs/>
                              </w:rPr>
                              <w:t>Todos los estudios obstétricos que requiera la paciente previamente al parto, se realizarán dentro de la sala de partos/ quirófano Nº3.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9CB7A" id="Text Box 354" o:spid="_x0000_s1077" type="#_x0000_t202" style="position:absolute;left:0;text-align:left;margin-left:90.15pt;margin-top:22.65pt;width:393pt;height:37.9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" o:allowincell="f" fillcolor="#f1f1f1" stroked="f">
                <v:textbox inset="0,0,0,0">
                  <w:txbxContent>
                    <w:p w14:paraId="6EAD65F5" w14:textId="77777777" w:rsidR="003E3C74" w:rsidRDefault="003E3C74">
                      <w:pPr>
                        <w:pStyle w:val="Textoindependiente"/>
                        <w:kinsoku w:val="0"/>
                        <w:overflowPunct w:val="0"/>
                        <w:spacing w:line="360" w:lineRule="auto"/>
                        <w:ind w:left="691" w:hanging="473"/>
                        <w:rPr>
                          <w:b/>
                          <w:bCs/>
                        </w:rPr>
                      </w:pPr>
                      <w:r>
                        <w:rPr>
                          <w:b/>
                          <w:bCs/>
                        </w:rPr>
                        <w:t>Todos los estudios obstétricos que requiera la paciente previamente al parto, se realizarán dentro de la sala de partos/ quirófano Nº3.</w:t>
                      </w:r>
                    </w:p>
                  </w:txbxContent>
                </v:textbox>
                <w10:wrap type="topAndBottom" anchorx="page"/>
              </v:shape>
            </w:pict>
          </mc:Fallback>
        </mc:AlternateContent>
      </w:r>
      <w:r w:rsidR="00BE3934" w:rsidRPr="007B55C5">
        <w:rPr>
          <w:rFonts w:asciiTheme="minorHAnsi" w:hAnsiTheme="minorHAnsi" w:cstheme="minorHAnsi"/>
        </w:rPr>
        <w:t xml:space="preserve">Todo el personal que asistirá al parto </w:t>
      </w:r>
      <w:r w:rsidR="00BE3934" w:rsidRPr="007B55C5">
        <w:rPr>
          <w:rFonts w:asciiTheme="minorHAnsi" w:hAnsiTheme="minorHAnsi" w:cstheme="minorHAnsi"/>
          <w:b/>
          <w:bCs/>
        </w:rPr>
        <w:t xml:space="preserve">tiene que usar los EPP </w:t>
      </w:r>
      <w:r w:rsidR="00BE3934" w:rsidRPr="007B55C5">
        <w:rPr>
          <w:rFonts w:asciiTheme="minorHAnsi" w:hAnsiTheme="minorHAnsi" w:cstheme="minorHAnsi"/>
        </w:rPr>
        <w:t xml:space="preserve">en forma correcta. </w:t>
      </w:r>
    </w:p>
    <w:p w14:paraId="11A20D15" w14:textId="027F41DB" w:rsidR="000A06CB" w:rsidRPr="007B55C5" w:rsidRDefault="000A06CB" w:rsidP="003E3C74">
      <w:pPr>
        <w:pStyle w:val="Ttulo3"/>
        <w:numPr>
          <w:ilvl w:val="0"/>
          <w:numId w:val="0"/>
        </w:numPr>
        <w:kinsoku w:val="0"/>
        <w:overflowPunct w:val="0"/>
        <w:spacing w:before="0"/>
        <w:jc w:val="both"/>
        <w:rPr>
          <w:rFonts w:asciiTheme="minorHAnsi" w:hAnsiTheme="minorHAnsi" w:cstheme="minorHAnsi"/>
        </w:rPr>
      </w:pPr>
      <w:bookmarkStart w:id="57" w:name="_bookmark59"/>
      <w:bookmarkEnd w:id="57"/>
    </w:p>
    <w:p w14:paraId="10DCA763" w14:textId="305734C5" w:rsidR="000A06CB" w:rsidRPr="007B55C5" w:rsidRDefault="000A06CB" w:rsidP="003E3C74">
      <w:pPr>
        <w:pStyle w:val="Ttulo3"/>
        <w:numPr>
          <w:ilvl w:val="0"/>
          <w:numId w:val="0"/>
        </w:numPr>
        <w:kinsoku w:val="0"/>
        <w:overflowPunct w:val="0"/>
        <w:spacing w:before="0"/>
        <w:jc w:val="both"/>
        <w:rPr>
          <w:rFonts w:asciiTheme="minorHAnsi" w:hAnsiTheme="minorHAnsi" w:cstheme="minorHAnsi"/>
        </w:rPr>
      </w:pPr>
    </w:p>
    <w:p w14:paraId="7C0E42C0" w14:textId="77777777" w:rsidR="000F4FBF" w:rsidRPr="007B55C5" w:rsidRDefault="00BE3934" w:rsidP="003E3C74">
      <w:pPr>
        <w:pStyle w:val="Ttulo3"/>
        <w:numPr>
          <w:ilvl w:val="0"/>
          <w:numId w:val="0"/>
        </w:numPr>
        <w:kinsoku w:val="0"/>
        <w:overflowPunct w:val="0"/>
        <w:spacing w:before="0"/>
        <w:jc w:val="both"/>
        <w:rPr>
          <w:rFonts w:asciiTheme="minorHAnsi" w:hAnsiTheme="minorHAnsi" w:cstheme="minorHAnsi"/>
        </w:rPr>
      </w:pPr>
      <w:r w:rsidRPr="007B55C5">
        <w:rPr>
          <w:rFonts w:asciiTheme="minorHAnsi" w:hAnsiTheme="minorHAnsi" w:cstheme="minorHAnsi"/>
        </w:rPr>
        <w:t>MANEJO EN EL QUIRÓFANO</w:t>
      </w:r>
    </w:p>
    <w:p w14:paraId="4A23AC05" w14:textId="77777777" w:rsidR="000F4FBF" w:rsidRPr="009006CB" w:rsidRDefault="000F4FBF" w:rsidP="00C8225E">
      <w:pPr>
        <w:pStyle w:val="Textoindependiente"/>
        <w:kinsoku w:val="0"/>
        <w:overflowPunct w:val="0"/>
        <w:jc w:val="both"/>
        <w:rPr>
          <w:rFonts w:asciiTheme="minorHAnsi" w:hAnsiTheme="minorHAnsi" w:cstheme="minorHAnsi"/>
          <w:b/>
          <w:bCs/>
        </w:rPr>
      </w:pPr>
    </w:p>
    <w:p w14:paraId="558B27C9" w14:textId="77777777" w:rsidR="000F4FBF" w:rsidRPr="009006CB" w:rsidRDefault="00BE3934" w:rsidP="00755AAD">
      <w:pPr>
        <w:pStyle w:val="Prrafodelista"/>
        <w:numPr>
          <w:ilvl w:val="0"/>
          <w:numId w:val="69"/>
        </w:numPr>
        <w:tabs>
          <w:tab w:val="left" w:pos="1423"/>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Deberán despojarse de todo equipo o material que no va a ser utilizado, antes de que ingresen los pacientes</w:t>
      </w:r>
      <w:r w:rsidRPr="009006CB">
        <w:rPr>
          <w:rFonts w:asciiTheme="minorHAnsi" w:hAnsiTheme="minorHAnsi" w:cstheme="minorHAnsi"/>
          <w:spacing w:val="-1"/>
          <w:sz w:val="22"/>
          <w:szCs w:val="22"/>
        </w:rPr>
        <w:t xml:space="preserve"> </w:t>
      </w:r>
      <w:r w:rsidRPr="009006CB">
        <w:rPr>
          <w:rFonts w:asciiTheme="minorHAnsi" w:hAnsiTheme="minorHAnsi" w:cstheme="minorHAnsi"/>
          <w:sz w:val="22"/>
          <w:szCs w:val="22"/>
        </w:rPr>
        <w:t>COVID.</w:t>
      </w:r>
    </w:p>
    <w:p w14:paraId="56824068" w14:textId="77777777" w:rsidR="000F4FBF" w:rsidRPr="009006CB" w:rsidRDefault="00BE3934" w:rsidP="00755AAD">
      <w:pPr>
        <w:pStyle w:val="Prrafodelista"/>
        <w:numPr>
          <w:ilvl w:val="0"/>
          <w:numId w:val="69"/>
        </w:numPr>
        <w:tabs>
          <w:tab w:val="left" w:pos="1423"/>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 xml:space="preserve">El paciente ingresará desde el </w:t>
      </w:r>
      <w:proofErr w:type="spellStart"/>
      <w:r w:rsidRPr="009006CB">
        <w:rPr>
          <w:rFonts w:asciiTheme="minorHAnsi" w:hAnsiTheme="minorHAnsi" w:cstheme="minorHAnsi"/>
          <w:sz w:val="22"/>
          <w:szCs w:val="22"/>
        </w:rPr>
        <w:t>triage</w:t>
      </w:r>
      <w:proofErr w:type="spellEnd"/>
      <w:r w:rsidRPr="009006CB">
        <w:rPr>
          <w:rFonts w:asciiTheme="minorHAnsi" w:hAnsiTheme="minorHAnsi" w:cstheme="minorHAnsi"/>
          <w:sz w:val="22"/>
          <w:szCs w:val="22"/>
        </w:rPr>
        <w:t xml:space="preserve"> </w:t>
      </w:r>
      <w:r w:rsidR="00B754E7" w:rsidRPr="009006CB">
        <w:rPr>
          <w:rFonts w:asciiTheme="minorHAnsi" w:hAnsiTheme="minorHAnsi" w:cstheme="minorHAnsi"/>
          <w:sz w:val="22"/>
          <w:szCs w:val="22"/>
        </w:rPr>
        <w:t>a Sala de partos/Quirófano</w:t>
      </w:r>
      <w:r w:rsidRPr="009006CB">
        <w:rPr>
          <w:rFonts w:asciiTheme="minorHAnsi" w:hAnsiTheme="minorHAnsi" w:cstheme="minorHAnsi"/>
          <w:sz w:val="22"/>
          <w:szCs w:val="22"/>
        </w:rPr>
        <w:t>, en camilla, con barbijo quirúrgico, bata y camisolín</w:t>
      </w:r>
      <w:r w:rsidRPr="009006CB">
        <w:rPr>
          <w:rFonts w:asciiTheme="minorHAnsi" w:hAnsiTheme="minorHAnsi" w:cstheme="minorHAnsi"/>
          <w:spacing w:val="-9"/>
          <w:sz w:val="22"/>
          <w:szCs w:val="22"/>
        </w:rPr>
        <w:t xml:space="preserve"> </w:t>
      </w:r>
      <w:r w:rsidRPr="009006CB">
        <w:rPr>
          <w:rFonts w:asciiTheme="minorHAnsi" w:hAnsiTheme="minorHAnsi" w:cstheme="minorHAnsi"/>
          <w:sz w:val="22"/>
          <w:szCs w:val="22"/>
        </w:rPr>
        <w:t>colocados.</w:t>
      </w:r>
    </w:p>
    <w:p w14:paraId="5DEDAF52" w14:textId="77777777" w:rsidR="000F4FBF" w:rsidRPr="009006CB" w:rsidRDefault="00BE3934" w:rsidP="00755AAD">
      <w:pPr>
        <w:pStyle w:val="Prrafodelista"/>
        <w:numPr>
          <w:ilvl w:val="0"/>
          <w:numId w:val="69"/>
        </w:numPr>
        <w:tabs>
          <w:tab w:val="left" w:pos="1423"/>
        </w:tabs>
        <w:kinsoku w:val="0"/>
        <w:overflowPunct w:val="0"/>
        <w:jc w:val="both"/>
        <w:rPr>
          <w:rFonts w:asciiTheme="minorHAnsi" w:hAnsiTheme="minorHAnsi" w:cstheme="minorHAnsi"/>
          <w:b/>
          <w:bCs/>
          <w:sz w:val="22"/>
          <w:szCs w:val="22"/>
        </w:rPr>
      </w:pPr>
      <w:r w:rsidRPr="009006CB">
        <w:rPr>
          <w:rFonts w:asciiTheme="minorHAnsi" w:hAnsiTheme="minorHAnsi" w:cstheme="minorHAnsi"/>
          <w:sz w:val="22"/>
          <w:szCs w:val="22"/>
        </w:rPr>
        <w:t xml:space="preserve">El </w:t>
      </w:r>
      <w:r w:rsidRPr="009006CB">
        <w:rPr>
          <w:rFonts w:asciiTheme="minorHAnsi" w:hAnsiTheme="minorHAnsi" w:cstheme="minorHAnsi"/>
          <w:b/>
          <w:bCs/>
          <w:sz w:val="22"/>
          <w:szCs w:val="22"/>
        </w:rPr>
        <w:t xml:space="preserve">equipo quirúrgico deberá vestir EPP </w:t>
      </w:r>
      <w:r w:rsidRPr="009006CB">
        <w:rPr>
          <w:rFonts w:asciiTheme="minorHAnsi" w:hAnsiTheme="minorHAnsi" w:cstheme="minorHAnsi"/>
          <w:sz w:val="22"/>
          <w:szCs w:val="22"/>
        </w:rPr>
        <w:t xml:space="preserve">(equipo de protección personal) </w:t>
      </w:r>
      <w:r w:rsidRPr="009006CB">
        <w:rPr>
          <w:rFonts w:asciiTheme="minorHAnsi" w:hAnsiTheme="minorHAnsi" w:cstheme="minorHAnsi"/>
          <w:b/>
          <w:bCs/>
          <w:sz w:val="22"/>
          <w:szCs w:val="22"/>
          <w:u w:val="thick"/>
        </w:rPr>
        <w:t>respetando secuencia de colocación y retiro</w:t>
      </w:r>
      <w:r w:rsidRPr="009006CB">
        <w:rPr>
          <w:rFonts w:asciiTheme="minorHAnsi" w:hAnsiTheme="minorHAnsi" w:cstheme="minorHAnsi"/>
          <w:sz w:val="22"/>
          <w:szCs w:val="22"/>
        </w:rPr>
        <w:t>: Ambo (</w:t>
      </w:r>
      <w:r w:rsidRPr="009006CB">
        <w:rPr>
          <w:rFonts w:asciiTheme="minorHAnsi" w:hAnsiTheme="minorHAnsi" w:cstheme="minorHAnsi"/>
          <w:b/>
          <w:bCs/>
          <w:sz w:val="22"/>
          <w:szCs w:val="22"/>
        </w:rPr>
        <w:t>Vestuario</w:t>
      </w:r>
      <w:r w:rsidRPr="009006CB">
        <w:rPr>
          <w:rFonts w:asciiTheme="minorHAnsi" w:hAnsiTheme="minorHAnsi" w:cstheme="minorHAnsi"/>
          <w:sz w:val="22"/>
          <w:szCs w:val="22"/>
        </w:rPr>
        <w:t>) Cofia/ doble bota, primero celeste, luego la impermeable (</w:t>
      </w:r>
      <w:r w:rsidRPr="009006CB">
        <w:rPr>
          <w:rFonts w:asciiTheme="minorHAnsi" w:hAnsiTheme="minorHAnsi" w:cstheme="minorHAnsi"/>
          <w:b/>
          <w:bCs/>
          <w:sz w:val="22"/>
          <w:szCs w:val="22"/>
        </w:rPr>
        <w:t>Ingreso al área quirúrgica</w:t>
      </w:r>
      <w:r w:rsidRPr="009006CB">
        <w:rPr>
          <w:rFonts w:asciiTheme="minorHAnsi" w:hAnsiTheme="minorHAnsi" w:cstheme="minorHAnsi"/>
          <w:sz w:val="22"/>
          <w:szCs w:val="22"/>
        </w:rPr>
        <w:t xml:space="preserve">) </w:t>
      </w:r>
      <w:r w:rsidR="00B754E7" w:rsidRPr="009006CB">
        <w:rPr>
          <w:rFonts w:asciiTheme="minorHAnsi" w:hAnsiTheme="minorHAnsi" w:cstheme="minorHAnsi"/>
          <w:b/>
          <w:bCs/>
          <w:sz w:val="22"/>
          <w:szCs w:val="22"/>
        </w:rPr>
        <w:t>EPP.</w:t>
      </w:r>
    </w:p>
    <w:p w14:paraId="1F92C72E" w14:textId="77777777" w:rsidR="007C62DF" w:rsidRPr="007B55C5" w:rsidRDefault="007C62DF" w:rsidP="003E3C74">
      <w:pPr>
        <w:pStyle w:val="Ttulo5"/>
        <w:numPr>
          <w:ilvl w:val="0"/>
          <w:numId w:val="0"/>
        </w:numPr>
        <w:kinsoku w:val="0"/>
        <w:overflowPunct w:val="0"/>
        <w:jc w:val="both"/>
        <w:rPr>
          <w:rFonts w:asciiTheme="minorHAnsi" w:hAnsiTheme="minorHAnsi" w:cstheme="minorHAnsi"/>
        </w:rPr>
      </w:pPr>
    </w:p>
    <w:p w14:paraId="5CEFF9AA" w14:textId="77777777" w:rsidR="000F4FBF" w:rsidRPr="007B55C5" w:rsidRDefault="00BE3934" w:rsidP="003E3C74">
      <w:pPr>
        <w:pStyle w:val="Ttulo5"/>
        <w:kinsoku w:val="0"/>
        <w:overflowPunct w:val="0"/>
        <w:ind w:left="0" w:firstLine="0"/>
        <w:jc w:val="both"/>
        <w:rPr>
          <w:rFonts w:asciiTheme="minorHAnsi" w:hAnsiTheme="minorHAnsi" w:cstheme="minorHAnsi"/>
        </w:rPr>
      </w:pPr>
      <w:r w:rsidRPr="007B55C5">
        <w:rPr>
          <w:rFonts w:asciiTheme="minorHAnsi" w:hAnsiTheme="minorHAnsi" w:cstheme="minorHAnsi"/>
        </w:rPr>
        <w:t>Cuadro 3. Colocación y Retiro de los EPP en el Área Quirúrgica</w:t>
      </w:r>
    </w:p>
    <w:p w14:paraId="7D49D34F" w14:textId="77777777" w:rsidR="000F4FBF" w:rsidRPr="007B55C5" w:rsidRDefault="000F4FBF" w:rsidP="00C8225E">
      <w:pPr>
        <w:pStyle w:val="Textoindependiente"/>
        <w:kinsoku w:val="0"/>
        <w:overflowPunct w:val="0"/>
        <w:jc w:val="both"/>
        <w:rPr>
          <w:rFonts w:asciiTheme="minorHAnsi" w:hAnsiTheme="minorHAnsi" w:cstheme="minorHAnsi"/>
          <w:b/>
          <w:bCs/>
          <w:sz w:val="25"/>
          <w:szCs w:val="25"/>
        </w:rPr>
      </w:pPr>
    </w:p>
    <w:tbl>
      <w:tblPr>
        <w:tblW w:w="9781" w:type="dxa"/>
        <w:tblInd w:w="-5" w:type="dxa"/>
        <w:tblLayout w:type="fixed"/>
        <w:tblCellMar>
          <w:left w:w="0" w:type="dxa"/>
          <w:right w:w="0" w:type="dxa"/>
        </w:tblCellMar>
        <w:tblLook w:val="0000" w:firstRow="0" w:lastRow="0" w:firstColumn="0" w:lastColumn="0" w:noHBand="0" w:noVBand="0"/>
      </w:tblPr>
      <w:tblGrid>
        <w:gridCol w:w="1556"/>
        <w:gridCol w:w="3119"/>
        <w:gridCol w:w="5106"/>
      </w:tblGrid>
      <w:tr w:rsidR="000F4FBF" w:rsidRPr="007B55C5" w14:paraId="2602A4B2" w14:textId="77777777" w:rsidTr="009006CB">
        <w:trPr>
          <w:trHeight w:val="265"/>
        </w:trPr>
        <w:tc>
          <w:tcPr>
            <w:tcW w:w="1556" w:type="dxa"/>
            <w:vMerge w:val="restart"/>
            <w:tcBorders>
              <w:top w:val="single" w:sz="4" w:space="0" w:color="000000"/>
              <w:left w:val="single" w:sz="4" w:space="0" w:color="000000"/>
              <w:bottom w:val="single" w:sz="4" w:space="0" w:color="000000"/>
              <w:right w:val="single" w:sz="4" w:space="0" w:color="000009"/>
            </w:tcBorders>
          </w:tcPr>
          <w:p w14:paraId="143C74C3" w14:textId="77777777" w:rsidR="000F4FBF" w:rsidRPr="007B55C5" w:rsidRDefault="000F4FBF" w:rsidP="00C8225E">
            <w:pPr>
              <w:pStyle w:val="TableParagraph"/>
              <w:kinsoku w:val="0"/>
              <w:overflowPunct w:val="0"/>
              <w:jc w:val="both"/>
              <w:rPr>
                <w:rFonts w:asciiTheme="minorHAnsi" w:hAnsiTheme="minorHAnsi" w:cstheme="minorHAnsi"/>
                <w:b/>
                <w:bCs/>
              </w:rPr>
            </w:pPr>
          </w:p>
          <w:p w14:paraId="6E582871" w14:textId="77777777" w:rsidR="000F4FBF" w:rsidRPr="007B55C5" w:rsidRDefault="000F4FBF" w:rsidP="00C8225E">
            <w:pPr>
              <w:pStyle w:val="TableParagraph"/>
              <w:kinsoku w:val="0"/>
              <w:overflowPunct w:val="0"/>
              <w:jc w:val="both"/>
              <w:rPr>
                <w:rFonts w:asciiTheme="minorHAnsi" w:hAnsiTheme="minorHAnsi" w:cstheme="minorHAnsi"/>
                <w:b/>
                <w:bCs/>
              </w:rPr>
            </w:pPr>
          </w:p>
          <w:p w14:paraId="47145B74" w14:textId="77777777" w:rsidR="000F4FBF" w:rsidRPr="007B55C5" w:rsidRDefault="000F4FBF" w:rsidP="00C8225E">
            <w:pPr>
              <w:pStyle w:val="TableParagraph"/>
              <w:kinsoku w:val="0"/>
              <w:overflowPunct w:val="0"/>
              <w:jc w:val="both"/>
              <w:rPr>
                <w:rFonts w:asciiTheme="minorHAnsi" w:hAnsiTheme="minorHAnsi" w:cstheme="minorHAnsi"/>
                <w:b/>
                <w:bCs/>
              </w:rPr>
            </w:pPr>
          </w:p>
          <w:p w14:paraId="73055A43" w14:textId="77777777" w:rsidR="000F4FBF" w:rsidRPr="007B55C5" w:rsidRDefault="00BE3934" w:rsidP="00C8225E">
            <w:pPr>
              <w:pStyle w:val="TableParagraph"/>
              <w:kinsoku w:val="0"/>
              <w:overflowPunct w:val="0"/>
              <w:rPr>
                <w:rFonts w:asciiTheme="minorHAnsi" w:hAnsiTheme="minorHAnsi" w:cstheme="minorHAnsi"/>
                <w:b/>
                <w:bCs/>
                <w:sz w:val="22"/>
                <w:szCs w:val="22"/>
              </w:rPr>
            </w:pPr>
            <w:r w:rsidRPr="007B55C5">
              <w:rPr>
                <w:rFonts w:asciiTheme="minorHAnsi" w:hAnsiTheme="minorHAnsi" w:cstheme="minorHAnsi"/>
                <w:b/>
                <w:bCs/>
                <w:sz w:val="22"/>
                <w:szCs w:val="22"/>
              </w:rPr>
              <w:t>EPP</w:t>
            </w:r>
          </w:p>
          <w:p w14:paraId="2F64B679" w14:textId="77777777" w:rsidR="000F4FBF" w:rsidRPr="007B55C5" w:rsidRDefault="00BE3934" w:rsidP="00C8225E">
            <w:pPr>
              <w:pStyle w:val="TableParagraph"/>
              <w:kinsoku w:val="0"/>
              <w:overflowPunct w:val="0"/>
              <w:ind w:firstLine="4"/>
              <w:rPr>
                <w:rFonts w:asciiTheme="minorHAnsi" w:hAnsiTheme="minorHAnsi" w:cstheme="minorHAnsi"/>
                <w:sz w:val="22"/>
                <w:szCs w:val="22"/>
              </w:rPr>
            </w:pPr>
            <w:r w:rsidRPr="007B55C5">
              <w:rPr>
                <w:rFonts w:asciiTheme="minorHAnsi" w:hAnsiTheme="minorHAnsi" w:cstheme="minorHAnsi"/>
                <w:sz w:val="22"/>
                <w:szCs w:val="22"/>
              </w:rPr>
              <w:t>Orden de Colocación y</w:t>
            </w:r>
          </w:p>
          <w:p w14:paraId="45B91CCB" w14:textId="77777777" w:rsidR="000F4FBF" w:rsidRPr="007B55C5" w:rsidRDefault="00BE3934" w:rsidP="00C8225E">
            <w:pPr>
              <w:pStyle w:val="TableParagraph"/>
              <w:kinsoku w:val="0"/>
              <w:overflowPunct w:val="0"/>
              <w:rPr>
                <w:rFonts w:asciiTheme="minorHAnsi" w:hAnsiTheme="minorHAnsi" w:cstheme="minorHAnsi"/>
                <w:sz w:val="22"/>
                <w:szCs w:val="22"/>
              </w:rPr>
            </w:pPr>
            <w:r w:rsidRPr="007B55C5">
              <w:rPr>
                <w:rFonts w:asciiTheme="minorHAnsi" w:hAnsiTheme="minorHAnsi" w:cstheme="minorHAnsi"/>
                <w:sz w:val="22"/>
                <w:szCs w:val="22"/>
              </w:rPr>
              <w:t>Descarte</w:t>
            </w:r>
          </w:p>
        </w:tc>
        <w:tc>
          <w:tcPr>
            <w:tcW w:w="3119" w:type="dxa"/>
            <w:tcBorders>
              <w:top w:val="single" w:sz="4" w:space="0" w:color="000000"/>
              <w:left w:val="single" w:sz="4" w:space="0" w:color="000009"/>
              <w:bottom w:val="single" w:sz="4" w:space="0" w:color="000009"/>
              <w:right w:val="single" w:sz="4" w:space="0" w:color="000009"/>
            </w:tcBorders>
          </w:tcPr>
          <w:p w14:paraId="6992739B"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Colocación</w:t>
            </w:r>
          </w:p>
        </w:tc>
        <w:tc>
          <w:tcPr>
            <w:tcW w:w="5106" w:type="dxa"/>
            <w:tcBorders>
              <w:top w:val="single" w:sz="4" w:space="0" w:color="000000"/>
              <w:left w:val="single" w:sz="4" w:space="0" w:color="000009"/>
              <w:bottom w:val="single" w:sz="4" w:space="0" w:color="000009"/>
              <w:right w:val="single" w:sz="4" w:space="0" w:color="000000"/>
            </w:tcBorders>
          </w:tcPr>
          <w:p w14:paraId="3269F5AC"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Retiro</w:t>
            </w:r>
          </w:p>
        </w:tc>
      </w:tr>
      <w:tr w:rsidR="000F4FBF" w:rsidRPr="007B55C5" w14:paraId="7D884423" w14:textId="77777777" w:rsidTr="009006CB">
        <w:trPr>
          <w:trHeight w:val="292"/>
        </w:trPr>
        <w:tc>
          <w:tcPr>
            <w:tcW w:w="1556" w:type="dxa"/>
            <w:vMerge/>
            <w:tcBorders>
              <w:top w:val="nil"/>
              <w:left w:val="single" w:sz="4" w:space="0" w:color="000000"/>
              <w:bottom w:val="single" w:sz="4" w:space="0" w:color="000000"/>
              <w:right w:val="single" w:sz="4" w:space="0" w:color="000009"/>
            </w:tcBorders>
          </w:tcPr>
          <w:p w14:paraId="4E751901"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shd w:val="clear" w:color="auto" w:fill="F4AF83"/>
          </w:tcPr>
          <w:p w14:paraId="7D4D1B1E"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En la MESA DE ENTRADA</w:t>
            </w:r>
          </w:p>
        </w:tc>
        <w:tc>
          <w:tcPr>
            <w:tcW w:w="5106" w:type="dxa"/>
            <w:tcBorders>
              <w:top w:val="single" w:sz="4" w:space="0" w:color="000009"/>
              <w:left w:val="single" w:sz="4" w:space="0" w:color="000009"/>
              <w:bottom w:val="single" w:sz="4" w:space="0" w:color="000009"/>
              <w:right w:val="single" w:sz="4" w:space="0" w:color="000000"/>
            </w:tcBorders>
            <w:shd w:val="clear" w:color="auto" w:fill="F4AF83"/>
          </w:tcPr>
          <w:p w14:paraId="12165359"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En el QUIROFANO COVID</w:t>
            </w:r>
          </w:p>
        </w:tc>
      </w:tr>
      <w:tr w:rsidR="000F4FBF" w:rsidRPr="007B55C5" w14:paraId="7FA35DC3" w14:textId="77777777" w:rsidTr="009006CB">
        <w:trPr>
          <w:trHeight w:val="277"/>
        </w:trPr>
        <w:tc>
          <w:tcPr>
            <w:tcW w:w="1556" w:type="dxa"/>
            <w:vMerge/>
            <w:tcBorders>
              <w:top w:val="nil"/>
              <w:left w:val="single" w:sz="4" w:space="0" w:color="000000"/>
              <w:bottom w:val="single" w:sz="4" w:space="0" w:color="000000"/>
              <w:right w:val="single" w:sz="4" w:space="0" w:color="000009"/>
            </w:tcBorders>
          </w:tcPr>
          <w:p w14:paraId="6FAAE581"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tcPr>
          <w:p w14:paraId="0A336A32"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Cofia</w:t>
            </w:r>
          </w:p>
        </w:tc>
        <w:tc>
          <w:tcPr>
            <w:tcW w:w="5106" w:type="dxa"/>
            <w:tcBorders>
              <w:top w:val="single" w:sz="4" w:space="0" w:color="000009"/>
              <w:left w:val="single" w:sz="4" w:space="0" w:color="000009"/>
              <w:bottom w:val="single" w:sz="4" w:space="0" w:color="000009"/>
              <w:right w:val="single" w:sz="4" w:space="0" w:color="000000"/>
            </w:tcBorders>
          </w:tcPr>
          <w:p w14:paraId="717DBC07"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Botas (retiro del 1</w:t>
            </w:r>
            <w:r w:rsidRPr="007B55C5">
              <w:rPr>
                <w:rFonts w:asciiTheme="minorHAnsi" w:hAnsiTheme="minorHAnsi" w:cstheme="minorHAnsi"/>
                <w:sz w:val="22"/>
                <w:szCs w:val="22"/>
                <w:vertAlign w:val="superscript"/>
              </w:rPr>
              <w:t>er</w:t>
            </w:r>
            <w:r w:rsidRPr="007B55C5">
              <w:rPr>
                <w:rFonts w:asciiTheme="minorHAnsi" w:hAnsiTheme="minorHAnsi" w:cstheme="minorHAnsi"/>
                <w:sz w:val="22"/>
                <w:szCs w:val="22"/>
              </w:rPr>
              <w:t xml:space="preserve"> par)</w:t>
            </w:r>
          </w:p>
        </w:tc>
      </w:tr>
      <w:tr w:rsidR="000F4FBF" w:rsidRPr="007B55C5" w14:paraId="1DBC03CD" w14:textId="77777777" w:rsidTr="009006CB">
        <w:trPr>
          <w:trHeight w:val="290"/>
        </w:trPr>
        <w:tc>
          <w:tcPr>
            <w:tcW w:w="1556" w:type="dxa"/>
            <w:vMerge/>
            <w:tcBorders>
              <w:top w:val="nil"/>
              <w:left w:val="single" w:sz="4" w:space="0" w:color="000000"/>
              <w:bottom w:val="single" w:sz="4" w:space="0" w:color="000000"/>
              <w:right w:val="single" w:sz="4" w:space="0" w:color="000009"/>
            </w:tcBorders>
          </w:tcPr>
          <w:p w14:paraId="3951008B"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tcPr>
          <w:p w14:paraId="738EB454"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Botas (2 pares)</w:t>
            </w:r>
          </w:p>
        </w:tc>
        <w:tc>
          <w:tcPr>
            <w:tcW w:w="5106" w:type="dxa"/>
            <w:tcBorders>
              <w:top w:val="single" w:sz="4" w:space="0" w:color="000009"/>
              <w:left w:val="single" w:sz="4" w:space="0" w:color="000009"/>
              <w:bottom w:val="single" w:sz="4" w:space="0" w:color="000009"/>
              <w:right w:val="single" w:sz="4" w:space="0" w:color="000000"/>
            </w:tcBorders>
          </w:tcPr>
          <w:p w14:paraId="44A8E091"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Guantes y camisolín</w:t>
            </w:r>
          </w:p>
        </w:tc>
      </w:tr>
      <w:tr w:rsidR="000F4FBF" w:rsidRPr="007B55C5" w14:paraId="5323941F" w14:textId="77777777" w:rsidTr="009006CB">
        <w:trPr>
          <w:trHeight w:val="506"/>
        </w:trPr>
        <w:tc>
          <w:tcPr>
            <w:tcW w:w="1556" w:type="dxa"/>
            <w:vMerge/>
            <w:tcBorders>
              <w:top w:val="nil"/>
              <w:left w:val="single" w:sz="4" w:space="0" w:color="000000"/>
              <w:bottom w:val="single" w:sz="4" w:space="0" w:color="000000"/>
              <w:right w:val="single" w:sz="4" w:space="0" w:color="000009"/>
            </w:tcBorders>
          </w:tcPr>
          <w:p w14:paraId="50EAA33E"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shd w:val="clear" w:color="auto" w:fill="DEEAF6"/>
          </w:tcPr>
          <w:p w14:paraId="54855E35"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HIGIENE DE MANOS</w:t>
            </w:r>
          </w:p>
          <w:p w14:paraId="1B7C0B8C"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quirúrgico</w:t>
            </w:r>
          </w:p>
        </w:tc>
        <w:tc>
          <w:tcPr>
            <w:tcW w:w="5106" w:type="dxa"/>
            <w:tcBorders>
              <w:top w:val="single" w:sz="4" w:space="0" w:color="000009"/>
              <w:left w:val="single" w:sz="4" w:space="0" w:color="000009"/>
              <w:bottom w:val="single" w:sz="4" w:space="0" w:color="000009"/>
              <w:right w:val="single" w:sz="4" w:space="0" w:color="000000"/>
            </w:tcBorders>
            <w:shd w:val="clear" w:color="auto" w:fill="D9E1F3"/>
          </w:tcPr>
          <w:p w14:paraId="00D3A9BE"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HIGIENE DE MANOS</w:t>
            </w:r>
          </w:p>
        </w:tc>
      </w:tr>
      <w:tr w:rsidR="000F4FBF" w:rsidRPr="007B55C5" w14:paraId="0FFB5363" w14:textId="77777777" w:rsidTr="009006CB">
        <w:trPr>
          <w:trHeight w:val="278"/>
        </w:trPr>
        <w:tc>
          <w:tcPr>
            <w:tcW w:w="1556" w:type="dxa"/>
            <w:vMerge/>
            <w:tcBorders>
              <w:top w:val="nil"/>
              <w:left w:val="single" w:sz="4" w:space="0" w:color="000000"/>
              <w:bottom w:val="single" w:sz="4" w:space="0" w:color="000000"/>
              <w:right w:val="single" w:sz="4" w:space="0" w:color="000009"/>
            </w:tcBorders>
          </w:tcPr>
          <w:p w14:paraId="16F648A6"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shd w:val="clear" w:color="auto" w:fill="F4AF83"/>
          </w:tcPr>
          <w:p w14:paraId="014DD004"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En el QUIROFANO COVID</w:t>
            </w:r>
          </w:p>
        </w:tc>
        <w:tc>
          <w:tcPr>
            <w:tcW w:w="5106" w:type="dxa"/>
            <w:tcBorders>
              <w:top w:val="single" w:sz="4" w:space="0" w:color="000009"/>
              <w:left w:val="single" w:sz="4" w:space="0" w:color="000009"/>
              <w:bottom w:val="single" w:sz="4" w:space="0" w:color="000009"/>
              <w:right w:val="single" w:sz="4" w:space="0" w:color="000000"/>
            </w:tcBorders>
          </w:tcPr>
          <w:p w14:paraId="2131D66A"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Protector ocular*</w:t>
            </w:r>
          </w:p>
        </w:tc>
      </w:tr>
      <w:tr w:rsidR="000F4FBF" w:rsidRPr="007B55C5" w14:paraId="6E0B0F8A" w14:textId="77777777" w:rsidTr="009006CB">
        <w:trPr>
          <w:trHeight w:val="292"/>
        </w:trPr>
        <w:tc>
          <w:tcPr>
            <w:tcW w:w="1556" w:type="dxa"/>
            <w:vMerge/>
            <w:tcBorders>
              <w:top w:val="nil"/>
              <w:left w:val="single" w:sz="4" w:space="0" w:color="000000"/>
              <w:bottom w:val="single" w:sz="4" w:space="0" w:color="000000"/>
              <w:right w:val="single" w:sz="4" w:space="0" w:color="000009"/>
            </w:tcBorders>
          </w:tcPr>
          <w:p w14:paraId="37BAC8C1"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tcPr>
          <w:p w14:paraId="13B476C2"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Barbijo N95</w:t>
            </w:r>
          </w:p>
        </w:tc>
        <w:tc>
          <w:tcPr>
            <w:tcW w:w="5106" w:type="dxa"/>
            <w:tcBorders>
              <w:top w:val="single" w:sz="4" w:space="0" w:color="000009"/>
              <w:left w:val="single" w:sz="4" w:space="0" w:color="000009"/>
              <w:bottom w:val="single" w:sz="4" w:space="0" w:color="000009"/>
              <w:right w:val="single" w:sz="4" w:space="0" w:color="000000"/>
            </w:tcBorders>
            <w:shd w:val="clear" w:color="auto" w:fill="DEEAF6"/>
          </w:tcPr>
          <w:p w14:paraId="0D3CBC28"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HIGIENE DE MANOS</w:t>
            </w:r>
          </w:p>
        </w:tc>
      </w:tr>
      <w:tr w:rsidR="000F4FBF" w:rsidRPr="007B55C5" w14:paraId="63C558AC" w14:textId="77777777" w:rsidTr="009006CB">
        <w:trPr>
          <w:trHeight w:val="278"/>
        </w:trPr>
        <w:tc>
          <w:tcPr>
            <w:tcW w:w="1556" w:type="dxa"/>
            <w:vMerge/>
            <w:tcBorders>
              <w:top w:val="nil"/>
              <w:left w:val="single" w:sz="4" w:space="0" w:color="000000"/>
              <w:bottom w:val="single" w:sz="4" w:space="0" w:color="000000"/>
              <w:right w:val="single" w:sz="4" w:space="0" w:color="000009"/>
            </w:tcBorders>
          </w:tcPr>
          <w:p w14:paraId="39600623"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tcPr>
          <w:p w14:paraId="33D840DC"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Barbijo quirúrgico</w:t>
            </w:r>
          </w:p>
        </w:tc>
        <w:tc>
          <w:tcPr>
            <w:tcW w:w="5106" w:type="dxa"/>
            <w:tcBorders>
              <w:top w:val="single" w:sz="4" w:space="0" w:color="000009"/>
              <w:left w:val="single" w:sz="4" w:space="0" w:color="000009"/>
              <w:bottom w:val="single" w:sz="4" w:space="0" w:color="000009"/>
              <w:right w:val="single" w:sz="4" w:space="0" w:color="000000"/>
            </w:tcBorders>
          </w:tcPr>
          <w:p w14:paraId="0A3D1117"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Barbijo quirúrgico</w:t>
            </w:r>
          </w:p>
        </w:tc>
      </w:tr>
      <w:tr w:rsidR="000F4FBF" w:rsidRPr="007B55C5" w14:paraId="3AE24060" w14:textId="77777777" w:rsidTr="009006CB">
        <w:trPr>
          <w:trHeight w:val="290"/>
        </w:trPr>
        <w:tc>
          <w:tcPr>
            <w:tcW w:w="1556" w:type="dxa"/>
            <w:vMerge/>
            <w:tcBorders>
              <w:top w:val="nil"/>
              <w:left w:val="single" w:sz="4" w:space="0" w:color="000000"/>
              <w:bottom w:val="single" w:sz="4" w:space="0" w:color="000000"/>
              <w:right w:val="single" w:sz="4" w:space="0" w:color="000009"/>
            </w:tcBorders>
          </w:tcPr>
          <w:p w14:paraId="24E7BCF7"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tcPr>
          <w:p w14:paraId="69491A95"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Protector ocular</w:t>
            </w:r>
          </w:p>
        </w:tc>
        <w:tc>
          <w:tcPr>
            <w:tcW w:w="5106" w:type="dxa"/>
            <w:tcBorders>
              <w:top w:val="single" w:sz="4" w:space="0" w:color="000009"/>
              <w:left w:val="single" w:sz="4" w:space="0" w:color="000009"/>
              <w:bottom w:val="single" w:sz="4" w:space="0" w:color="000009"/>
              <w:right w:val="single" w:sz="4" w:space="0" w:color="000000"/>
            </w:tcBorders>
            <w:shd w:val="clear" w:color="auto" w:fill="F4AF83"/>
          </w:tcPr>
          <w:p w14:paraId="348DB194"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FUERA DEL QUIRÓFANO</w:t>
            </w:r>
          </w:p>
        </w:tc>
      </w:tr>
      <w:tr w:rsidR="000F4FBF" w:rsidRPr="007B55C5" w14:paraId="2E62989E" w14:textId="77777777" w:rsidTr="009006CB">
        <w:trPr>
          <w:trHeight w:val="505"/>
        </w:trPr>
        <w:tc>
          <w:tcPr>
            <w:tcW w:w="1556" w:type="dxa"/>
            <w:vMerge/>
            <w:tcBorders>
              <w:top w:val="nil"/>
              <w:left w:val="single" w:sz="4" w:space="0" w:color="000000"/>
              <w:bottom w:val="single" w:sz="4" w:space="0" w:color="000000"/>
              <w:right w:val="single" w:sz="4" w:space="0" w:color="000009"/>
            </w:tcBorders>
          </w:tcPr>
          <w:p w14:paraId="14CC72E7"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shd w:val="clear" w:color="auto" w:fill="DEEAF6"/>
          </w:tcPr>
          <w:p w14:paraId="0260BB19"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HIGIENE DE MANOS</w:t>
            </w:r>
          </w:p>
        </w:tc>
        <w:tc>
          <w:tcPr>
            <w:tcW w:w="5106" w:type="dxa"/>
            <w:tcBorders>
              <w:top w:val="single" w:sz="4" w:space="0" w:color="000009"/>
              <w:left w:val="single" w:sz="4" w:space="0" w:color="000009"/>
              <w:bottom w:val="single" w:sz="4" w:space="0" w:color="000009"/>
              <w:right w:val="single" w:sz="4" w:space="0" w:color="000000"/>
            </w:tcBorders>
          </w:tcPr>
          <w:p w14:paraId="53F663E1"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Retiro de Barbijo N95 (entrega a la circulante externa)</w:t>
            </w:r>
          </w:p>
        </w:tc>
      </w:tr>
      <w:tr w:rsidR="000F4FBF" w:rsidRPr="007B55C5" w14:paraId="5F3192D0" w14:textId="77777777" w:rsidTr="009006CB">
        <w:trPr>
          <w:trHeight w:val="288"/>
        </w:trPr>
        <w:tc>
          <w:tcPr>
            <w:tcW w:w="1556" w:type="dxa"/>
            <w:vMerge/>
            <w:tcBorders>
              <w:top w:val="nil"/>
              <w:left w:val="single" w:sz="4" w:space="0" w:color="000000"/>
              <w:bottom w:val="single" w:sz="4" w:space="0" w:color="000000"/>
              <w:right w:val="single" w:sz="4" w:space="0" w:color="000009"/>
            </w:tcBorders>
          </w:tcPr>
          <w:p w14:paraId="1785A2C4"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tcPr>
          <w:p w14:paraId="7CC209F9"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Camisolín estéril</w:t>
            </w:r>
          </w:p>
        </w:tc>
        <w:tc>
          <w:tcPr>
            <w:tcW w:w="5106" w:type="dxa"/>
            <w:tcBorders>
              <w:top w:val="single" w:sz="4" w:space="0" w:color="000009"/>
              <w:left w:val="single" w:sz="4" w:space="0" w:color="000009"/>
              <w:bottom w:val="single" w:sz="4" w:space="0" w:color="000009"/>
              <w:right w:val="single" w:sz="4" w:space="0" w:color="000000"/>
            </w:tcBorders>
            <w:shd w:val="clear" w:color="auto" w:fill="DEEAF6"/>
          </w:tcPr>
          <w:p w14:paraId="3B058E51"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HIGIENE DE MANOS</w:t>
            </w:r>
          </w:p>
        </w:tc>
      </w:tr>
      <w:tr w:rsidR="000F4FBF" w:rsidRPr="007B55C5" w14:paraId="0CC8D901" w14:textId="77777777" w:rsidTr="009006CB">
        <w:trPr>
          <w:trHeight w:val="568"/>
        </w:trPr>
        <w:tc>
          <w:tcPr>
            <w:tcW w:w="1556" w:type="dxa"/>
            <w:vMerge/>
            <w:tcBorders>
              <w:top w:val="nil"/>
              <w:left w:val="single" w:sz="4" w:space="0" w:color="000000"/>
              <w:bottom w:val="single" w:sz="4" w:space="0" w:color="000000"/>
              <w:right w:val="single" w:sz="4" w:space="0" w:color="000009"/>
            </w:tcBorders>
          </w:tcPr>
          <w:p w14:paraId="0BDA2A28"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0"/>
              <w:right w:val="single" w:sz="4" w:space="0" w:color="000009"/>
            </w:tcBorders>
          </w:tcPr>
          <w:p w14:paraId="4B8FE5EC"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Guantes (2 pares)</w:t>
            </w:r>
          </w:p>
        </w:tc>
        <w:tc>
          <w:tcPr>
            <w:tcW w:w="5106" w:type="dxa"/>
            <w:tcBorders>
              <w:top w:val="single" w:sz="4" w:space="0" w:color="000009"/>
              <w:left w:val="single" w:sz="4" w:space="0" w:color="000009"/>
              <w:bottom w:val="single" w:sz="4" w:space="0" w:color="000000"/>
              <w:right w:val="single" w:sz="4" w:space="0" w:color="000000"/>
            </w:tcBorders>
          </w:tcPr>
          <w:p w14:paraId="6A745AB6"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A la salida del área quirúrgica retiro de cofia, botas e higiene de manos</w:t>
            </w:r>
          </w:p>
        </w:tc>
      </w:tr>
    </w:tbl>
    <w:p w14:paraId="15E7B4A4" w14:textId="77777777" w:rsidR="009006CB" w:rsidRDefault="009006CB" w:rsidP="00C8225E">
      <w:pPr>
        <w:pStyle w:val="Textoindependiente"/>
        <w:kinsoku w:val="0"/>
        <w:overflowPunct w:val="0"/>
        <w:jc w:val="both"/>
        <w:rPr>
          <w:rFonts w:asciiTheme="minorHAnsi" w:hAnsiTheme="minorHAnsi" w:cstheme="minorHAnsi"/>
          <w:b/>
          <w:bCs/>
          <w:u w:val="thick"/>
        </w:rPr>
      </w:pPr>
    </w:p>
    <w:p w14:paraId="1039A986" w14:textId="21D22525" w:rsidR="000F4FBF" w:rsidRPr="007B55C5" w:rsidRDefault="00BE3934" w:rsidP="00C8225E">
      <w:pPr>
        <w:pStyle w:val="Textoindependiente"/>
        <w:kinsoku w:val="0"/>
        <w:overflowPunct w:val="0"/>
        <w:jc w:val="both"/>
        <w:rPr>
          <w:rFonts w:asciiTheme="minorHAnsi" w:hAnsiTheme="minorHAnsi" w:cstheme="minorHAnsi"/>
          <w:b/>
          <w:bCs/>
        </w:rPr>
      </w:pPr>
      <w:r w:rsidRPr="007B55C5">
        <w:rPr>
          <w:rFonts w:asciiTheme="minorHAnsi" w:hAnsiTheme="minorHAnsi" w:cstheme="minorHAnsi"/>
          <w:b/>
          <w:bCs/>
          <w:u w:val="thick"/>
        </w:rPr>
        <w:t>Colocación de los EPP</w:t>
      </w:r>
    </w:p>
    <w:p w14:paraId="0F2928F6" w14:textId="77777777" w:rsidR="000F4FBF" w:rsidRPr="009006CB" w:rsidRDefault="000F4FBF" w:rsidP="00C8225E">
      <w:pPr>
        <w:pStyle w:val="Textoindependiente"/>
        <w:kinsoku w:val="0"/>
        <w:overflowPunct w:val="0"/>
        <w:jc w:val="both"/>
        <w:rPr>
          <w:rFonts w:asciiTheme="minorHAnsi" w:hAnsiTheme="minorHAnsi" w:cstheme="minorHAnsi"/>
          <w:b/>
          <w:bCs/>
        </w:rPr>
      </w:pPr>
    </w:p>
    <w:p w14:paraId="39153072"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Higiene de manos con gel alcohólico.</w:t>
      </w:r>
    </w:p>
    <w:p w14:paraId="7CF05F66" w14:textId="77777777" w:rsidR="000F4FBF" w:rsidRPr="009006CB" w:rsidRDefault="000F4FBF" w:rsidP="00C8225E">
      <w:pPr>
        <w:pStyle w:val="Textoindependiente"/>
        <w:kinsoku w:val="0"/>
        <w:overflowPunct w:val="0"/>
        <w:jc w:val="both"/>
        <w:rPr>
          <w:rFonts w:asciiTheme="minorHAnsi" w:hAnsiTheme="minorHAnsi" w:cstheme="minorHAnsi"/>
        </w:rPr>
      </w:pPr>
    </w:p>
    <w:p w14:paraId="2C88D207" w14:textId="77777777" w:rsidR="000F4FBF" w:rsidRPr="009006CB" w:rsidRDefault="00BE3934" w:rsidP="003E3C74">
      <w:pPr>
        <w:pStyle w:val="Ttulo8"/>
        <w:kinsoku w:val="0"/>
        <w:overflowPunct w:val="0"/>
        <w:ind w:left="0" w:firstLine="0"/>
        <w:jc w:val="both"/>
        <w:rPr>
          <w:rFonts w:asciiTheme="minorHAnsi" w:hAnsiTheme="minorHAnsi" w:cstheme="minorHAnsi"/>
        </w:rPr>
      </w:pPr>
      <w:r w:rsidRPr="009006CB">
        <w:rPr>
          <w:rFonts w:asciiTheme="minorHAnsi" w:hAnsiTheme="minorHAnsi" w:cstheme="minorHAnsi"/>
        </w:rPr>
        <w:t>Antes de ingresar al área de circulación interna del área quirúrgica, colocarse:</w:t>
      </w:r>
    </w:p>
    <w:p w14:paraId="17EE27B1" w14:textId="77777777" w:rsidR="000F4FBF" w:rsidRPr="009006CB" w:rsidRDefault="000F4FBF" w:rsidP="00C8225E">
      <w:pPr>
        <w:pStyle w:val="Textoindependiente"/>
        <w:kinsoku w:val="0"/>
        <w:overflowPunct w:val="0"/>
        <w:jc w:val="both"/>
        <w:rPr>
          <w:rFonts w:asciiTheme="minorHAnsi" w:hAnsiTheme="minorHAnsi" w:cstheme="minorHAnsi"/>
          <w:b/>
          <w:bCs/>
          <w:i/>
          <w:iCs/>
        </w:rPr>
      </w:pPr>
    </w:p>
    <w:p w14:paraId="26758047"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Cofia.</w:t>
      </w:r>
    </w:p>
    <w:p w14:paraId="04C6E882" w14:textId="5C2960B6"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Botas (2 si no tiene calzado impermeable de uso exclusivo en el área quirúrgica, en primer lugar, la bota común y arriba la impermeable).</w:t>
      </w:r>
    </w:p>
    <w:p w14:paraId="3A70044D" w14:textId="7661E42C" w:rsidR="009006CB" w:rsidRPr="009006CB" w:rsidRDefault="009006CB" w:rsidP="00C8225E">
      <w:pPr>
        <w:pStyle w:val="Prrafodelista"/>
        <w:tabs>
          <w:tab w:val="left" w:pos="1140"/>
        </w:tabs>
        <w:kinsoku w:val="0"/>
        <w:overflowPunct w:val="0"/>
        <w:ind w:left="720" w:firstLine="0"/>
        <w:jc w:val="both"/>
        <w:rPr>
          <w:rFonts w:asciiTheme="minorHAnsi" w:hAnsiTheme="minorHAnsi" w:cstheme="minorHAnsi"/>
          <w:sz w:val="22"/>
          <w:szCs w:val="22"/>
        </w:rPr>
      </w:pPr>
    </w:p>
    <w:p w14:paraId="247B62E6" w14:textId="77777777" w:rsidR="009006CB" w:rsidRPr="009006CB" w:rsidRDefault="009006CB" w:rsidP="00C8225E">
      <w:pPr>
        <w:pStyle w:val="Prrafodelista"/>
        <w:tabs>
          <w:tab w:val="left" w:pos="1140"/>
        </w:tabs>
        <w:kinsoku w:val="0"/>
        <w:overflowPunct w:val="0"/>
        <w:ind w:left="720" w:firstLine="0"/>
        <w:jc w:val="both"/>
        <w:rPr>
          <w:rFonts w:asciiTheme="minorHAnsi" w:hAnsiTheme="minorHAnsi" w:cstheme="minorHAnsi"/>
          <w:sz w:val="22"/>
          <w:szCs w:val="22"/>
        </w:rPr>
      </w:pPr>
    </w:p>
    <w:p w14:paraId="5DD265FE" w14:textId="77777777" w:rsidR="000F4FBF" w:rsidRPr="009006CB" w:rsidRDefault="00BE3934" w:rsidP="00C8225E">
      <w:pPr>
        <w:pStyle w:val="Textoindependiente"/>
        <w:kinsoku w:val="0"/>
        <w:overflowPunct w:val="0"/>
        <w:jc w:val="both"/>
        <w:rPr>
          <w:rFonts w:asciiTheme="minorHAnsi" w:hAnsiTheme="minorHAnsi" w:cstheme="minorHAnsi"/>
        </w:rPr>
      </w:pPr>
      <w:r w:rsidRPr="009006CB">
        <w:rPr>
          <w:rFonts w:asciiTheme="minorHAnsi" w:hAnsiTheme="minorHAnsi" w:cstheme="minorHAnsi"/>
          <w:b/>
          <w:bCs/>
          <w:i/>
          <w:iCs/>
        </w:rPr>
        <w:lastRenderedPageBreak/>
        <w:t xml:space="preserve">Dentro del quirófano COVID </w:t>
      </w:r>
      <w:r w:rsidRPr="009006CB">
        <w:rPr>
          <w:rFonts w:asciiTheme="minorHAnsi" w:hAnsiTheme="minorHAnsi" w:cstheme="minorHAnsi"/>
          <w:i/>
          <w:iCs/>
        </w:rPr>
        <w:t>(</w:t>
      </w:r>
      <w:r w:rsidRPr="009006CB">
        <w:rPr>
          <w:rFonts w:asciiTheme="minorHAnsi" w:hAnsiTheme="minorHAnsi" w:cstheme="minorHAnsi"/>
        </w:rPr>
        <w:t>antes de la llegada del paciente)</w:t>
      </w:r>
    </w:p>
    <w:p w14:paraId="6B9FA5E6" w14:textId="77777777" w:rsidR="000F4FBF" w:rsidRPr="009006CB" w:rsidRDefault="000F4FBF" w:rsidP="00C8225E">
      <w:pPr>
        <w:pStyle w:val="Textoindependiente"/>
        <w:kinsoku w:val="0"/>
        <w:overflowPunct w:val="0"/>
        <w:jc w:val="both"/>
        <w:rPr>
          <w:rFonts w:asciiTheme="minorHAnsi" w:hAnsiTheme="minorHAnsi" w:cstheme="minorHAnsi"/>
        </w:rPr>
      </w:pPr>
    </w:p>
    <w:p w14:paraId="66AC6695"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Higiene de manos con gel alcohólico</w:t>
      </w:r>
    </w:p>
    <w:p w14:paraId="7EE8500C"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Barbijo quirúrgico (en caso de requerir N95, colocárselo en primer lugar, arriba barbijo quirúrgico).</w:t>
      </w:r>
    </w:p>
    <w:p w14:paraId="40E1DD87" w14:textId="44E8E79E" w:rsidR="000F4FBF" w:rsidRPr="003E3C74"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3E3C74">
        <w:rPr>
          <w:rFonts w:asciiTheme="minorHAnsi" w:hAnsiTheme="minorHAnsi" w:cstheme="minorHAnsi"/>
          <w:sz w:val="22"/>
          <w:szCs w:val="22"/>
        </w:rPr>
        <w:t>Protección ocular.</w:t>
      </w:r>
    </w:p>
    <w:p w14:paraId="33FC56FD"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Higiene de manos.</w:t>
      </w:r>
    </w:p>
    <w:p w14:paraId="72A204AB"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 xml:space="preserve">Camisolín estéril </w:t>
      </w:r>
      <w:proofErr w:type="spellStart"/>
      <w:r w:rsidRPr="009006CB">
        <w:rPr>
          <w:rFonts w:asciiTheme="minorHAnsi" w:hAnsiTheme="minorHAnsi" w:cstheme="minorHAnsi"/>
          <w:sz w:val="22"/>
          <w:szCs w:val="22"/>
        </w:rPr>
        <w:t>hidrorrepelente</w:t>
      </w:r>
      <w:proofErr w:type="spellEnd"/>
      <w:r w:rsidRPr="009006CB">
        <w:rPr>
          <w:rFonts w:asciiTheme="minorHAnsi" w:hAnsiTheme="minorHAnsi" w:cstheme="minorHAnsi"/>
          <w:sz w:val="22"/>
          <w:szCs w:val="22"/>
        </w:rPr>
        <w:t>.</w:t>
      </w:r>
    </w:p>
    <w:p w14:paraId="4C9A0F61"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Doble par de guantes.</w:t>
      </w:r>
    </w:p>
    <w:p w14:paraId="4D4CCE6F" w14:textId="77777777" w:rsidR="000F4FBF" w:rsidRPr="009006CB" w:rsidRDefault="000F4FBF" w:rsidP="00C8225E">
      <w:pPr>
        <w:pStyle w:val="Textoindependiente"/>
        <w:kinsoku w:val="0"/>
        <w:overflowPunct w:val="0"/>
        <w:jc w:val="both"/>
        <w:rPr>
          <w:rFonts w:asciiTheme="minorHAnsi" w:hAnsiTheme="minorHAnsi" w:cstheme="minorHAnsi"/>
        </w:rPr>
      </w:pPr>
    </w:p>
    <w:p w14:paraId="16985C22" w14:textId="77777777" w:rsidR="000F4FBF" w:rsidRPr="009006CB" w:rsidRDefault="00BE3934" w:rsidP="00C8225E">
      <w:pPr>
        <w:pStyle w:val="Textoindependiente"/>
        <w:kinsoku w:val="0"/>
        <w:overflowPunct w:val="0"/>
        <w:jc w:val="both"/>
        <w:rPr>
          <w:rFonts w:asciiTheme="minorHAnsi" w:hAnsiTheme="minorHAnsi" w:cstheme="minorHAnsi"/>
        </w:rPr>
      </w:pPr>
      <w:r w:rsidRPr="009006CB">
        <w:rPr>
          <w:rFonts w:asciiTheme="minorHAnsi" w:hAnsiTheme="minorHAnsi" w:cstheme="minorHAnsi"/>
          <w:b/>
          <w:bCs/>
          <w:u w:val="thick"/>
        </w:rPr>
        <w:t>Retiro de los EPP</w:t>
      </w:r>
      <w:r w:rsidRPr="009006CB">
        <w:rPr>
          <w:rFonts w:asciiTheme="minorHAnsi" w:hAnsiTheme="minorHAnsi" w:cstheme="minorHAnsi"/>
          <w:b/>
          <w:bCs/>
        </w:rPr>
        <w:t xml:space="preserve"> </w:t>
      </w:r>
      <w:r w:rsidRPr="009006CB">
        <w:rPr>
          <w:rFonts w:asciiTheme="minorHAnsi" w:hAnsiTheme="minorHAnsi" w:cstheme="minorHAnsi"/>
        </w:rPr>
        <w:t xml:space="preserve">Luego de terminada la cirugía, y una vez retirados los campos y toda la ropa húmeda y manchada, el personal </w:t>
      </w:r>
      <w:r w:rsidRPr="009006CB">
        <w:rPr>
          <w:rFonts w:asciiTheme="minorHAnsi" w:hAnsiTheme="minorHAnsi" w:cstheme="minorHAnsi"/>
          <w:i/>
          <w:iCs/>
        </w:rPr>
        <w:t>se retirará el primer par de guantes</w:t>
      </w:r>
      <w:r w:rsidRPr="009006CB">
        <w:rPr>
          <w:rFonts w:asciiTheme="minorHAnsi" w:hAnsiTheme="minorHAnsi" w:cstheme="minorHAnsi"/>
        </w:rPr>
        <w:t>.</w:t>
      </w:r>
    </w:p>
    <w:p w14:paraId="6E1335BA" w14:textId="77777777" w:rsidR="000F4FBF" w:rsidRPr="009006CB" w:rsidRDefault="00BE3934" w:rsidP="00C8225E">
      <w:pPr>
        <w:pStyle w:val="Textoindependiente"/>
        <w:kinsoku w:val="0"/>
        <w:overflowPunct w:val="0"/>
        <w:jc w:val="both"/>
        <w:rPr>
          <w:rFonts w:asciiTheme="minorHAnsi" w:hAnsiTheme="minorHAnsi" w:cstheme="minorHAnsi"/>
        </w:rPr>
      </w:pPr>
      <w:r w:rsidRPr="009006CB">
        <w:rPr>
          <w:rFonts w:asciiTheme="minorHAnsi" w:hAnsiTheme="minorHAnsi" w:cstheme="minorHAnsi"/>
        </w:rPr>
        <w:t>El resto de los EPP, se retirarán una vez que el paciente haya abandonado el quirófano COVID.</w:t>
      </w:r>
    </w:p>
    <w:p w14:paraId="7201154E" w14:textId="77777777" w:rsidR="000F4FBF" w:rsidRPr="009006CB" w:rsidRDefault="000F4FBF" w:rsidP="00C8225E">
      <w:pPr>
        <w:pStyle w:val="Textoindependiente"/>
        <w:kinsoku w:val="0"/>
        <w:overflowPunct w:val="0"/>
        <w:jc w:val="both"/>
        <w:rPr>
          <w:rFonts w:asciiTheme="minorHAnsi" w:hAnsiTheme="minorHAnsi" w:cstheme="minorHAnsi"/>
        </w:rPr>
      </w:pPr>
    </w:p>
    <w:p w14:paraId="2E9B518A" w14:textId="77777777" w:rsidR="000F4FBF" w:rsidRPr="009006CB" w:rsidRDefault="00BE3934" w:rsidP="00C8225E">
      <w:pPr>
        <w:pStyle w:val="Textoindependiente"/>
        <w:kinsoku w:val="0"/>
        <w:overflowPunct w:val="0"/>
        <w:jc w:val="both"/>
        <w:rPr>
          <w:rFonts w:asciiTheme="minorHAnsi" w:hAnsiTheme="minorHAnsi" w:cstheme="minorHAnsi"/>
        </w:rPr>
      </w:pPr>
      <w:r w:rsidRPr="009006CB">
        <w:rPr>
          <w:rFonts w:asciiTheme="minorHAnsi" w:hAnsiTheme="minorHAnsi" w:cstheme="minorHAnsi"/>
        </w:rPr>
        <w:t>Los EPP se descartarán en el tacho con bolsa roja dentro del quirófano, y los protectores oculares se colocarán dentro de un contenedor para que una vez retirados del quirófano se proceda a la descontaminación.</w:t>
      </w:r>
    </w:p>
    <w:p w14:paraId="1793ECE2" w14:textId="77777777" w:rsidR="000F4FBF" w:rsidRPr="009006CB" w:rsidRDefault="00BE3934" w:rsidP="00C8225E">
      <w:pPr>
        <w:pStyle w:val="Ttulo8"/>
        <w:kinsoku w:val="0"/>
        <w:overflowPunct w:val="0"/>
        <w:ind w:left="0"/>
        <w:jc w:val="both"/>
        <w:rPr>
          <w:rFonts w:asciiTheme="minorHAnsi" w:hAnsiTheme="minorHAnsi" w:cstheme="minorHAnsi"/>
        </w:rPr>
      </w:pPr>
      <w:r w:rsidRPr="009006CB">
        <w:rPr>
          <w:rFonts w:asciiTheme="minorHAnsi" w:hAnsiTheme="minorHAnsi" w:cstheme="minorHAnsi"/>
        </w:rPr>
        <w:t>Dentro del quirófano y luego que retiraron a la paciente</w:t>
      </w:r>
    </w:p>
    <w:p w14:paraId="20F35419" w14:textId="77777777" w:rsidR="000F4FBF" w:rsidRPr="009006CB" w:rsidRDefault="000F4FBF" w:rsidP="00C8225E">
      <w:pPr>
        <w:pStyle w:val="Textoindependiente"/>
        <w:kinsoku w:val="0"/>
        <w:overflowPunct w:val="0"/>
        <w:jc w:val="both"/>
        <w:rPr>
          <w:rFonts w:asciiTheme="minorHAnsi" w:hAnsiTheme="minorHAnsi" w:cstheme="minorHAnsi"/>
          <w:b/>
          <w:bCs/>
          <w:i/>
          <w:iCs/>
        </w:rPr>
      </w:pPr>
    </w:p>
    <w:p w14:paraId="31EE0D30"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Primer</w:t>
      </w:r>
      <w:r w:rsidR="00FB6BAA" w:rsidRPr="009006CB">
        <w:rPr>
          <w:rFonts w:asciiTheme="minorHAnsi" w:hAnsiTheme="minorHAnsi" w:cstheme="minorHAnsi"/>
          <w:sz w:val="22"/>
          <w:szCs w:val="22"/>
        </w:rPr>
        <w:t>a</w:t>
      </w:r>
      <w:r w:rsidRPr="009006CB">
        <w:rPr>
          <w:rFonts w:asciiTheme="minorHAnsi" w:hAnsiTheme="minorHAnsi" w:cstheme="minorHAnsi"/>
          <w:spacing w:val="-2"/>
          <w:sz w:val="22"/>
          <w:szCs w:val="22"/>
        </w:rPr>
        <w:t xml:space="preserve"> </w:t>
      </w:r>
      <w:r w:rsidRPr="009006CB">
        <w:rPr>
          <w:rFonts w:asciiTheme="minorHAnsi" w:hAnsiTheme="minorHAnsi" w:cstheme="minorHAnsi"/>
          <w:sz w:val="22"/>
          <w:szCs w:val="22"/>
        </w:rPr>
        <w:t>bota.</w:t>
      </w:r>
    </w:p>
    <w:p w14:paraId="147CB691"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Camisolín y guantes quirúrgicos (evitar tocarse la parte externa, enrollar hacia dentro, dejar los guantes en el</w:t>
      </w:r>
      <w:r w:rsidRPr="009006CB">
        <w:rPr>
          <w:rFonts w:asciiTheme="minorHAnsi" w:hAnsiTheme="minorHAnsi" w:cstheme="minorHAnsi"/>
          <w:spacing w:val="-4"/>
          <w:sz w:val="22"/>
          <w:szCs w:val="22"/>
        </w:rPr>
        <w:t xml:space="preserve"> </w:t>
      </w:r>
      <w:r w:rsidRPr="009006CB">
        <w:rPr>
          <w:rFonts w:asciiTheme="minorHAnsi" w:hAnsiTheme="minorHAnsi" w:cstheme="minorHAnsi"/>
          <w:sz w:val="22"/>
          <w:szCs w:val="22"/>
        </w:rPr>
        <w:t>interior.</w:t>
      </w:r>
    </w:p>
    <w:p w14:paraId="0F74A122"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Higiene de manos con gel</w:t>
      </w:r>
      <w:r w:rsidRPr="009006CB">
        <w:rPr>
          <w:rFonts w:asciiTheme="minorHAnsi" w:hAnsiTheme="minorHAnsi" w:cstheme="minorHAnsi"/>
          <w:spacing w:val="-7"/>
          <w:sz w:val="22"/>
          <w:szCs w:val="22"/>
        </w:rPr>
        <w:t xml:space="preserve"> </w:t>
      </w:r>
      <w:r w:rsidRPr="009006CB">
        <w:rPr>
          <w:rFonts w:asciiTheme="minorHAnsi" w:hAnsiTheme="minorHAnsi" w:cstheme="minorHAnsi"/>
          <w:sz w:val="22"/>
          <w:szCs w:val="22"/>
        </w:rPr>
        <w:t>alcohólico</w:t>
      </w:r>
    </w:p>
    <w:p w14:paraId="085661A2"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Protector ocular, colocar en contenedor para su descontaminación</w:t>
      </w:r>
      <w:r w:rsidRPr="009006CB">
        <w:rPr>
          <w:rFonts w:asciiTheme="minorHAnsi" w:hAnsiTheme="minorHAnsi" w:cstheme="minorHAnsi"/>
          <w:spacing w:val="-7"/>
          <w:sz w:val="22"/>
          <w:szCs w:val="22"/>
        </w:rPr>
        <w:t xml:space="preserve"> </w:t>
      </w:r>
      <w:r w:rsidRPr="009006CB">
        <w:rPr>
          <w:rFonts w:asciiTheme="minorHAnsi" w:hAnsiTheme="minorHAnsi" w:cstheme="minorHAnsi"/>
          <w:sz w:val="22"/>
          <w:szCs w:val="22"/>
        </w:rPr>
        <w:t>posterior</w:t>
      </w:r>
    </w:p>
    <w:p w14:paraId="74EC33E1"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Higiene de manos con gel</w:t>
      </w:r>
      <w:r w:rsidRPr="009006CB">
        <w:rPr>
          <w:rFonts w:asciiTheme="minorHAnsi" w:hAnsiTheme="minorHAnsi" w:cstheme="minorHAnsi"/>
          <w:spacing w:val="-7"/>
          <w:sz w:val="22"/>
          <w:szCs w:val="22"/>
        </w:rPr>
        <w:t xml:space="preserve"> </w:t>
      </w:r>
      <w:r w:rsidRPr="009006CB">
        <w:rPr>
          <w:rFonts w:asciiTheme="minorHAnsi" w:hAnsiTheme="minorHAnsi" w:cstheme="minorHAnsi"/>
          <w:sz w:val="22"/>
          <w:szCs w:val="22"/>
        </w:rPr>
        <w:t>alcohólico</w:t>
      </w:r>
    </w:p>
    <w:p w14:paraId="248F2923"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Barbijo</w:t>
      </w:r>
      <w:r w:rsidRPr="009006CB">
        <w:rPr>
          <w:rFonts w:asciiTheme="minorHAnsi" w:hAnsiTheme="minorHAnsi" w:cstheme="minorHAnsi"/>
          <w:spacing w:val="-2"/>
          <w:sz w:val="22"/>
          <w:szCs w:val="22"/>
        </w:rPr>
        <w:t xml:space="preserve"> </w:t>
      </w:r>
      <w:r w:rsidRPr="009006CB">
        <w:rPr>
          <w:rFonts w:asciiTheme="minorHAnsi" w:hAnsiTheme="minorHAnsi" w:cstheme="minorHAnsi"/>
          <w:sz w:val="22"/>
          <w:szCs w:val="22"/>
        </w:rPr>
        <w:t>quirúrgico</w:t>
      </w:r>
    </w:p>
    <w:p w14:paraId="2329FADC"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Higiene de manos con gel</w:t>
      </w:r>
      <w:r w:rsidRPr="009006CB">
        <w:rPr>
          <w:rFonts w:asciiTheme="minorHAnsi" w:hAnsiTheme="minorHAnsi" w:cstheme="minorHAnsi"/>
          <w:spacing w:val="-7"/>
          <w:sz w:val="22"/>
          <w:szCs w:val="22"/>
        </w:rPr>
        <w:t xml:space="preserve"> </w:t>
      </w:r>
      <w:r w:rsidRPr="009006CB">
        <w:rPr>
          <w:rFonts w:asciiTheme="minorHAnsi" w:hAnsiTheme="minorHAnsi" w:cstheme="minorHAnsi"/>
          <w:sz w:val="22"/>
          <w:szCs w:val="22"/>
        </w:rPr>
        <w:t>alcohólico</w:t>
      </w:r>
    </w:p>
    <w:p w14:paraId="1C8986EA" w14:textId="77777777" w:rsidR="000F4FBF" w:rsidRPr="009006CB" w:rsidRDefault="000F4FBF" w:rsidP="00C8225E">
      <w:pPr>
        <w:pStyle w:val="Textoindependiente"/>
        <w:kinsoku w:val="0"/>
        <w:overflowPunct w:val="0"/>
        <w:jc w:val="both"/>
        <w:rPr>
          <w:rFonts w:asciiTheme="minorHAnsi" w:hAnsiTheme="minorHAnsi" w:cstheme="minorHAnsi"/>
        </w:rPr>
      </w:pPr>
    </w:p>
    <w:p w14:paraId="6309934D" w14:textId="77777777" w:rsidR="000F4FBF" w:rsidRPr="009006CB" w:rsidRDefault="00BE3934" w:rsidP="003E3C74">
      <w:pPr>
        <w:pStyle w:val="Ttulo8"/>
        <w:kinsoku w:val="0"/>
        <w:overflowPunct w:val="0"/>
        <w:ind w:left="0" w:firstLine="0"/>
        <w:jc w:val="both"/>
        <w:rPr>
          <w:rFonts w:asciiTheme="minorHAnsi" w:hAnsiTheme="minorHAnsi" w:cstheme="minorHAnsi"/>
        </w:rPr>
      </w:pPr>
      <w:r w:rsidRPr="009006CB">
        <w:rPr>
          <w:rFonts w:asciiTheme="minorHAnsi" w:hAnsiTheme="minorHAnsi" w:cstheme="minorHAnsi"/>
        </w:rPr>
        <w:t>Salida del quirófano</w:t>
      </w:r>
    </w:p>
    <w:p w14:paraId="0164D814" w14:textId="77777777" w:rsidR="000F4FBF" w:rsidRPr="009006CB" w:rsidRDefault="000F4FBF" w:rsidP="00C8225E">
      <w:pPr>
        <w:pStyle w:val="Textoindependiente"/>
        <w:kinsoku w:val="0"/>
        <w:overflowPunct w:val="0"/>
        <w:jc w:val="both"/>
        <w:rPr>
          <w:rFonts w:asciiTheme="minorHAnsi" w:hAnsiTheme="minorHAnsi" w:cstheme="minorHAnsi"/>
          <w:b/>
          <w:bCs/>
          <w:i/>
          <w:iCs/>
        </w:rPr>
      </w:pPr>
    </w:p>
    <w:p w14:paraId="14C22859" w14:textId="7E733719" w:rsidR="000F4FBF" w:rsidRPr="003E3C74" w:rsidRDefault="00BE3934" w:rsidP="00755AAD">
      <w:pPr>
        <w:pStyle w:val="Prrafodelista"/>
        <w:numPr>
          <w:ilvl w:val="0"/>
          <w:numId w:val="67"/>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Barbijo N95 (en caso de utilizarlo) entregar a enferma circulante externa. Se guardará en una bolsa de papel con identificación para poder</w:t>
      </w:r>
      <w:r w:rsidRPr="009006CB">
        <w:rPr>
          <w:rFonts w:asciiTheme="minorHAnsi" w:hAnsiTheme="minorHAnsi" w:cstheme="minorHAnsi"/>
          <w:spacing w:val="-6"/>
          <w:sz w:val="22"/>
          <w:szCs w:val="22"/>
        </w:rPr>
        <w:t xml:space="preserve"> </w:t>
      </w:r>
      <w:r w:rsidRPr="009006CB">
        <w:rPr>
          <w:rFonts w:asciiTheme="minorHAnsi" w:hAnsiTheme="minorHAnsi" w:cstheme="minorHAnsi"/>
          <w:sz w:val="22"/>
          <w:szCs w:val="22"/>
        </w:rPr>
        <w:t>reutilizarlo.</w:t>
      </w:r>
    </w:p>
    <w:p w14:paraId="2515C90C" w14:textId="77777777" w:rsidR="003E3C74" w:rsidRPr="009006CB" w:rsidRDefault="003E3C74" w:rsidP="003E3C74">
      <w:pPr>
        <w:pStyle w:val="Prrafodelista"/>
        <w:tabs>
          <w:tab w:val="left" w:pos="1140"/>
        </w:tabs>
        <w:kinsoku w:val="0"/>
        <w:overflowPunct w:val="0"/>
        <w:ind w:left="360" w:firstLine="0"/>
        <w:jc w:val="both"/>
        <w:rPr>
          <w:rFonts w:asciiTheme="minorHAnsi" w:hAnsiTheme="minorHAnsi" w:cstheme="minorHAnsi"/>
          <w:color w:val="000000"/>
          <w:sz w:val="22"/>
          <w:szCs w:val="22"/>
        </w:rPr>
      </w:pPr>
    </w:p>
    <w:p w14:paraId="779290D5" w14:textId="77777777" w:rsidR="000F4FBF" w:rsidRPr="009006CB" w:rsidRDefault="00BE3934" w:rsidP="003E3C74">
      <w:pPr>
        <w:pStyle w:val="Ttulo8"/>
        <w:kinsoku w:val="0"/>
        <w:overflowPunct w:val="0"/>
        <w:ind w:left="0" w:firstLine="0"/>
        <w:jc w:val="both"/>
        <w:rPr>
          <w:rFonts w:asciiTheme="minorHAnsi" w:hAnsiTheme="minorHAnsi" w:cstheme="minorHAnsi"/>
        </w:rPr>
      </w:pPr>
      <w:r w:rsidRPr="009006CB">
        <w:rPr>
          <w:rFonts w:asciiTheme="minorHAnsi" w:hAnsiTheme="minorHAnsi" w:cstheme="minorHAnsi"/>
        </w:rPr>
        <w:t>Fuera del área quirúrgica</w:t>
      </w:r>
    </w:p>
    <w:p w14:paraId="4CCB310E" w14:textId="77777777" w:rsidR="000F4FBF" w:rsidRPr="009006CB" w:rsidRDefault="000F4FBF" w:rsidP="00C8225E">
      <w:pPr>
        <w:pStyle w:val="Textoindependiente"/>
        <w:kinsoku w:val="0"/>
        <w:overflowPunct w:val="0"/>
        <w:jc w:val="both"/>
        <w:rPr>
          <w:rFonts w:asciiTheme="minorHAnsi" w:hAnsiTheme="minorHAnsi" w:cstheme="minorHAnsi"/>
          <w:b/>
          <w:bCs/>
          <w:i/>
          <w:iCs/>
        </w:rPr>
      </w:pPr>
    </w:p>
    <w:p w14:paraId="2A25B716" w14:textId="77777777" w:rsidR="000F4FBF" w:rsidRPr="009006CB" w:rsidRDefault="00BE3934" w:rsidP="00755AAD">
      <w:pPr>
        <w:pStyle w:val="Prrafodelista"/>
        <w:numPr>
          <w:ilvl w:val="0"/>
          <w:numId w:val="66"/>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Retiro de</w:t>
      </w:r>
      <w:r w:rsidRPr="009006CB">
        <w:rPr>
          <w:rFonts w:asciiTheme="minorHAnsi" w:hAnsiTheme="minorHAnsi" w:cstheme="minorHAnsi"/>
          <w:spacing w:val="-1"/>
          <w:sz w:val="22"/>
          <w:szCs w:val="22"/>
        </w:rPr>
        <w:t xml:space="preserve"> </w:t>
      </w:r>
      <w:r w:rsidRPr="009006CB">
        <w:rPr>
          <w:rFonts w:asciiTheme="minorHAnsi" w:hAnsiTheme="minorHAnsi" w:cstheme="minorHAnsi"/>
          <w:sz w:val="22"/>
          <w:szCs w:val="22"/>
        </w:rPr>
        <w:t>cofia</w:t>
      </w:r>
    </w:p>
    <w:p w14:paraId="03ED8809" w14:textId="77777777" w:rsidR="000F4FBF" w:rsidRPr="009006CB" w:rsidRDefault="00BE3934" w:rsidP="00755AAD">
      <w:pPr>
        <w:pStyle w:val="Prrafodelista"/>
        <w:numPr>
          <w:ilvl w:val="0"/>
          <w:numId w:val="66"/>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Retiro de</w:t>
      </w:r>
      <w:r w:rsidRPr="009006CB">
        <w:rPr>
          <w:rFonts w:asciiTheme="minorHAnsi" w:hAnsiTheme="minorHAnsi" w:cstheme="minorHAnsi"/>
          <w:spacing w:val="-1"/>
          <w:sz w:val="22"/>
          <w:szCs w:val="22"/>
        </w:rPr>
        <w:t xml:space="preserve"> </w:t>
      </w:r>
      <w:r w:rsidRPr="009006CB">
        <w:rPr>
          <w:rFonts w:asciiTheme="minorHAnsi" w:hAnsiTheme="minorHAnsi" w:cstheme="minorHAnsi"/>
          <w:sz w:val="22"/>
          <w:szCs w:val="22"/>
        </w:rPr>
        <w:t>botas</w:t>
      </w:r>
    </w:p>
    <w:p w14:paraId="4A8867DB" w14:textId="77777777" w:rsidR="000F4FBF" w:rsidRPr="009006CB" w:rsidRDefault="00BE3934" w:rsidP="00755AAD">
      <w:pPr>
        <w:pStyle w:val="Prrafodelista"/>
        <w:numPr>
          <w:ilvl w:val="0"/>
          <w:numId w:val="66"/>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Higiene de</w:t>
      </w:r>
      <w:r w:rsidRPr="009006CB">
        <w:rPr>
          <w:rFonts w:asciiTheme="minorHAnsi" w:hAnsiTheme="minorHAnsi" w:cstheme="minorHAnsi"/>
          <w:spacing w:val="-3"/>
          <w:sz w:val="22"/>
          <w:szCs w:val="22"/>
        </w:rPr>
        <w:t xml:space="preserve"> </w:t>
      </w:r>
      <w:r w:rsidRPr="009006CB">
        <w:rPr>
          <w:rFonts w:asciiTheme="minorHAnsi" w:hAnsiTheme="minorHAnsi" w:cstheme="minorHAnsi"/>
          <w:sz w:val="22"/>
          <w:szCs w:val="22"/>
        </w:rPr>
        <w:t>manos</w:t>
      </w:r>
    </w:p>
    <w:p w14:paraId="6E052B4D" w14:textId="77777777" w:rsidR="000F4FBF" w:rsidRPr="009006CB" w:rsidRDefault="000F4FBF" w:rsidP="00C8225E">
      <w:pPr>
        <w:pStyle w:val="Textoindependiente"/>
        <w:kinsoku w:val="0"/>
        <w:overflowPunct w:val="0"/>
        <w:jc w:val="both"/>
        <w:rPr>
          <w:rFonts w:asciiTheme="minorHAnsi" w:hAnsiTheme="minorHAnsi" w:cstheme="minorHAnsi"/>
        </w:rPr>
      </w:pPr>
    </w:p>
    <w:p w14:paraId="7E97D488" w14:textId="77777777" w:rsidR="000F4FBF" w:rsidRPr="003E3C74" w:rsidRDefault="00FB6BAA" w:rsidP="003E3C74">
      <w:pPr>
        <w:pStyle w:val="Ttulo3"/>
        <w:numPr>
          <w:ilvl w:val="0"/>
          <w:numId w:val="0"/>
        </w:numPr>
        <w:kinsoku w:val="0"/>
        <w:overflowPunct w:val="0"/>
        <w:spacing w:before="0"/>
        <w:jc w:val="both"/>
        <w:rPr>
          <w:rFonts w:asciiTheme="minorHAnsi" w:hAnsiTheme="minorHAnsi" w:cstheme="minorHAnsi"/>
          <w:sz w:val="22"/>
          <w:szCs w:val="22"/>
        </w:rPr>
      </w:pPr>
      <w:bookmarkStart w:id="58" w:name="_bookmark60"/>
      <w:bookmarkEnd w:id="58"/>
      <w:r w:rsidRPr="003E3C74">
        <w:rPr>
          <w:rFonts w:asciiTheme="minorHAnsi" w:hAnsiTheme="minorHAnsi" w:cstheme="minorHAnsi"/>
        </w:rPr>
        <w:t>QUIRÓFANO</w:t>
      </w:r>
    </w:p>
    <w:p w14:paraId="21C15AAC" w14:textId="77777777" w:rsidR="000F4FBF" w:rsidRPr="009006CB" w:rsidRDefault="000F4FBF" w:rsidP="00C8225E">
      <w:pPr>
        <w:pStyle w:val="Textoindependiente"/>
        <w:kinsoku w:val="0"/>
        <w:overflowPunct w:val="0"/>
        <w:jc w:val="both"/>
        <w:rPr>
          <w:rFonts w:asciiTheme="minorHAnsi" w:hAnsiTheme="minorHAnsi" w:cstheme="minorHAnsi"/>
          <w:b/>
          <w:bCs/>
        </w:rPr>
      </w:pPr>
    </w:p>
    <w:p w14:paraId="11C0364E"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 xml:space="preserve">El personal que ingresará a quirófano </w:t>
      </w:r>
      <w:r w:rsidRPr="009006CB">
        <w:rPr>
          <w:rFonts w:asciiTheme="minorHAnsi" w:hAnsiTheme="minorHAnsi" w:cstheme="minorHAnsi"/>
          <w:b/>
          <w:bCs/>
          <w:sz w:val="22"/>
          <w:szCs w:val="22"/>
        </w:rPr>
        <w:t>será sólo el estrictamente</w:t>
      </w:r>
      <w:r w:rsidRPr="009006CB">
        <w:rPr>
          <w:rFonts w:asciiTheme="minorHAnsi" w:hAnsiTheme="minorHAnsi" w:cstheme="minorHAnsi"/>
          <w:b/>
          <w:bCs/>
          <w:spacing w:val="-5"/>
          <w:sz w:val="22"/>
          <w:szCs w:val="22"/>
        </w:rPr>
        <w:t xml:space="preserve"> </w:t>
      </w:r>
      <w:r w:rsidRPr="009006CB">
        <w:rPr>
          <w:rFonts w:asciiTheme="minorHAnsi" w:hAnsiTheme="minorHAnsi" w:cstheme="minorHAnsi"/>
          <w:b/>
          <w:bCs/>
          <w:sz w:val="22"/>
          <w:szCs w:val="22"/>
        </w:rPr>
        <w:t>necesario</w:t>
      </w:r>
      <w:r w:rsidRPr="009006CB">
        <w:rPr>
          <w:rFonts w:asciiTheme="minorHAnsi" w:hAnsiTheme="minorHAnsi" w:cstheme="minorHAnsi"/>
          <w:sz w:val="22"/>
          <w:szCs w:val="22"/>
        </w:rPr>
        <w:t>.</w:t>
      </w:r>
    </w:p>
    <w:p w14:paraId="15EFFC32"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Dentro del quirófano sólo habrá el mobiliario indispensable para realizar la cirugía: mesa de anestesia/ camilla quirúrgica o de parto/ mesa instrumentadora /lebrillos/ material específico de la cirugía.</w:t>
      </w:r>
    </w:p>
    <w:p w14:paraId="32AAC3EF"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La enfermera circulante externa, alcanza el material desde farmacia, no ingresará al quirófano…. Entrega lo solicitado en una bandeja que queda dentro del quirófano hasta finalizada la</w:t>
      </w:r>
      <w:r w:rsidRPr="009006CB">
        <w:rPr>
          <w:rFonts w:asciiTheme="minorHAnsi" w:hAnsiTheme="minorHAnsi" w:cstheme="minorHAnsi"/>
          <w:spacing w:val="-25"/>
          <w:sz w:val="22"/>
          <w:szCs w:val="22"/>
        </w:rPr>
        <w:t xml:space="preserve"> </w:t>
      </w:r>
      <w:r w:rsidRPr="009006CB">
        <w:rPr>
          <w:rFonts w:asciiTheme="minorHAnsi" w:hAnsiTheme="minorHAnsi" w:cstheme="minorHAnsi"/>
          <w:sz w:val="22"/>
          <w:szCs w:val="22"/>
        </w:rPr>
        <w:t>cirugía.</w:t>
      </w:r>
    </w:p>
    <w:p w14:paraId="5C2B8363"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 xml:space="preserve">Se acondicionará dentro del quirófano la recepción del recién nacido. La </w:t>
      </w:r>
      <w:proofErr w:type="spellStart"/>
      <w:r w:rsidRPr="009006CB">
        <w:rPr>
          <w:rFonts w:asciiTheme="minorHAnsi" w:hAnsiTheme="minorHAnsi" w:cstheme="minorHAnsi"/>
          <w:sz w:val="22"/>
          <w:szCs w:val="22"/>
        </w:rPr>
        <w:t>servocuna</w:t>
      </w:r>
      <w:proofErr w:type="spellEnd"/>
      <w:r w:rsidRPr="009006CB">
        <w:rPr>
          <w:rFonts w:asciiTheme="minorHAnsi" w:hAnsiTheme="minorHAnsi" w:cstheme="minorHAnsi"/>
          <w:sz w:val="22"/>
          <w:szCs w:val="22"/>
        </w:rPr>
        <w:t xml:space="preserve"> deberá colocarse </w:t>
      </w:r>
      <w:r w:rsidRPr="009006CB">
        <w:rPr>
          <w:rFonts w:asciiTheme="minorHAnsi" w:hAnsiTheme="minorHAnsi" w:cstheme="minorHAnsi"/>
          <w:b/>
          <w:bCs/>
          <w:sz w:val="22"/>
          <w:szCs w:val="22"/>
        </w:rPr>
        <w:t>como mínimo a 1 m. de la</w:t>
      </w:r>
      <w:r w:rsidRPr="009006CB">
        <w:rPr>
          <w:rFonts w:asciiTheme="minorHAnsi" w:hAnsiTheme="minorHAnsi" w:cstheme="minorHAnsi"/>
          <w:b/>
          <w:bCs/>
          <w:spacing w:val="-9"/>
          <w:sz w:val="22"/>
          <w:szCs w:val="22"/>
        </w:rPr>
        <w:t xml:space="preserve"> </w:t>
      </w:r>
      <w:r w:rsidRPr="009006CB">
        <w:rPr>
          <w:rFonts w:asciiTheme="minorHAnsi" w:hAnsiTheme="minorHAnsi" w:cstheme="minorHAnsi"/>
          <w:b/>
          <w:bCs/>
          <w:sz w:val="22"/>
          <w:szCs w:val="22"/>
        </w:rPr>
        <w:t>madre</w:t>
      </w:r>
      <w:r w:rsidRPr="009006CB">
        <w:rPr>
          <w:rFonts w:asciiTheme="minorHAnsi" w:hAnsiTheme="minorHAnsi" w:cstheme="minorHAnsi"/>
          <w:sz w:val="22"/>
          <w:szCs w:val="22"/>
        </w:rPr>
        <w:t>.</w:t>
      </w:r>
    </w:p>
    <w:p w14:paraId="0C5C4575"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La anestesia se realizará seg</w:t>
      </w:r>
      <w:r w:rsidR="00072C46" w:rsidRPr="009006CB">
        <w:rPr>
          <w:rFonts w:asciiTheme="minorHAnsi" w:hAnsiTheme="minorHAnsi" w:cstheme="minorHAnsi"/>
          <w:sz w:val="22"/>
          <w:szCs w:val="22"/>
        </w:rPr>
        <w:t>ún recomendaciones de la AAARBA.</w:t>
      </w:r>
    </w:p>
    <w:p w14:paraId="4AE160D6"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lastRenderedPageBreak/>
        <w:t>El material obtenido para anatomía patológica debe ser colocado en doble bolsa, y dentro de una caja antes de ser enviado para su estudio. No se permitirá que los padres se lleven las placentas.</w:t>
      </w:r>
    </w:p>
    <w:p w14:paraId="434CC896"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Nadie puede salir de la sala con los EPP colocados.</w:t>
      </w:r>
      <w:r w:rsidR="00764C46" w:rsidRPr="009006CB">
        <w:rPr>
          <w:rFonts w:asciiTheme="minorHAnsi" w:hAnsiTheme="minorHAnsi" w:cstheme="minorHAnsi"/>
          <w:sz w:val="22"/>
          <w:szCs w:val="22"/>
        </w:rPr>
        <w:t xml:space="preserve"> Nadie debe salir del quirófano</w:t>
      </w:r>
      <w:r w:rsidRPr="009006CB">
        <w:rPr>
          <w:rFonts w:asciiTheme="minorHAnsi" w:hAnsiTheme="minorHAnsi" w:cstheme="minorHAnsi"/>
          <w:sz w:val="22"/>
          <w:szCs w:val="22"/>
        </w:rPr>
        <w:t xml:space="preserve"> hasta que no salga la paciente y su hijo</w:t>
      </w:r>
      <w:r w:rsidRPr="009006CB">
        <w:rPr>
          <w:rFonts w:asciiTheme="minorHAnsi" w:hAnsiTheme="minorHAnsi" w:cstheme="minorHAnsi"/>
          <w:spacing w:val="-6"/>
          <w:sz w:val="22"/>
          <w:szCs w:val="22"/>
        </w:rPr>
        <w:t xml:space="preserve"> </w:t>
      </w:r>
      <w:r w:rsidRPr="009006CB">
        <w:rPr>
          <w:rFonts w:asciiTheme="minorHAnsi" w:hAnsiTheme="minorHAnsi" w:cstheme="minorHAnsi"/>
          <w:sz w:val="22"/>
          <w:szCs w:val="22"/>
        </w:rPr>
        <w:t>RN.</w:t>
      </w:r>
    </w:p>
    <w:p w14:paraId="73B7E9F9"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Existirá fuera de la sala una circulante con los EPP correspondientes para asistir a la sala y será quien una vez finalizada la intervención traslade la paciente desde el quirófano hasta la salida para entregarla al</w:t>
      </w:r>
      <w:r w:rsidRPr="009006CB">
        <w:rPr>
          <w:rFonts w:asciiTheme="minorHAnsi" w:hAnsiTheme="minorHAnsi" w:cstheme="minorHAnsi"/>
          <w:spacing w:val="-1"/>
          <w:sz w:val="22"/>
          <w:szCs w:val="22"/>
        </w:rPr>
        <w:t xml:space="preserve"> </w:t>
      </w:r>
      <w:r w:rsidRPr="009006CB">
        <w:rPr>
          <w:rFonts w:asciiTheme="minorHAnsi" w:hAnsiTheme="minorHAnsi" w:cstheme="minorHAnsi"/>
          <w:sz w:val="22"/>
          <w:szCs w:val="22"/>
        </w:rPr>
        <w:t>camillero.</w:t>
      </w:r>
    </w:p>
    <w:p w14:paraId="7197DA3C"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Finalizada la cirugía/ parto, la paciente y TODO el equipo interviniente permanecerá dentro del quirófano que salga la paciente, y recién entonces el equipo procederá a retirarse el</w:t>
      </w:r>
      <w:r w:rsidRPr="009006CB">
        <w:rPr>
          <w:rFonts w:asciiTheme="minorHAnsi" w:hAnsiTheme="minorHAnsi" w:cstheme="minorHAnsi"/>
          <w:spacing w:val="-16"/>
          <w:sz w:val="22"/>
          <w:szCs w:val="22"/>
        </w:rPr>
        <w:t xml:space="preserve"> </w:t>
      </w:r>
      <w:r w:rsidRPr="009006CB">
        <w:rPr>
          <w:rFonts w:asciiTheme="minorHAnsi" w:hAnsiTheme="minorHAnsi" w:cstheme="minorHAnsi"/>
          <w:sz w:val="22"/>
          <w:szCs w:val="22"/>
        </w:rPr>
        <w:t>EPP.</w:t>
      </w:r>
    </w:p>
    <w:p w14:paraId="699C1579"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Actividades de la instrumentadora circulante (</w:t>
      </w:r>
      <w:hyperlink w:anchor="bookmark89" w:history="1">
        <w:r w:rsidRPr="009006CB">
          <w:rPr>
            <w:rFonts w:asciiTheme="minorHAnsi" w:hAnsiTheme="minorHAnsi" w:cstheme="minorHAnsi"/>
            <w:color w:val="000080"/>
            <w:sz w:val="22"/>
            <w:szCs w:val="22"/>
            <w:u w:val="single"/>
          </w:rPr>
          <w:t>ver manejo de COVID en</w:t>
        </w:r>
        <w:r w:rsidRPr="009006CB">
          <w:rPr>
            <w:rFonts w:asciiTheme="minorHAnsi" w:hAnsiTheme="minorHAnsi" w:cstheme="minorHAnsi"/>
            <w:color w:val="000080"/>
            <w:spacing w:val="-14"/>
            <w:sz w:val="22"/>
            <w:szCs w:val="22"/>
            <w:u w:val="single"/>
          </w:rPr>
          <w:t xml:space="preserve"> </w:t>
        </w:r>
        <w:proofErr w:type="gramStart"/>
        <w:r w:rsidRPr="009006CB">
          <w:rPr>
            <w:rFonts w:asciiTheme="minorHAnsi" w:hAnsiTheme="minorHAnsi" w:cstheme="minorHAnsi"/>
            <w:color w:val="000080"/>
            <w:sz w:val="22"/>
            <w:szCs w:val="22"/>
            <w:u w:val="single"/>
          </w:rPr>
          <w:t>quirófano</w:t>
        </w:r>
        <w:proofErr w:type="gramEnd"/>
      </w:hyperlink>
      <w:r w:rsidRPr="009006CB">
        <w:rPr>
          <w:rFonts w:asciiTheme="minorHAnsi" w:hAnsiTheme="minorHAnsi" w:cstheme="minorHAnsi"/>
          <w:color w:val="000000"/>
          <w:sz w:val="22"/>
          <w:szCs w:val="22"/>
        </w:rPr>
        <w:t>).</w:t>
      </w:r>
    </w:p>
    <w:p w14:paraId="23F0AF88"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Antes de salir de la sala, todos deberán descartar la vestimenta dentro de los lebrillos correspondientes e higienizarse las manos con la técnica adecuada (cuadro</w:t>
      </w:r>
      <w:r w:rsidRPr="009006CB">
        <w:rPr>
          <w:rFonts w:asciiTheme="minorHAnsi" w:hAnsiTheme="minorHAnsi" w:cstheme="minorHAnsi"/>
          <w:spacing w:val="-12"/>
          <w:sz w:val="22"/>
          <w:szCs w:val="22"/>
        </w:rPr>
        <w:t xml:space="preserve"> </w:t>
      </w:r>
      <w:r w:rsidRPr="009006CB">
        <w:rPr>
          <w:rFonts w:asciiTheme="minorHAnsi" w:hAnsiTheme="minorHAnsi" w:cstheme="minorHAnsi"/>
          <w:sz w:val="22"/>
          <w:szCs w:val="22"/>
        </w:rPr>
        <w:t>3).</w:t>
      </w:r>
    </w:p>
    <w:p w14:paraId="5A79ADB6" w14:textId="1B9A5B9B"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b/>
          <w:bCs/>
          <w:sz w:val="22"/>
          <w:szCs w:val="22"/>
        </w:rPr>
        <w:t xml:space="preserve">Limpieza: </w:t>
      </w:r>
      <w:r w:rsidRPr="009006CB">
        <w:rPr>
          <w:rFonts w:asciiTheme="minorHAnsi" w:hAnsiTheme="minorHAnsi" w:cstheme="minorHAnsi"/>
          <w:sz w:val="22"/>
          <w:szCs w:val="22"/>
        </w:rPr>
        <w:t>El personal de limpieza utilizará: barbijo quirúrgico/antiparras/camisolín/botas/guantes. Realizará limpieza final, según protocolo habitual institucional. Las bolsas de residuos se descartarán dentro de una bolsa roja rotulada como paciente COVID. La ropa se enviará a lavadero en bolsa celeste rotulada como “paciente</w:t>
      </w:r>
      <w:r w:rsidRPr="009006CB">
        <w:rPr>
          <w:rFonts w:asciiTheme="minorHAnsi" w:hAnsiTheme="minorHAnsi" w:cstheme="minorHAnsi"/>
          <w:spacing w:val="-4"/>
          <w:sz w:val="22"/>
          <w:szCs w:val="22"/>
        </w:rPr>
        <w:t xml:space="preserve"> </w:t>
      </w:r>
      <w:r w:rsidRPr="009006CB">
        <w:rPr>
          <w:rFonts w:asciiTheme="minorHAnsi" w:hAnsiTheme="minorHAnsi" w:cstheme="minorHAnsi"/>
          <w:sz w:val="22"/>
          <w:szCs w:val="22"/>
        </w:rPr>
        <w:t>COVID”.</w:t>
      </w:r>
    </w:p>
    <w:p w14:paraId="0909FE48"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Una</w:t>
      </w:r>
      <w:r w:rsidRPr="009006CB">
        <w:rPr>
          <w:rFonts w:asciiTheme="minorHAnsi" w:hAnsiTheme="minorHAnsi" w:cstheme="minorHAnsi"/>
          <w:spacing w:val="47"/>
          <w:sz w:val="22"/>
          <w:szCs w:val="22"/>
        </w:rPr>
        <w:t xml:space="preserve"> </w:t>
      </w:r>
      <w:r w:rsidRPr="009006CB">
        <w:rPr>
          <w:rFonts w:asciiTheme="minorHAnsi" w:hAnsiTheme="minorHAnsi" w:cstheme="minorHAnsi"/>
          <w:sz w:val="22"/>
          <w:szCs w:val="22"/>
        </w:rPr>
        <w:t>vez</w:t>
      </w:r>
      <w:r w:rsidRPr="009006CB">
        <w:rPr>
          <w:rFonts w:asciiTheme="minorHAnsi" w:hAnsiTheme="minorHAnsi" w:cstheme="minorHAnsi"/>
          <w:spacing w:val="46"/>
          <w:sz w:val="22"/>
          <w:szCs w:val="22"/>
        </w:rPr>
        <w:t xml:space="preserve"> </w:t>
      </w:r>
      <w:r w:rsidRPr="009006CB">
        <w:rPr>
          <w:rFonts w:asciiTheme="minorHAnsi" w:hAnsiTheme="minorHAnsi" w:cstheme="minorHAnsi"/>
          <w:sz w:val="22"/>
          <w:szCs w:val="22"/>
        </w:rPr>
        <w:t>finalizada</w:t>
      </w:r>
      <w:r w:rsidRPr="009006CB">
        <w:rPr>
          <w:rFonts w:asciiTheme="minorHAnsi" w:hAnsiTheme="minorHAnsi" w:cstheme="minorHAnsi"/>
          <w:spacing w:val="47"/>
          <w:sz w:val="22"/>
          <w:szCs w:val="22"/>
        </w:rPr>
        <w:t xml:space="preserve"> </w:t>
      </w:r>
      <w:r w:rsidRPr="009006CB">
        <w:rPr>
          <w:rFonts w:asciiTheme="minorHAnsi" w:hAnsiTheme="minorHAnsi" w:cstheme="minorHAnsi"/>
          <w:sz w:val="22"/>
          <w:szCs w:val="22"/>
        </w:rPr>
        <w:t>la</w:t>
      </w:r>
      <w:r w:rsidRPr="009006CB">
        <w:rPr>
          <w:rFonts w:asciiTheme="minorHAnsi" w:hAnsiTheme="minorHAnsi" w:cstheme="minorHAnsi"/>
          <w:spacing w:val="50"/>
          <w:sz w:val="22"/>
          <w:szCs w:val="22"/>
        </w:rPr>
        <w:t xml:space="preserve"> </w:t>
      </w:r>
      <w:r w:rsidRPr="009006CB">
        <w:rPr>
          <w:rFonts w:asciiTheme="minorHAnsi" w:hAnsiTheme="minorHAnsi" w:cstheme="minorHAnsi"/>
          <w:sz w:val="22"/>
          <w:szCs w:val="22"/>
        </w:rPr>
        <w:t>limpieza</w:t>
      </w:r>
      <w:r w:rsidRPr="009006CB">
        <w:rPr>
          <w:rFonts w:asciiTheme="minorHAnsi" w:hAnsiTheme="minorHAnsi" w:cstheme="minorHAnsi"/>
          <w:spacing w:val="47"/>
          <w:sz w:val="22"/>
          <w:szCs w:val="22"/>
        </w:rPr>
        <w:t xml:space="preserve"> </w:t>
      </w:r>
      <w:r w:rsidRPr="009006CB">
        <w:rPr>
          <w:rFonts w:asciiTheme="minorHAnsi" w:hAnsiTheme="minorHAnsi" w:cstheme="minorHAnsi"/>
          <w:sz w:val="22"/>
          <w:szCs w:val="22"/>
        </w:rPr>
        <w:t>desecharán</w:t>
      </w:r>
      <w:r w:rsidRPr="009006CB">
        <w:rPr>
          <w:rFonts w:asciiTheme="minorHAnsi" w:hAnsiTheme="minorHAnsi" w:cstheme="minorHAnsi"/>
          <w:spacing w:val="48"/>
          <w:sz w:val="22"/>
          <w:szCs w:val="22"/>
        </w:rPr>
        <w:t xml:space="preserve"> </w:t>
      </w:r>
      <w:r w:rsidRPr="009006CB">
        <w:rPr>
          <w:rFonts w:asciiTheme="minorHAnsi" w:hAnsiTheme="minorHAnsi" w:cstheme="minorHAnsi"/>
          <w:sz w:val="22"/>
          <w:szCs w:val="22"/>
        </w:rPr>
        <w:t>la</w:t>
      </w:r>
      <w:r w:rsidRPr="009006CB">
        <w:rPr>
          <w:rFonts w:asciiTheme="minorHAnsi" w:hAnsiTheme="minorHAnsi" w:cstheme="minorHAnsi"/>
          <w:spacing w:val="47"/>
          <w:sz w:val="22"/>
          <w:szCs w:val="22"/>
        </w:rPr>
        <w:t xml:space="preserve"> </w:t>
      </w:r>
      <w:r w:rsidRPr="009006CB">
        <w:rPr>
          <w:rFonts w:asciiTheme="minorHAnsi" w:hAnsiTheme="minorHAnsi" w:cstheme="minorHAnsi"/>
          <w:sz w:val="22"/>
          <w:szCs w:val="22"/>
        </w:rPr>
        <w:t>vestimenta</w:t>
      </w:r>
      <w:r w:rsidRPr="009006CB">
        <w:rPr>
          <w:rFonts w:asciiTheme="minorHAnsi" w:hAnsiTheme="minorHAnsi" w:cstheme="minorHAnsi"/>
          <w:spacing w:val="48"/>
          <w:sz w:val="22"/>
          <w:szCs w:val="22"/>
        </w:rPr>
        <w:t xml:space="preserve"> </w:t>
      </w:r>
      <w:r w:rsidRPr="009006CB">
        <w:rPr>
          <w:rFonts w:asciiTheme="minorHAnsi" w:hAnsiTheme="minorHAnsi" w:cstheme="minorHAnsi"/>
          <w:sz w:val="22"/>
          <w:szCs w:val="22"/>
        </w:rPr>
        <w:t>dentro</w:t>
      </w:r>
      <w:r w:rsidRPr="009006CB">
        <w:rPr>
          <w:rFonts w:asciiTheme="minorHAnsi" w:hAnsiTheme="minorHAnsi" w:cstheme="minorHAnsi"/>
          <w:spacing w:val="47"/>
          <w:sz w:val="22"/>
          <w:szCs w:val="22"/>
        </w:rPr>
        <w:t xml:space="preserve"> </w:t>
      </w:r>
      <w:r w:rsidRPr="009006CB">
        <w:rPr>
          <w:rFonts w:asciiTheme="minorHAnsi" w:hAnsiTheme="minorHAnsi" w:cstheme="minorHAnsi"/>
          <w:sz w:val="22"/>
          <w:szCs w:val="22"/>
        </w:rPr>
        <w:t>de</w:t>
      </w:r>
      <w:r w:rsidRPr="009006CB">
        <w:rPr>
          <w:rFonts w:asciiTheme="minorHAnsi" w:hAnsiTheme="minorHAnsi" w:cstheme="minorHAnsi"/>
          <w:spacing w:val="48"/>
          <w:sz w:val="22"/>
          <w:szCs w:val="22"/>
        </w:rPr>
        <w:t xml:space="preserve"> </w:t>
      </w:r>
      <w:r w:rsidRPr="009006CB">
        <w:rPr>
          <w:rFonts w:asciiTheme="minorHAnsi" w:hAnsiTheme="minorHAnsi" w:cstheme="minorHAnsi"/>
          <w:sz w:val="22"/>
          <w:szCs w:val="22"/>
        </w:rPr>
        <w:t>una</w:t>
      </w:r>
      <w:r w:rsidRPr="009006CB">
        <w:rPr>
          <w:rFonts w:asciiTheme="minorHAnsi" w:hAnsiTheme="minorHAnsi" w:cstheme="minorHAnsi"/>
          <w:spacing w:val="48"/>
          <w:sz w:val="22"/>
          <w:szCs w:val="22"/>
        </w:rPr>
        <w:t xml:space="preserve"> </w:t>
      </w:r>
      <w:r w:rsidRPr="009006CB">
        <w:rPr>
          <w:rFonts w:asciiTheme="minorHAnsi" w:hAnsiTheme="minorHAnsi" w:cstheme="minorHAnsi"/>
          <w:sz w:val="22"/>
          <w:szCs w:val="22"/>
        </w:rPr>
        <w:t>bolsa</w:t>
      </w:r>
      <w:r w:rsidRPr="009006CB">
        <w:rPr>
          <w:rFonts w:asciiTheme="minorHAnsi" w:hAnsiTheme="minorHAnsi" w:cstheme="minorHAnsi"/>
          <w:spacing w:val="47"/>
          <w:sz w:val="22"/>
          <w:szCs w:val="22"/>
        </w:rPr>
        <w:t xml:space="preserve"> </w:t>
      </w:r>
      <w:r w:rsidRPr="009006CB">
        <w:rPr>
          <w:rFonts w:asciiTheme="minorHAnsi" w:hAnsiTheme="minorHAnsi" w:cstheme="minorHAnsi"/>
          <w:sz w:val="22"/>
          <w:szCs w:val="22"/>
        </w:rPr>
        <w:t>rotulada</w:t>
      </w:r>
      <w:r w:rsidRPr="009006CB">
        <w:rPr>
          <w:rFonts w:asciiTheme="minorHAnsi" w:hAnsiTheme="minorHAnsi" w:cstheme="minorHAnsi"/>
          <w:spacing w:val="48"/>
          <w:sz w:val="22"/>
          <w:szCs w:val="22"/>
        </w:rPr>
        <w:t xml:space="preserve"> </w:t>
      </w:r>
      <w:r w:rsidRPr="009006CB">
        <w:rPr>
          <w:rFonts w:asciiTheme="minorHAnsi" w:hAnsiTheme="minorHAnsi" w:cstheme="minorHAnsi"/>
          <w:sz w:val="22"/>
          <w:szCs w:val="22"/>
        </w:rPr>
        <w:t>como</w:t>
      </w:r>
    </w:p>
    <w:p w14:paraId="5F6CB77E" w14:textId="77777777" w:rsidR="000F4FBF" w:rsidRPr="009006CB" w:rsidRDefault="00BE3934" w:rsidP="00755AAD">
      <w:pPr>
        <w:pStyle w:val="Textoindependiente"/>
        <w:numPr>
          <w:ilvl w:val="0"/>
          <w:numId w:val="64"/>
        </w:numPr>
        <w:kinsoku w:val="0"/>
        <w:overflowPunct w:val="0"/>
        <w:jc w:val="both"/>
        <w:rPr>
          <w:rFonts w:asciiTheme="minorHAnsi" w:hAnsiTheme="minorHAnsi" w:cstheme="minorHAnsi"/>
        </w:rPr>
      </w:pPr>
      <w:r w:rsidRPr="009006CB">
        <w:rPr>
          <w:rFonts w:asciiTheme="minorHAnsi" w:hAnsiTheme="minorHAnsi" w:cstheme="minorHAnsi"/>
        </w:rPr>
        <w:t>¨desecho COVID 19¨ en bolsa de ropa. Lavado de manos con la técnica adecuada. No se podrá realizar ningún tipo de cirugía en las 2 horas posteriores.</w:t>
      </w:r>
    </w:p>
    <w:p w14:paraId="68C84479" w14:textId="77777777" w:rsidR="000F4FBF" w:rsidRPr="009006CB" w:rsidRDefault="000F4FBF" w:rsidP="00C8225E">
      <w:pPr>
        <w:pStyle w:val="Textoindependiente"/>
        <w:kinsoku w:val="0"/>
        <w:overflowPunct w:val="0"/>
        <w:jc w:val="both"/>
        <w:rPr>
          <w:rFonts w:asciiTheme="minorHAnsi" w:hAnsiTheme="minorHAnsi" w:cstheme="minorHAnsi"/>
        </w:rPr>
      </w:pPr>
    </w:p>
    <w:p w14:paraId="0E4DEA2F" w14:textId="77777777" w:rsidR="000F4FBF" w:rsidRPr="007B55C5" w:rsidRDefault="00BE3934" w:rsidP="003E3C74">
      <w:pPr>
        <w:pStyle w:val="Ttulo3"/>
        <w:numPr>
          <w:ilvl w:val="0"/>
          <w:numId w:val="0"/>
        </w:numPr>
        <w:kinsoku w:val="0"/>
        <w:overflowPunct w:val="0"/>
        <w:spacing w:before="0"/>
        <w:jc w:val="both"/>
        <w:rPr>
          <w:rFonts w:asciiTheme="minorHAnsi" w:hAnsiTheme="minorHAnsi" w:cstheme="minorHAnsi"/>
        </w:rPr>
      </w:pPr>
      <w:bookmarkStart w:id="59" w:name="_bookmark61"/>
      <w:bookmarkEnd w:id="59"/>
      <w:r w:rsidRPr="007B55C5">
        <w:rPr>
          <w:rFonts w:asciiTheme="minorHAnsi" w:hAnsiTheme="minorHAnsi" w:cstheme="minorHAnsi"/>
        </w:rPr>
        <w:t>MODO DE NACIMIENTO</w:t>
      </w:r>
    </w:p>
    <w:p w14:paraId="5E1DB336" w14:textId="77777777" w:rsidR="000F4FBF" w:rsidRPr="009006CB" w:rsidRDefault="000F4FBF" w:rsidP="00C8225E">
      <w:pPr>
        <w:pStyle w:val="Textoindependiente"/>
        <w:kinsoku w:val="0"/>
        <w:overflowPunct w:val="0"/>
        <w:jc w:val="both"/>
        <w:rPr>
          <w:rFonts w:asciiTheme="minorHAnsi" w:hAnsiTheme="minorHAnsi" w:cstheme="minorHAnsi"/>
          <w:b/>
          <w:bCs/>
        </w:rPr>
      </w:pPr>
    </w:p>
    <w:p w14:paraId="347109EA" w14:textId="77777777" w:rsidR="000F4FBF" w:rsidRPr="009006CB" w:rsidRDefault="00BE3934" w:rsidP="00755AAD">
      <w:pPr>
        <w:pStyle w:val="Prrafodelista"/>
        <w:numPr>
          <w:ilvl w:val="0"/>
          <w:numId w:val="65"/>
        </w:numPr>
        <w:tabs>
          <w:tab w:val="left" w:pos="1063"/>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 xml:space="preserve">Idealmente se recomienda el </w:t>
      </w:r>
      <w:r w:rsidRPr="009006CB">
        <w:rPr>
          <w:rFonts w:asciiTheme="minorHAnsi" w:hAnsiTheme="minorHAnsi" w:cstheme="minorHAnsi"/>
          <w:b/>
          <w:bCs/>
          <w:sz w:val="22"/>
          <w:szCs w:val="22"/>
        </w:rPr>
        <w:t>parto natural</w:t>
      </w:r>
      <w:r w:rsidRPr="009006CB">
        <w:rPr>
          <w:rFonts w:asciiTheme="minorHAnsi" w:hAnsiTheme="minorHAnsi" w:cstheme="minorHAnsi"/>
          <w:sz w:val="22"/>
          <w:szCs w:val="22"/>
        </w:rPr>
        <w:t xml:space="preserve"> (si no presenta Sepsis o síndrome de dificultad respiratoria)</w:t>
      </w:r>
    </w:p>
    <w:p w14:paraId="6F96340A" w14:textId="77777777" w:rsidR="000F4FBF" w:rsidRPr="009006CB" w:rsidRDefault="00BE3934" w:rsidP="00755AAD">
      <w:pPr>
        <w:pStyle w:val="Prrafodelista"/>
        <w:numPr>
          <w:ilvl w:val="0"/>
          <w:numId w:val="65"/>
        </w:numPr>
        <w:tabs>
          <w:tab w:val="left" w:pos="1063"/>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 xml:space="preserve">La evidencia actual </w:t>
      </w:r>
      <w:r w:rsidRPr="009006CB">
        <w:rPr>
          <w:rFonts w:asciiTheme="minorHAnsi" w:hAnsiTheme="minorHAnsi" w:cstheme="minorHAnsi"/>
          <w:b/>
          <w:bCs/>
          <w:sz w:val="22"/>
          <w:szCs w:val="22"/>
        </w:rPr>
        <w:t xml:space="preserve">NO </w:t>
      </w:r>
      <w:r w:rsidRPr="009006CB">
        <w:rPr>
          <w:rFonts w:asciiTheme="minorHAnsi" w:hAnsiTheme="minorHAnsi" w:cstheme="minorHAnsi"/>
          <w:sz w:val="22"/>
          <w:szCs w:val="22"/>
        </w:rPr>
        <w:t>indica la necesidad de nacimiento por cesárea. Sin embargo, se necesita más información y evidencia científica para definir la posibilidad de trasmisión materno infantil en el momento del</w:t>
      </w:r>
      <w:r w:rsidRPr="009006CB">
        <w:rPr>
          <w:rFonts w:asciiTheme="minorHAnsi" w:hAnsiTheme="minorHAnsi" w:cstheme="minorHAnsi"/>
          <w:spacing w:val="-3"/>
          <w:sz w:val="22"/>
          <w:szCs w:val="22"/>
        </w:rPr>
        <w:t xml:space="preserve"> </w:t>
      </w:r>
      <w:r w:rsidRPr="009006CB">
        <w:rPr>
          <w:rFonts w:asciiTheme="minorHAnsi" w:hAnsiTheme="minorHAnsi" w:cstheme="minorHAnsi"/>
          <w:sz w:val="22"/>
          <w:szCs w:val="22"/>
        </w:rPr>
        <w:t>parto.</w:t>
      </w:r>
    </w:p>
    <w:p w14:paraId="70576242" w14:textId="77777777" w:rsidR="000F4FBF" w:rsidRPr="009006CB" w:rsidRDefault="00BE3934" w:rsidP="003E3C74">
      <w:pPr>
        <w:pStyle w:val="Ttulo6"/>
        <w:kinsoku w:val="0"/>
        <w:overflowPunct w:val="0"/>
        <w:ind w:left="0" w:firstLine="0"/>
        <w:jc w:val="both"/>
        <w:rPr>
          <w:rFonts w:asciiTheme="minorHAnsi" w:hAnsiTheme="minorHAnsi" w:cstheme="minorHAnsi"/>
          <w:sz w:val="22"/>
          <w:szCs w:val="22"/>
        </w:rPr>
      </w:pPr>
      <w:bookmarkStart w:id="60" w:name="_bookmark62"/>
      <w:bookmarkEnd w:id="60"/>
      <w:proofErr w:type="spellStart"/>
      <w:r w:rsidRPr="009006CB">
        <w:rPr>
          <w:rFonts w:asciiTheme="minorHAnsi" w:hAnsiTheme="minorHAnsi" w:cstheme="minorHAnsi"/>
          <w:sz w:val="22"/>
          <w:szCs w:val="22"/>
          <w:shd w:val="clear" w:color="auto" w:fill="FDFFFF"/>
        </w:rPr>
        <w:t>Clampeo</w:t>
      </w:r>
      <w:proofErr w:type="spellEnd"/>
      <w:r w:rsidRPr="009006CB">
        <w:rPr>
          <w:rFonts w:asciiTheme="minorHAnsi" w:hAnsiTheme="minorHAnsi" w:cstheme="minorHAnsi"/>
          <w:sz w:val="22"/>
          <w:szCs w:val="22"/>
          <w:shd w:val="clear" w:color="auto" w:fill="FDFFFF"/>
        </w:rPr>
        <w:t xml:space="preserve"> de cordón</w:t>
      </w:r>
      <w:r w:rsidRPr="009006CB">
        <w:rPr>
          <w:rFonts w:asciiTheme="minorHAnsi" w:hAnsiTheme="minorHAnsi" w:cstheme="minorHAnsi"/>
          <w:color w:val="1F3762"/>
          <w:sz w:val="22"/>
          <w:szCs w:val="22"/>
          <w:shd w:val="clear" w:color="auto" w:fill="FDFFFF"/>
        </w:rPr>
        <w:t>:</w:t>
      </w:r>
    </w:p>
    <w:p w14:paraId="63617D47" w14:textId="77777777" w:rsidR="000F4FBF" w:rsidRPr="009006CB" w:rsidRDefault="000F4FBF" w:rsidP="00C8225E">
      <w:pPr>
        <w:pStyle w:val="Textoindependiente"/>
        <w:kinsoku w:val="0"/>
        <w:overflowPunct w:val="0"/>
        <w:jc w:val="both"/>
        <w:rPr>
          <w:rFonts w:asciiTheme="minorHAnsi" w:hAnsiTheme="minorHAnsi" w:cstheme="minorHAnsi"/>
        </w:rPr>
      </w:pPr>
    </w:p>
    <w:p w14:paraId="2E0FFE03" w14:textId="77777777" w:rsidR="000F4FBF" w:rsidRPr="009006CB" w:rsidRDefault="00BE3934" w:rsidP="00755AAD">
      <w:pPr>
        <w:pStyle w:val="Ttulo7"/>
        <w:numPr>
          <w:ilvl w:val="0"/>
          <w:numId w:val="100"/>
        </w:numPr>
        <w:kinsoku w:val="0"/>
        <w:overflowPunct w:val="0"/>
        <w:jc w:val="both"/>
        <w:rPr>
          <w:rFonts w:asciiTheme="minorHAnsi" w:hAnsiTheme="minorHAnsi" w:cstheme="minorHAnsi"/>
        </w:rPr>
      </w:pPr>
      <w:r w:rsidRPr="009006CB">
        <w:rPr>
          <w:rFonts w:asciiTheme="minorHAnsi" w:hAnsiTheme="minorHAnsi" w:cstheme="minorHAnsi"/>
          <w:shd w:val="clear" w:color="auto" w:fill="FDFFFF"/>
        </w:rPr>
        <w:t xml:space="preserve">Se mantiene la recomendación de </w:t>
      </w:r>
      <w:proofErr w:type="spellStart"/>
      <w:r w:rsidRPr="009006CB">
        <w:rPr>
          <w:rFonts w:asciiTheme="minorHAnsi" w:hAnsiTheme="minorHAnsi" w:cstheme="minorHAnsi"/>
          <w:shd w:val="clear" w:color="auto" w:fill="FDFFFF"/>
        </w:rPr>
        <w:t>clampeo</w:t>
      </w:r>
      <w:proofErr w:type="spellEnd"/>
      <w:r w:rsidRPr="009006CB">
        <w:rPr>
          <w:rFonts w:asciiTheme="minorHAnsi" w:hAnsiTheme="minorHAnsi" w:cstheme="minorHAnsi"/>
          <w:shd w:val="clear" w:color="auto" w:fill="FDFFFF"/>
        </w:rPr>
        <w:t xml:space="preserve"> demorado del cordón umbilical luego del</w:t>
      </w:r>
      <w:r w:rsidRPr="009006CB">
        <w:rPr>
          <w:rFonts w:asciiTheme="minorHAnsi" w:hAnsiTheme="minorHAnsi" w:cstheme="minorHAnsi"/>
        </w:rPr>
        <w:t xml:space="preserve"> </w:t>
      </w:r>
      <w:r w:rsidRPr="009006CB">
        <w:rPr>
          <w:rFonts w:asciiTheme="minorHAnsi" w:hAnsiTheme="minorHAnsi" w:cstheme="minorHAnsi"/>
          <w:shd w:val="clear" w:color="auto" w:fill="FDFFFF"/>
        </w:rPr>
        <w:t>nacimiento, siempre que no haya otras contraindicaciones.</w:t>
      </w:r>
    </w:p>
    <w:p w14:paraId="36907E2D" w14:textId="77777777" w:rsidR="000F4FBF" w:rsidRPr="009006CB" w:rsidRDefault="000F4FBF" w:rsidP="00C8225E">
      <w:pPr>
        <w:pStyle w:val="Textoindependiente"/>
        <w:kinsoku w:val="0"/>
        <w:overflowPunct w:val="0"/>
        <w:jc w:val="both"/>
        <w:rPr>
          <w:rFonts w:asciiTheme="minorHAnsi" w:hAnsiTheme="minorHAnsi" w:cstheme="minorHAnsi"/>
          <w:b/>
          <w:bCs/>
        </w:rPr>
      </w:pPr>
    </w:p>
    <w:p w14:paraId="604549F4" w14:textId="77777777" w:rsidR="00F07838" w:rsidRPr="009006CB" w:rsidRDefault="00F07838" w:rsidP="00C8225E">
      <w:pPr>
        <w:pStyle w:val="Textoindependiente"/>
        <w:kinsoku w:val="0"/>
        <w:overflowPunct w:val="0"/>
        <w:jc w:val="both"/>
        <w:rPr>
          <w:rFonts w:asciiTheme="minorHAnsi" w:hAnsiTheme="minorHAnsi" w:cstheme="minorHAnsi"/>
          <w:b/>
          <w:bCs/>
        </w:rPr>
      </w:pPr>
    </w:p>
    <w:p w14:paraId="5D330C07" w14:textId="77777777" w:rsidR="00F07838" w:rsidRPr="009006CB" w:rsidRDefault="00F07838" w:rsidP="00C8225E">
      <w:pPr>
        <w:pStyle w:val="Textoindependiente"/>
        <w:kinsoku w:val="0"/>
        <w:overflowPunct w:val="0"/>
        <w:jc w:val="both"/>
        <w:rPr>
          <w:rFonts w:asciiTheme="minorHAnsi" w:hAnsiTheme="minorHAnsi" w:cstheme="minorHAnsi"/>
          <w:b/>
          <w:bCs/>
        </w:rPr>
      </w:pPr>
    </w:p>
    <w:p w14:paraId="0A614216" w14:textId="77777777" w:rsidR="00F07838" w:rsidRPr="009006CB" w:rsidRDefault="00F07838" w:rsidP="00C8225E">
      <w:pPr>
        <w:pStyle w:val="Textoindependiente"/>
        <w:kinsoku w:val="0"/>
        <w:overflowPunct w:val="0"/>
        <w:jc w:val="both"/>
        <w:rPr>
          <w:rFonts w:asciiTheme="minorHAnsi" w:hAnsiTheme="minorHAnsi" w:cstheme="minorHAnsi"/>
          <w:b/>
          <w:bCs/>
        </w:rPr>
      </w:pPr>
    </w:p>
    <w:p w14:paraId="5030FBCA" w14:textId="77777777" w:rsidR="00F07838" w:rsidRPr="009006CB" w:rsidRDefault="00F07838" w:rsidP="00C8225E">
      <w:pPr>
        <w:pStyle w:val="Textoindependiente"/>
        <w:kinsoku w:val="0"/>
        <w:overflowPunct w:val="0"/>
        <w:jc w:val="both"/>
        <w:rPr>
          <w:rFonts w:asciiTheme="minorHAnsi" w:hAnsiTheme="minorHAnsi" w:cstheme="minorHAnsi"/>
          <w:b/>
          <w:bCs/>
        </w:rPr>
      </w:pPr>
    </w:p>
    <w:p w14:paraId="02385E43" w14:textId="77777777" w:rsidR="00F07838" w:rsidRPr="009006CB" w:rsidRDefault="00F07838" w:rsidP="00C8225E">
      <w:pPr>
        <w:pStyle w:val="Textoindependiente"/>
        <w:kinsoku w:val="0"/>
        <w:overflowPunct w:val="0"/>
        <w:jc w:val="both"/>
        <w:rPr>
          <w:rFonts w:asciiTheme="minorHAnsi" w:hAnsiTheme="minorHAnsi" w:cstheme="minorHAnsi"/>
          <w:b/>
          <w:bCs/>
        </w:rPr>
      </w:pPr>
    </w:p>
    <w:p w14:paraId="4784D6B4" w14:textId="77777777" w:rsidR="00F07838" w:rsidRPr="009006CB" w:rsidRDefault="00F07838" w:rsidP="00C8225E">
      <w:pPr>
        <w:pStyle w:val="Textoindependiente"/>
        <w:kinsoku w:val="0"/>
        <w:overflowPunct w:val="0"/>
        <w:jc w:val="both"/>
        <w:rPr>
          <w:rFonts w:asciiTheme="minorHAnsi" w:hAnsiTheme="minorHAnsi" w:cstheme="minorHAnsi"/>
          <w:b/>
          <w:bCs/>
        </w:rPr>
      </w:pPr>
    </w:p>
    <w:p w14:paraId="4E2D913B" w14:textId="77777777" w:rsidR="00F07838" w:rsidRPr="009006CB" w:rsidRDefault="00F07838" w:rsidP="00C8225E">
      <w:pPr>
        <w:pStyle w:val="Textoindependiente"/>
        <w:kinsoku w:val="0"/>
        <w:overflowPunct w:val="0"/>
        <w:jc w:val="both"/>
        <w:rPr>
          <w:rFonts w:asciiTheme="minorHAnsi" w:hAnsiTheme="minorHAnsi" w:cstheme="minorHAnsi"/>
          <w:b/>
          <w:bCs/>
        </w:rPr>
      </w:pPr>
    </w:p>
    <w:p w14:paraId="45296D1C" w14:textId="77777777" w:rsidR="00F07838" w:rsidRPr="007B55C5" w:rsidRDefault="00F07838" w:rsidP="00C8225E">
      <w:pPr>
        <w:pStyle w:val="Textoindependiente"/>
        <w:kinsoku w:val="0"/>
        <w:overflowPunct w:val="0"/>
        <w:jc w:val="both"/>
        <w:rPr>
          <w:rFonts w:asciiTheme="minorHAnsi" w:hAnsiTheme="minorHAnsi" w:cstheme="minorHAnsi"/>
          <w:b/>
          <w:bCs/>
          <w:sz w:val="24"/>
          <w:szCs w:val="24"/>
        </w:rPr>
      </w:pPr>
    </w:p>
    <w:p w14:paraId="614B9B7E" w14:textId="77777777" w:rsidR="00F07838" w:rsidRPr="007B55C5" w:rsidRDefault="00F07838" w:rsidP="00C8225E">
      <w:pPr>
        <w:pStyle w:val="Textoindependiente"/>
        <w:kinsoku w:val="0"/>
        <w:overflowPunct w:val="0"/>
        <w:jc w:val="both"/>
        <w:rPr>
          <w:rFonts w:asciiTheme="minorHAnsi" w:hAnsiTheme="minorHAnsi" w:cstheme="minorHAnsi"/>
          <w:b/>
          <w:bCs/>
          <w:sz w:val="24"/>
          <w:szCs w:val="24"/>
        </w:rPr>
      </w:pPr>
    </w:p>
    <w:p w14:paraId="2C992630" w14:textId="77777777" w:rsidR="00F07838" w:rsidRPr="007B55C5" w:rsidRDefault="00F07838" w:rsidP="00C8225E">
      <w:pPr>
        <w:pStyle w:val="Textoindependiente"/>
        <w:kinsoku w:val="0"/>
        <w:overflowPunct w:val="0"/>
        <w:jc w:val="both"/>
        <w:rPr>
          <w:rFonts w:asciiTheme="minorHAnsi" w:hAnsiTheme="minorHAnsi" w:cstheme="minorHAnsi"/>
          <w:b/>
          <w:bCs/>
          <w:sz w:val="24"/>
          <w:szCs w:val="24"/>
        </w:rPr>
      </w:pPr>
    </w:p>
    <w:p w14:paraId="0A5ACB1E" w14:textId="77777777" w:rsidR="00F07838" w:rsidRPr="007B55C5" w:rsidRDefault="00F07838" w:rsidP="00C8225E">
      <w:pPr>
        <w:pStyle w:val="Textoindependiente"/>
        <w:kinsoku w:val="0"/>
        <w:overflowPunct w:val="0"/>
        <w:jc w:val="both"/>
        <w:rPr>
          <w:rFonts w:asciiTheme="minorHAnsi" w:hAnsiTheme="minorHAnsi" w:cstheme="minorHAnsi"/>
          <w:b/>
          <w:bCs/>
          <w:sz w:val="24"/>
          <w:szCs w:val="24"/>
        </w:rPr>
      </w:pPr>
    </w:p>
    <w:p w14:paraId="582F02E8" w14:textId="77777777" w:rsidR="00F07838" w:rsidRPr="007B55C5" w:rsidRDefault="00F07838" w:rsidP="00C8225E">
      <w:pPr>
        <w:pStyle w:val="Textoindependiente"/>
        <w:kinsoku w:val="0"/>
        <w:overflowPunct w:val="0"/>
        <w:jc w:val="both"/>
        <w:rPr>
          <w:rFonts w:asciiTheme="minorHAnsi" w:hAnsiTheme="minorHAnsi" w:cstheme="minorHAnsi"/>
          <w:b/>
          <w:bCs/>
          <w:sz w:val="24"/>
          <w:szCs w:val="24"/>
        </w:rPr>
      </w:pPr>
    </w:p>
    <w:p w14:paraId="1E8F6349" w14:textId="77777777" w:rsidR="00F07838" w:rsidRPr="007B55C5" w:rsidRDefault="00F07838" w:rsidP="00C8225E">
      <w:pPr>
        <w:pStyle w:val="Textoindependiente"/>
        <w:kinsoku w:val="0"/>
        <w:overflowPunct w:val="0"/>
        <w:jc w:val="both"/>
        <w:rPr>
          <w:rFonts w:asciiTheme="minorHAnsi" w:hAnsiTheme="minorHAnsi" w:cstheme="minorHAnsi"/>
          <w:b/>
          <w:bCs/>
          <w:sz w:val="24"/>
          <w:szCs w:val="24"/>
        </w:rPr>
      </w:pPr>
    </w:p>
    <w:p w14:paraId="7DE0BBA9" w14:textId="77777777" w:rsidR="00F07838" w:rsidRPr="007B55C5" w:rsidRDefault="00F07838" w:rsidP="00C8225E">
      <w:pPr>
        <w:pStyle w:val="Textoindependiente"/>
        <w:kinsoku w:val="0"/>
        <w:overflowPunct w:val="0"/>
        <w:jc w:val="both"/>
        <w:rPr>
          <w:rFonts w:asciiTheme="minorHAnsi" w:hAnsiTheme="minorHAnsi" w:cstheme="minorHAnsi"/>
          <w:b/>
          <w:bCs/>
          <w:sz w:val="24"/>
          <w:szCs w:val="24"/>
        </w:rPr>
      </w:pPr>
    </w:p>
    <w:p w14:paraId="3942A855" w14:textId="77777777" w:rsidR="000F4FBF" w:rsidRPr="007B55C5" w:rsidRDefault="00BE3934" w:rsidP="00C8225E">
      <w:pPr>
        <w:pStyle w:val="Textoindependiente"/>
        <w:kinsoku w:val="0"/>
        <w:overflowPunct w:val="0"/>
        <w:jc w:val="both"/>
        <w:rPr>
          <w:rFonts w:asciiTheme="minorHAnsi" w:hAnsiTheme="minorHAnsi" w:cstheme="minorHAnsi"/>
          <w:b/>
          <w:bCs/>
          <w:sz w:val="24"/>
          <w:szCs w:val="24"/>
        </w:rPr>
      </w:pPr>
      <w:r w:rsidRPr="007B55C5">
        <w:rPr>
          <w:rFonts w:asciiTheme="minorHAnsi" w:hAnsiTheme="minorHAnsi" w:cstheme="minorHAnsi"/>
          <w:b/>
          <w:bCs/>
          <w:sz w:val="24"/>
          <w:szCs w:val="24"/>
        </w:rPr>
        <w:lastRenderedPageBreak/>
        <w:t>Algoritmo 1. Manejo del RN hijo de madre con sospecha o infección por COVID - 19</w:t>
      </w:r>
    </w:p>
    <w:p w14:paraId="4D40A037"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434F47EE"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53874928" w14:textId="77777777" w:rsidR="000F4FBF" w:rsidRPr="007B55C5" w:rsidRDefault="00FD78FD" w:rsidP="00C8225E">
      <w:pPr>
        <w:pStyle w:val="Textoindependiente"/>
        <w:kinsoku w:val="0"/>
        <w:overflowPunct w:val="0"/>
        <w:jc w:val="both"/>
        <w:rPr>
          <w:rFonts w:asciiTheme="minorHAnsi" w:hAnsiTheme="minorHAnsi" w:cstheme="minorHAnsi"/>
          <w:b/>
          <w:bCs/>
          <w:sz w:val="24"/>
          <w:szCs w:val="24"/>
        </w:rPr>
      </w:pPr>
      <w:r w:rsidRPr="007B55C5">
        <w:rPr>
          <w:rFonts w:asciiTheme="minorHAnsi" w:hAnsiTheme="minorHAnsi" w:cstheme="minorHAnsi"/>
          <w:noProof/>
        </w:rPr>
        <mc:AlternateContent>
          <mc:Choice Requires="wps">
            <w:drawing>
              <wp:anchor distT="0" distB="0" distL="0" distR="0" simplePos="0" relativeHeight="251667968" behindDoc="0" locked="0" layoutInCell="0" allowOverlap="1" wp14:anchorId="64123A3C" wp14:editId="2A50EDC2">
                <wp:simplePos x="0" y="0"/>
                <wp:positionH relativeFrom="page">
                  <wp:posOffset>1259840</wp:posOffset>
                </wp:positionH>
                <wp:positionV relativeFrom="paragraph">
                  <wp:posOffset>201930</wp:posOffset>
                </wp:positionV>
                <wp:extent cx="5308600" cy="5257800"/>
                <wp:effectExtent l="0" t="0" r="0" b="0"/>
                <wp:wrapTopAndBottom/>
                <wp:docPr id="74"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CFDF0" w14:textId="77777777" w:rsidR="003E3C74" w:rsidRDefault="003E3C74">
                            <w:pPr>
                              <w:widowControl/>
                              <w:autoSpaceDE/>
                              <w:autoSpaceDN/>
                              <w:adjustRightInd/>
                              <w:spacing w:line="8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A292B0" wp14:editId="12E24697">
                                  <wp:extent cx="5303520" cy="5255895"/>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3520" cy="5255895"/>
                                          </a:xfrm>
                                          <a:prstGeom prst="rect">
                                            <a:avLst/>
                                          </a:prstGeom>
                                          <a:noFill/>
                                          <a:ln>
                                            <a:noFill/>
                                          </a:ln>
                                        </pic:spPr>
                                      </pic:pic>
                                    </a:graphicData>
                                  </a:graphic>
                                </wp:inline>
                              </w:drawing>
                            </w:r>
                          </w:p>
                          <w:p w14:paraId="2A86B190" w14:textId="77777777" w:rsidR="003E3C74" w:rsidRDefault="003E3C7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23A3C" id="Rectangle 355" o:spid="_x0000_s1078" style="position:absolute;left:0;text-align:left;margin-left:99.2pt;margin-top:15.9pt;width:418pt;height:414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" o:allowincell="f" filled="f" stroked="f">
                <v:textbox inset="0,0,0,0">
                  <w:txbxContent>
                    <w:p w14:paraId="205CFDF0" w14:textId="77777777" w:rsidR="003E3C74" w:rsidRDefault="003E3C74">
                      <w:pPr>
                        <w:widowControl/>
                        <w:autoSpaceDE/>
                        <w:autoSpaceDN/>
                        <w:adjustRightInd/>
                        <w:spacing w:line="8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A292B0" wp14:editId="12E24697">
                            <wp:extent cx="5303520" cy="5255895"/>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3520" cy="5255895"/>
                                    </a:xfrm>
                                    <a:prstGeom prst="rect">
                                      <a:avLst/>
                                    </a:prstGeom>
                                    <a:noFill/>
                                    <a:ln>
                                      <a:noFill/>
                                    </a:ln>
                                  </pic:spPr>
                                </pic:pic>
                              </a:graphicData>
                            </a:graphic>
                          </wp:inline>
                        </w:drawing>
                      </w:r>
                    </w:p>
                    <w:p w14:paraId="2A86B190" w14:textId="77777777" w:rsidR="003E3C74" w:rsidRDefault="003E3C74">
                      <w:pPr>
                        <w:rPr>
                          <w:rFonts w:ascii="Times New Roman" w:hAnsi="Times New Roman" w:cs="Times New Roman"/>
                          <w:sz w:val="24"/>
                          <w:szCs w:val="24"/>
                        </w:rPr>
                      </w:pPr>
                    </w:p>
                  </w:txbxContent>
                </v:textbox>
                <w10:wrap type="topAndBottom" anchorx="page"/>
              </v:rect>
            </w:pict>
          </mc:Fallback>
        </mc:AlternateContent>
      </w:r>
    </w:p>
    <w:p w14:paraId="080E5941"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2982BE4C" w14:textId="77777777" w:rsidR="000F4FBF" w:rsidRPr="007B55C5" w:rsidRDefault="00FD78FD" w:rsidP="00C8225E">
      <w:pPr>
        <w:pStyle w:val="Textoindependiente"/>
        <w:kinsoku w:val="0"/>
        <w:overflowPunct w:val="0"/>
        <w:jc w:val="both"/>
        <w:rPr>
          <w:rFonts w:asciiTheme="minorHAnsi" w:hAnsiTheme="minorHAnsi" w:cstheme="minorHAnsi"/>
          <w:b/>
          <w:bCs/>
          <w:sz w:val="29"/>
          <w:szCs w:val="29"/>
        </w:rPr>
      </w:pPr>
      <w:r w:rsidRPr="007B55C5">
        <w:rPr>
          <w:rFonts w:asciiTheme="minorHAnsi" w:hAnsiTheme="minorHAnsi" w:cstheme="minorHAnsi"/>
          <w:noProof/>
        </w:rPr>
        <mc:AlternateContent>
          <mc:Choice Requires="wps">
            <w:drawing>
              <wp:anchor distT="0" distB="0" distL="0" distR="0" simplePos="0" relativeHeight="251668992" behindDoc="0" locked="0" layoutInCell="0" allowOverlap="1" wp14:anchorId="7DBDFCC5" wp14:editId="7C9714D6">
                <wp:simplePos x="0" y="0"/>
                <wp:positionH relativeFrom="page">
                  <wp:posOffset>735965</wp:posOffset>
                </wp:positionH>
                <wp:positionV relativeFrom="paragraph">
                  <wp:posOffset>238760</wp:posOffset>
                </wp:positionV>
                <wp:extent cx="1829435" cy="216535"/>
                <wp:effectExtent l="0" t="0" r="0" b="0"/>
                <wp:wrapTopAndBottom/>
                <wp:docPr id="73"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216535"/>
                        </a:xfrm>
                        <a:custGeom>
                          <a:avLst/>
                          <a:gdLst>
                            <a:gd name="T0" fmla="*/ 0 w 2881"/>
                            <a:gd name="T1" fmla="*/ 340 h 341"/>
                            <a:gd name="T2" fmla="*/ 2880 w 2881"/>
                            <a:gd name="T3" fmla="*/ 340 h 341"/>
                            <a:gd name="T4" fmla="*/ 2880 w 2881"/>
                            <a:gd name="T5" fmla="*/ 0 h 341"/>
                            <a:gd name="T6" fmla="*/ 0 w 2881"/>
                            <a:gd name="T7" fmla="*/ 0 h 341"/>
                            <a:gd name="T8" fmla="*/ 0 w 2881"/>
                            <a:gd name="T9" fmla="*/ 340 h 341"/>
                          </a:gdLst>
                          <a:ahLst/>
                          <a:cxnLst>
                            <a:cxn ang="0">
                              <a:pos x="T0" y="T1"/>
                            </a:cxn>
                            <a:cxn ang="0">
                              <a:pos x="T2" y="T3"/>
                            </a:cxn>
                            <a:cxn ang="0">
                              <a:pos x="T4" y="T5"/>
                            </a:cxn>
                            <a:cxn ang="0">
                              <a:pos x="T6" y="T7"/>
                            </a:cxn>
                            <a:cxn ang="0">
                              <a:pos x="T8" y="T9"/>
                            </a:cxn>
                          </a:cxnLst>
                          <a:rect l="0" t="0" r="r" b="b"/>
                          <a:pathLst>
                            <a:path w="2881" h="341">
                              <a:moveTo>
                                <a:pt x="0" y="340"/>
                              </a:moveTo>
                              <a:lnTo>
                                <a:pt x="2880" y="340"/>
                              </a:lnTo>
                              <a:lnTo>
                                <a:pt x="2880" y="0"/>
                              </a:lnTo>
                              <a:lnTo>
                                <a:pt x="0" y="0"/>
                              </a:lnTo>
                              <a:lnTo>
                                <a:pt x="0" y="340"/>
                              </a:lnTo>
                              <a:close/>
                            </a:path>
                          </a:pathLst>
                        </a:custGeom>
                        <a:solidFill>
                          <a:srgbClr val="FD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B31ED" id="Freeform 356" o:spid="_x0000_s1026" style="position:absolute;margin-left:57.95pt;margin-top:18.8pt;width:144.05pt;height:17.0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" o:allowincell="f" path="m,340r2880,l2880,,,,,340xe" fillcolor="#fdffff" stroked="f">
                <v:path arrowok="t" o:connecttype="custom" o:connectlocs="0,215900;1828800,215900;1828800,0;0,0;0,215900" o:connectangles="0,0,0,0,0"/>
                <w10:wrap type="topAndBottom" anchorx="page"/>
              </v:shape>
            </w:pict>
          </mc:Fallback>
        </mc:AlternateContent>
      </w:r>
    </w:p>
    <w:p w14:paraId="17CB3F7B" w14:textId="77777777" w:rsidR="000F4FBF" w:rsidRPr="007B55C5" w:rsidRDefault="000F4FBF" w:rsidP="00C8225E">
      <w:pPr>
        <w:pStyle w:val="Textoindependiente"/>
        <w:kinsoku w:val="0"/>
        <w:overflowPunct w:val="0"/>
        <w:jc w:val="both"/>
        <w:rPr>
          <w:rFonts w:asciiTheme="minorHAnsi" w:hAnsiTheme="minorHAnsi" w:cstheme="minorHAnsi"/>
          <w:b/>
          <w:bCs/>
          <w:sz w:val="29"/>
          <w:szCs w:val="29"/>
        </w:rPr>
        <w:sectPr w:rsidR="000F4FBF" w:rsidRPr="007B55C5" w:rsidSect="007B55C5">
          <w:pgSz w:w="11910" w:h="16840"/>
          <w:pgMar w:top="1440" w:right="1080" w:bottom="1440" w:left="1080" w:header="718" w:footer="0" w:gutter="0"/>
          <w:cols w:space="720"/>
          <w:noEndnote/>
        </w:sectPr>
      </w:pPr>
    </w:p>
    <w:p w14:paraId="6B4F0B4D" w14:textId="77777777" w:rsidR="000F4FBF" w:rsidRPr="007B55C5" w:rsidRDefault="000F4FBF" w:rsidP="00C8225E">
      <w:pPr>
        <w:pStyle w:val="Textoindependiente"/>
        <w:kinsoku w:val="0"/>
        <w:overflowPunct w:val="0"/>
        <w:jc w:val="both"/>
        <w:rPr>
          <w:rFonts w:asciiTheme="minorHAnsi" w:hAnsiTheme="minorHAnsi" w:cstheme="minorHAnsi"/>
          <w:b/>
          <w:bCs/>
          <w:sz w:val="29"/>
          <w:szCs w:val="29"/>
        </w:rPr>
      </w:pPr>
    </w:p>
    <w:p w14:paraId="52717CF6" w14:textId="77777777" w:rsidR="000F4FBF" w:rsidRPr="007B55C5" w:rsidRDefault="00BE3934" w:rsidP="00C8225E">
      <w:pPr>
        <w:pStyle w:val="Textoindependiente"/>
        <w:kinsoku w:val="0"/>
        <w:overflowPunct w:val="0"/>
        <w:jc w:val="both"/>
        <w:rPr>
          <w:rFonts w:asciiTheme="minorHAnsi" w:hAnsiTheme="minorHAnsi" w:cstheme="minorHAnsi"/>
          <w:b/>
          <w:bCs/>
          <w:sz w:val="28"/>
          <w:szCs w:val="28"/>
        </w:rPr>
      </w:pPr>
      <w:bookmarkStart w:id="61" w:name="_bookmark63"/>
      <w:bookmarkEnd w:id="61"/>
      <w:r w:rsidRPr="007B55C5">
        <w:rPr>
          <w:rFonts w:asciiTheme="minorHAnsi" w:hAnsiTheme="minorHAnsi" w:cstheme="minorHAnsi"/>
          <w:b/>
          <w:bCs/>
          <w:sz w:val="28"/>
          <w:szCs w:val="28"/>
          <w:shd w:val="clear" w:color="auto" w:fill="FDFFFF"/>
        </w:rPr>
        <w:t>RECEPCIÓN DEL RN</w:t>
      </w:r>
    </w:p>
    <w:p w14:paraId="66D3CA19" w14:textId="77777777" w:rsidR="000F4FBF" w:rsidRPr="007B55C5" w:rsidRDefault="000F4FBF" w:rsidP="00C8225E">
      <w:pPr>
        <w:pStyle w:val="Textoindependiente"/>
        <w:kinsoku w:val="0"/>
        <w:overflowPunct w:val="0"/>
        <w:jc w:val="both"/>
        <w:rPr>
          <w:rFonts w:asciiTheme="minorHAnsi" w:hAnsiTheme="minorHAnsi" w:cstheme="minorHAnsi"/>
          <w:b/>
          <w:bCs/>
          <w:sz w:val="15"/>
          <w:szCs w:val="15"/>
        </w:rPr>
      </w:pPr>
    </w:p>
    <w:p w14:paraId="65FD0E07" w14:textId="7E8B7750" w:rsidR="000F4FBF" w:rsidRDefault="00764C46" w:rsidP="00C8225E">
      <w:pPr>
        <w:pStyle w:val="Textoindependiente"/>
        <w:kinsoku w:val="0"/>
        <w:overflowPunct w:val="0"/>
        <w:jc w:val="both"/>
        <w:rPr>
          <w:rFonts w:asciiTheme="minorHAnsi" w:hAnsiTheme="minorHAnsi" w:cstheme="minorHAnsi"/>
          <w:shd w:val="clear" w:color="auto" w:fill="FDFFFF"/>
        </w:rPr>
      </w:pPr>
      <w:r w:rsidRPr="007B55C5">
        <w:rPr>
          <w:rFonts w:asciiTheme="minorHAnsi" w:hAnsiTheme="minorHAnsi" w:cstheme="minorHAnsi"/>
          <w:shd w:val="clear" w:color="auto" w:fill="FDFFFF"/>
        </w:rPr>
        <w:t>La recepción se realizará</w:t>
      </w:r>
      <w:r w:rsidR="00BE3934" w:rsidRPr="007B55C5">
        <w:rPr>
          <w:rFonts w:asciiTheme="minorHAnsi" w:hAnsiTheme="minorHAnsi" w:cstheme="minorHAnsi"/>
          <w:shd w:val="clear" w:color="auto" w:fill="FDFFFF"/>
        </w:rPr>
        <w:t xml:space="preserve"> dentro de la </w:t>
      </w:r>
      <w:r w:rsidR="00BE3934" w:rsidRPr="007B55C5">
        <w:rPr>
          <w:rFonts w:asciiTheme="minorHAnsi" w:hAnsiTheme="minorHAnsi" w:cstheme="minorHAnsi"/>
          <w:b/>
          <w:bCs/>
          <w:shd w:val="clear" w:color="auto" w:fill="FDFFFF"/>
        </w:rPr>
        <w:t xml:space="preserve">Sala de partos </w:t>
      </w:r>
      <w:r w:rsidR="00BE3934" w:rsidRPr="007B55C5">
        <w:rPr>
          <w:rFonts w:asciiTheme="minorHAnsi" w:hAnsiTheme="minorHAnsi" w:cstheme="minorHAnsi"/>
          <w:shd w:val="clear" w:color="auto" w:fill="FDFFFF"/>
        </w:rPr>
        <w:t>acondicionada a tal</w:t>
      </w:r>
      <w:r w:rsidR="00BE3934" w:rsidRPr="007B55C5">
        <w:rPr>
          <w:rFonts w:asciiTheme="minorHAnsi" w:hAnsiTheme="minorHAnsi" w:cstheme="minorHAnsi"/>
        </w:rPr>
        <w:t xml:space="preserve"> </w:t>
      </w:r>
      <w:r w:rsidR="00BE3934" w:rsidRPr="007B55C5">
        <w:rPr>
          <w:rFonts w:asciiTheme="minorHAnsi" w:hAnsiTheme="minorHAnsi" w:cstheme="minorHAnsi"/>
          <w:shd w:val="clear" w:color="auto" w:fill="FDFFFF"/>
        </w:rPr>
        <w:t>fin.</w:t>
      </w:r>
    </w:p>
    <w:p w14:paraId="476D3E42" w14:textId="77777777" w:rsidR="003E3C74" w:rsidRPr="007B55C5" w:rsidRDefault="003E3C74" w:rsidP="00C8225E">
      <w:pPr>
        <w:pStyle w:val="Textoindependiente"/>
        <w:kinsoku w:val="0"/>
        <w:overflowPunct w:val="0"/>
        <w:jc w:val="both"/>
        <w:rPr>
          <w:rFonts w:asciiTheme="minorHAnsi" w:hAnsiTheme="minorHAnsi" w:cstheme="minorHAnsi"/>
        </w:rPr>
      </w:pPr>
    </w:p>
    <w:p w14:paraId="3810006E" w14:textId="77777777" w:rsidR="000F4FBF" w:rsidRPr="007B55C5" w:rsidRDefault="00BE3934" w:rsidP="003E3C74">
      <w:pPr>
        <w:pStyle w:val="Ttulo8"/>
        <w:kinsoku w:val="0"/>
        <w:overflowPunct w:val="0"/>
        <w:ind w:left="0" w:firstLine="0"/>
        <w:jc w:val="both"/>
        <w:rPr>
          <w:rFonts w:asciiTheme="minorHAnsi" w:hAnsiTheme="minorHAnsi" w:cstheme="minorHAnsi"/>
        </w:rPr>
      </w:pPr>
      <w:r w:rsidRPr="007B55C5">
        <w:rPr>
          <w:rFonts w:asciiTheme="minorHAnsi" w:hAnsiTheme="minorHAnsi" w:cstheme="minorHAnsi"/>
          <w:shd w:val="clear" w:color="auto" w:fill="FDFFFF"/>
        </w:rPr>
        <w:t>Equipamiento necesario</w:t>
      </w:r>
    </w:p>
    <w:p w14:paraId="58ED464A" w14:textId="77777777" w:rsidR="000F4FBF" w:rsidRPr="007B55C5" w:rsidRDefault="000F4FBF" w:rsidP="00C8225E">
      <w:pPr>
        <w:pStyle w:val="Textoindependiente"/>
        <w:kinsoku w:val="0"/>
        <w:overflowPunct w:val="0"/>
        <w:jc w:val="both"/>
        <w:rPr>
          <w:rFonts w:asciiTheme="minorHAnsi" w:hAnsiTheme="minorHAnsi" w:cstheme="minorHAnsi"/>
          <w:b/>
          <w:bCs/>
          <w:i/>
          <w:iCs/>
          <w:sz w:val="13"/>
          <w:szCs w:val="13"/>
        </w:rPr>
      </w:pPr>
    </w:p>
    <w:p w14:paraId="21AE65EB" w14:textId="77777777" w:rsidR="000F4FBF" w:rsidRPr="007B55C5" w:rsidRDefault="00BE3934" w:rsidP="00C8225E">
      <w:pPr>
        <w:pStyle w:val="Textoindependiente"/>
        <w:kinsoku w:val="0"/>
        <w:overflowPunct w:val="0"/>
        <w:jc w:val="both"/>
        <w:rPr>
          <w:rFonts w:asciiTheme="minorHAnsi" w:hAnsiTheme="minorHAnsi" w:cstheme="minorHAnsi"/>
        </w:rPr>
      </w:pPr>
      <w:proofErr w:type="spellStart"/>
      <w:r w:rsidRPr="007B55C5">
        <w:rPr>
          <w:rFonts w:asciiTheme="minorHAnsi" w:hAnsiTheme="minorHAnsi" w:cstheme="minorHAnsi"/>
          <w:shd w:val="clear" w:color="auto" w:fill="FDFFFF"/>
        </w:rPr>
        <w:t>Servocuna</w:t>
      </w:r>
      <w:proofErr w:type="spellEnd"/>
      <w:r w:rsidRPr="007B55C5">
        <w:rPr>
          <w:rFonts w:asciiTheme="minorHAnsi" w:hAnsiTheme="minorHAnsi" w:cstheme="minorHAnsi"/>
          <w:shd w:val="clear" w:color="auto" w:fill="FDFFFF"/>
        </w:rPr>
        <w:t xml:space="preserve">, saturómetro, balanza, </w:t>
      </w:r>
      <w:proofErr w:type="spellStart"/>
      <w:r w:rsidRPr="007B55C5">
        <w:rPr>
          <w:rFonts w:asciiTheme="minorHAnsi" w:hAnsiTheme="minorHAnsi" w:cstheme="minorHAnsi"/>
          <w:shd w:val="clear" w:color="auto" w:fill="FDFFFF"/>
        </w:rPr>
        <w:t>pediómetro</w:t>
      </w:r>
      <w:proofErr w:type="spellEnd"/>
      <w:r w:rsidRPr="007B55C5">
        <w:rPr>
          <w:rFonts w:asciiTheme="minorHAnsi" w:hAnsiTheme="minorHAnsi" w:cstheme="minorHAnsi"/>
          <w:shd w:val="clear" w:color="auto" w:fill="FDFFFF"/>
        </w:rPr>
        <w:t xml:space="preserve">, </w:t>
      </w:r>
      <w:proofErr w:type="spellStart"/>
      <w:r w:rsidRPr="007B55C5">
        <w:rPr>
          <w:rFonts w:asciiTheme="minorHAnsi" w:hAnsiTheme="minorHAnsi" w:cstheme="minorHAnsi"/>
          <w:shd w:val="clear" w:color="auto" w:fill="FDFFFF"/>
        </w:rPr>
        <w:t>neopuff</w:t>
      </w:r>
      <w:proofErr w:type="spellEnd"/>
      <w:r w:rsidRPr="007B55C5">
        <w:rPr>
          <w:rFonts w:asciiTheme="minorHAnsi" w:hAnsiTheme="minorHAnsi" w:cstheme="minorHAnsi"/>
          <w:shd w:val="clear" w:color="auto" w:fill="FDFFFF"/>
        </w:rPr>
        <w:t xml:space="preserve"> y/o </w:t>
      </w:r>
      <w:proofErr w:type="spellStart"/>
      <w:r w:rsidRPr="007B55C5">
        <w:rPr>
          <w:rFonts w:asciiTheme="minorHAnsi" w:hAnsiTheme="minorHAnsi" w:cstheme="minorHAnsi"/>
          <w:shd w:val="clear" w:color="auto" w:fill="FDFFFF"/>
        </w:rPr>
        <w:t>ambú</w:t>
      </w:r>
      <w:proofErr w:type="spellEnd"/>
      <w:r w:rsidRPr="007B55C5">
        <w:rPr>
          <w:rFonts w:asciiTheme="minorHAnsi" w:hAnsiTheme="minorHAnsi" w:cstheme="minorHAnsi"/>
          <w:shd w:val="clear" w:color="auto" w:fill="FDFFFF"/>
        </w:rPr>
        <w:t>, sonda de aspiración y cinta</w:t>
      </w:r>
      <w:r w:rsidRPr="007B55C5">
        <w:rPr>
          <w:rFonts w:asciiTheme="minorHAnsi" w:hAnsiTheme="minorHAnsi" w:cstheme="minorHAnsi"/>
        </w:rPr>
        <w:t xml:space="preserve"> </w:t>
      </w:r>
      <w:r w:rsidRPr="007B55C5">
        <w:rPr>
          <w:rFonts w:asciiTheme="minorHAnsi" w:hAnsiTheme="minorHAnsi" w:cstheme="minorHAnsi"/>
          <w:shd w:val="clear" w:color="auto" w:fill="FDFFFF"/>
        </w:rPr>
        <w:t>métrica.</w:t>
      </w:r>
      <w:r w:rsidRPr="007B55C5">
        <w:rPr>
          <w:rFonts w:asciiTheme="minorHAnsi" w:hAnsiTheme="minorHAnsi" w:cstheme="minorHAnsi"/>
          <w:spacing w:val="-2"/>
          <w:shd w:val="clear" w:color="auto" w:fill="FDFFFF"/>
        </w:rPr>
        <w:t xml:space="preserve"> </w:t>
      </w:r>
    </w:p>
    <w:p w14:paraId="5F1B0B68" w14:textId="77777777" w:rsidR="003243AF" w:rsidRDefault="003243AF" w:rsidP="00C8225E">
      <w:pPr>
        <w:pStyle w:val="Textoindependiente"/>
        <w:kinsoku w:val="0"/>
        <w:overflowPunct w:val="0"/>
        <w:jc w:val="both"/>
        <w:rPr>
          <w:rFonts w:asciiTheme="minorHAnsi" w:hAnsiTheme="minorHAnsi" w:cstheme="minorHAnsi"/>
          <w:shd w:val="clear" w:color="auto" w:fill="FDFFFF"/>
        </w:rPr>
      </w:pPr>
    </w:p>
    <w:p w14:paraId="3A88A477" w14:textId="728E7B3F"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shd w:val="clear" w:color="auto" w:fill="FDFFFF"/>
        </w:rPr>
        <w:t xml:space="preserve">Dentro de una bolsa cerrada se encontrará un </w:t>
      </w:r>
      <w:r w:rsidRPr="007B55C5">
        <w:rPr>
          <w:rFonts w:asciiTheme="minorHAnsi" w:hAnsiTheme="minorHAnsi" w:cstheme="minorHAnsi"/>
          <w:i/>
          <w:iCs/>
          <w:shd w:val="clear" w:color="auto" w:fill="FDFFFF"/>
        </w:rPr>
        <w:t xml:space="preserve">kit completo de reanimación </w:t>
      </w:r>
      <w:r w:rsidRPr="007B55C5">
        <w:rPr>
          <w:rFonts w:asciiTheme="minorHAnsi" w:hAnsiTheme="minorHAnsi" w:cstheme="minorHAnsi"/>
          <w:shd w:val="clear" w:color="auto" w:fill="FDFFFF"/>
        </w:rPr>
        <w:t>(tubos endotraqueales,</w:t>
      </w:r>
      <w:r w:rsidRPr="007B55C5">
        <w:rPr>
          <w:rFonts w:asciiTheme="minorHAnsi" w:hAnsiTheme="minorHAnsi" w:cstheme="minorHAnsi"/>
        </w:rPr>
        <w:t xml:space="preserve"> </w:t>
      </w:r>
      <w:r w:rsidRPr="007B55C5">
        <w:rPr>
          <w:rFonts w:asciiTheme="minorHAnsi" w:hAnsiTheme="minorHAnsi" w:cstheme="minorHAnsi"/>
          <w:shd w:val="clear" w:color="auto" w:fill="FDFFFF"/>
        </w:rPr>
        <w:t>laringoscopio, fijación, adrenalina, jeringas, agujas, catéter umbilical, llave de tres vías). Esta bolsa</w:t>
      </w:r>
      <w:r w:rsidRPr="007B55C5">
        <w:rPr>
          <w:rFonts w:asciiTheme="minorHAnsi" w:hAnsiTheme="minorHAnsi" w:cstheme="minorHAnsi"/>
        </w:rPr>
        <w:t xml:space="preserve"> </w:t>
      </w:r>
      <w:r w:rsidRPr="007B55C5">
        <w:rPr>
          <w:rFonts w:asciiTheme="minorHAnsi" w:hAnsiTheme="minorHAnsi" w:cstheme="minorHAnsi"/>
          <w:shd w:val="clear" w:color="auto" w:fill="FDFFFF"/>
        </w:rPr>
        <w:t xml:space="preserve">SOLO se abrirá en caso de ser necesario. </w:t>
      </w:r>
    </w:p>
    <w:p w14:paraId="09136FFC" w14:textId="77777777" w:rsidR="003243AF" w:rsidRDefault="003243AF" w:rsidP="00C8225E">
      <w:pPr>
        <w:pStyle w:val="Textoindependiente"/>
        <w:kinsoku w:val="0"/>
        <w:overflowPunct w:val="0"/>
        <w:jc w:val="both"/>
        <w:rPr>
          <w:rFonts w:asciiTheme="minorHAnsi" w:hAnsiTheme="minorHAnsi" w:cstheme="minorHAnsi"/>
          <w:shd w:val="clear" w:color="auto" w:fill="FDFFFF"/>
        </w:rPr>
      </w:pPr>
    </w:p>
    <w:p w14:paraId="271A36A2" w14:textId="2B9187CC" w:rsidR="000F4FBF" w:rsidRDefault="00BE3934" w:rsidP="00C8225E">
      <w:pPr>
        <w:pStyle w:val="Textoindependiente"/>
        <w:kinsoku w:val="0"/>
        <w:overflowPunct w:val="0"/>
        <w:jc w:val="both"/>
        <w:rPr>
          <w:rFonts w:asciiTheme="minorHAnsi" w:hAnsiTheme="minorHAnsi" w:cstheme="minorHAnsi"/>
          <w:shd w:val="clear" w:color="auto" w:fill="FDFFFF"/>
        </w:rPr>
      </w:pPr>
      <w:r w:rsidRPr="007B55C5">
        <w:rPr>
          <w:rFonts w:asciiTheme="minorHAnsi" w:hAnsiTheme="minorHAnsi" w:cstheme="minorHAnsi"/>
          <w:shd w:val="clear" w:color="auto" w:fill="FDFFFF"/>
        </w:rPr>
        <w:t>La bolsa cerrada podrá ser descontaminada con amonios cuaternarios y reutilizada para la próxima</w:t>
      </w:r>
      <w:r w:rsidRPr="007B55C5">
        <w:rPr>
          <w:rFonts w:asciiTheme="minorHAnsi" w:hAnsiTheme="minorHAnsi" w:cstheme="minorHAnsi"/>
        </w:rPr>
        <w:t xml:space="preserve"> </w:t>
      </w:r>
      <w:r w:rsidRPr="007B55C5">
        <w:rPr>
          <w:rFonts w:asciiTheme="minorHAnsi" w:hAnsiTheme="minorHAnsi" w:cstheme="minorHAnsi"/>
          <w:shd w:val="clear" w:color="auto" w:fill="FDFFFF"/>
        </w:rPr>
        <w:t xml:space="preserve">ocasión. </w:t>
      </w:r>
    </w:p>
    <w:p w14:paraId="1F53F298" w14:textId="49BBC5FA" w:rsidR="003243AF" w:rsidRDefault="003243AF" w:rsidP="00C8225E">
      <w:pPr>
        <w:pStyle w:val="Textoindependiente"/>
        <w:kinsoku w:val="0"/>
        <w:overflowPunct w:val="0"/>
        <w:jc w:val="both"/>
        <w:rPr>
          <w:rFonts w:asciiTheme="minorHAnsi" w:hAnsiTheme="minorHAnsi" w:cstheme="minorHAnsi"/>
        </w:rPr>
      </w:pPr>
    </w:p>
    <w:p w14:paraId="43A6E0D6" w14:textId="77777777" w:rsidR="003243AF" w:rsidRPr="007B55C5" w:rsidRDefault="003243AF" w:rsidP="00C8225E">
      <w:pPr>
        <w:pStyle w:val="Textoindependiente"/>
        <w:kinsoku w:val="0"/>
        <w:overflowPunct w:val="0"/>
        <w:jc w:val="both"/>
        <w:rPr>
          <w:rFonts w:asciiTheme="minorHAnsi" w:hAnsiTheme="minorHAnsi" w:cstheme="minorHAnsi"/>
        </w:rPr>
      </w:pPr>
    </w:p>
    <w:p w14:paraId="33AEB0AE" w14:textId="77777777" w:rsidR="000F4FBF" w:rsidRPr="007B55C5" w:rsidRDefault="00BE3934" w:rsidP="003E3C74">
      <w:pPr>
        <w:pStyle w:val="Ttulo8"/>
        <w:kinsoku w:val="0"/>
        <w:overflowPunct w:val="0"/>
        <w:ind w:left="0" w:firstLine="0"/>
        <w:jc w:val="both"/>
        <w:rPr>
          <w:rFonts w:asciiTheme="minorHAnsi" w:hAnsiTheme="minorHAnsi" w:cstheme="minorHAnsi"/>
        </w:rPr>
      </w:pPr>
      <w:r w:rsidRPr="007B55C5">
        <w:rPr>
          <w:rFonts w:asciiTheme="minorHAnsi" w:hAnsiTheme="minorHAnsi" w:cstheme="minorHAnsi"/>
          <w:shd w:val="clear" w:color="auto" w:fill="FDFFFF"/>
        </w:rPr>
        <w:t>Rutinas neonatales</w:t>
      </w:r>
    </w:p>
    <w:p w14:paraId="4FBCD628" w14:textId="77777777" w:rsidR="000F4FBF" w:rsidRPr="007B55C5" w:rsidRDefault="000F4FBF" w:rsidP="00C8225E">
      <w:pPr>
        <w:pStyle w:val="Textoindependiente"/>
        <w:kinsoku w:val="0"/>
        <w:overflowPunct w:val="0"/>
        <w:jc w:val="both"/>
        <w:rPr>
          <w:rFonts w:asciiTheme="minorHAnsi" w:hAnsiTheme="minorHAnsi" w:cstheme="minorHAnsi"/>
          <w:b/>
          <w:bCs/>
          <w:i/>
          <w:iCs/>
          <w:sz w:val="21"/>
          <w:szCs w:val="21"/>
        </w:rPr>
      </w:pPr>
    </w:p>
    <w:p w14:paraId="1A70994C"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Luego de completar las rutinas administrativas, profilácticas y antropométricas, el personal interviniente se cambiará los guantes por manoplas.</w:t>
      </w:r>
    </w:p>
    <w:p w14:paraId="6CB5A723"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El baño se realizará con paños embebidos en jabón n</w:t>
      </w:r>
      <w:r w:rsidR="00764C46" w:rsidRPr="007B55C5">
        <w:rPr>
          <w:rFonts w:asciiTheme="minorHAnsi" w:hAnsiTheme="minorHAnsi" w:cstheme="minorHAnsi"/>
        </w:rPr>
        <w:t xml:space="preserve">eutro </w:t>
      </w:r>
      <w:r w:rsidRPr="007B55C5">
        <w:rPr>
          <w:rFonts w:asciiTheme="minorHAnsi" w:hAnsiTheme="minorHAnsi" w:cstheme="minorHAnsi"/>
        </w:rPr>
        <w:t xml:space="preserve">en la </w:t>
      </w:r>
      <w:proofErr w:type="spellStart"/>
      <w:r w:rsidRPr="007B55C5">
        <w:rPr>
          <w:rFonts w:asciiTheme="minorHAnsi" w:hAnsiTheme="minorHAnsi" w:cstheme="minorHAnsi"/>
        </w:rPr>
        <w:t>servocuna</w:t>
      </w:r>
      <w:proofErr w:type="spellEnd"/>
      <w:r w:rsidRPr="007B55C5">
        <w:rPr>
          <w:rFonts w:asciiTheme="minorHAnsi" w:hAnsiTheme="minorHAnsi" w:cstheme="minorHAnsi"/>
        </w:rPr>
        <w:t xml:space="preserve"> de recepción, antes de vestir al paciente. Antisepsia del cordón con solución de clorhexidina de acuerdo a norma.</w:t>
      </w:r>
    </w:p>
    <w:p w14:paraId="0FD9E234"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Colocar pulseras de identificación.</w:t>
      </w:r>
    </w:p>
    <w:p w14:paraId="34C79B5D"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68A01AA5"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Personal de neonatología esperará fuera del quirófano al RN con incubadora de transporte y un folio para colocar la documentación (carnet de vacuna, cartón de HC) perteneciente al niño.</w:t>
      </w:r>
    </w:p>
    <w:p w14:paraId="1585F2C5" w14:textId="77777777" w:rsidR="003243AF" w:rsidRDefault="003243AF" w:rsidP="00C8225E">
      <w:pPr>
        <w:pStyle w:val="Textoindependiente"/>
        <w:kinsoku w:val="0"/>
        <w:overflowPunct w:val="0"/>
        <w:jc w:val="both"/>
        <w:rPr>
          <w:rFonts w:asciiTheme="minorHAnsi" w:hAnsiTheme="minorHAnsi" w:cstheme="minorHAnsi"/>
        </w:rPr>
      </w:pPr>
    </w:p>
    <w:p w14:paraId="612B204E" w14:textId="740C437C"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El niño saldrá del quirófano después que su madre. En caso que el paciente requiera algún tipo de asistencia especial se hará respetando los requerimientos de su condición clínica.</w:t>
      </w:r>
    </w:p>
    <w:p w14:paraId="191A075B" w14:textId="77777777" w:rsidR="003243AF" w:rsidRDefault="003243AF" w:rsidP="00C8225E">
      <w:pPr>
        <w:pStyle w:val="Textoindependiente"/>
        <w:kinsoku w:val="0"/>
        <w:overflowPunct w:val="0"/>
        <w:jc w:val="both"/>
        <w:rPr>
          <w:rFonts w:asciiTheme="minorHAnsi" w:hAnsiTheme="minorHAnsi" w:cstheme="minorHAnsi"/>
        </w:rPr>
      </w:pPr>
    </w:p>
    <w:p w14:paraId="4E832D8C" w14:textId="4EBF39D2"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Antes de retirarse el personal interviniente en la sala de partos 3, deberá descartar ADENTRO todos los EPP utilizados, a excepción de los barbijos N95 que podrán ser reutilizados en forma personalizada.</w:t>
      </w:r>
    </w:p>
    <w:p w14:paraId="69718491" w14:textId="52BF1F89" w:rsidR="003E3C74" w:rsidRDefault="003E3C74" w:rsidP="003E3C74">
      <w:pPr>
        <w:pStyle w:val="Ttulo7"/>
        <w:numPr>
          <w:ilvl w:val="0"/>
          <w:numId w:val="0"/>
        </w:numPr>
        <w:kinsoku w:val="0"/>
        <w:overflowPunct w:val="0"/>
        <w:jc w:val="both"/>
        <w:rPr>
          <w:rFonts w:asciiTheme="minorHAnsi" w:hAnsiTheme="minorHAnsi" w:cstheme="minorHAnsi"/>
        </w:rPr>
      </w:pPr>
      <w:bookmarkStart w:id="62" w:name="_bookmark64"/>
      <w:bookmarkEnd w:id="62"/>
    </w:p>
    <w:p w14:paraId="0929A942" w14:textId="77777777" w:rsidR="003E3C74" w:rsidRPr="003E3C74" w:rsidRDefault="003E3C74" w:rsidP="003E3C74"/>
    <w:p w14:paraId="19772C34" w14:textId="7594D30D" w:rsidR="000F4FBF" w:rsidRPr="003E3C74" w:rsidRDefault="00BE3934" w:rsidP="003E3C74">
      <w:pPr>
        <w:pStyle w:val="Ttulo7"/>
        <w:numPr>
          <w:ilvl w:val="0"/>
          <w:numId w:val="0"/>
        </w:numPr>
        <w:kinsoku w:val="0"/>
        <w:overflowPunct w:val="0"/>
        <w:jc w:val="both"/>
        <w:rPr>
          <w:rFonts w:asciiTheme="minorHAnsi" w:hAnsiTheme="minorHAnsi" w:cstheme="minorHAnsi"/>
        </w:rPr>
      </w:pPr>
      <w:r w:rsidRPr="003E3C74">
        <w:rPr>
          <w:rFonts w:asciiTheme="minorHAnsi" w:hAnsiTheme="minorHAnsi" w:cstheme="minorHAnsi"/>
        </w:rPr>
        <w:t>TRASLADO DE LA PACIENTE Y SU HIJO DESDE QUIRÓFANO A SALA/PISO DE INTERNACIÓN</w:t>
      </w:r>
    </w:p>
    <w:p w14:paraId="0BE7804A" w14:textId="77777777" w:rsidR="000F4FBF" w:rsidRPr="007B55C5" w:rsidRDefault="000F4FBF" w:rsidP="00C8225E">
      <w:pPr>
        <w:pStyle w:val="Textoindependiente"/>
        <w:kinsoku w:val="0"/>
        <w:overflowPunct w:val="0"/>
        <w:jc w:val="both"/>
        <w:rPr>
          <w:rFonts w:asciiTheme="minorHAnsi" w:hAnsiTheme="minorHAnsi" w:cstheme="minorHAnsi"/>
          <w:b/>
          <w:bCs/>
          <w:sz w:val="25"/>
          <w:szCs w:val="25"/>
        </w:rPr>
      </w:pPr>
    </w:p>
    <w:p w14:paraId="4B314F9A"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La paciente será trasladada desde el quirófano</w:t>
      </w:r>
      <w:r w:rsidR="002A5332" w:rsidRPr="007B55C5">
        <w:rPr>
          <w:rFonts w:asciiTheme="minorHAnsi" w:hAnsiTheme="minorHAnsi" w:cstheme="minorHAnsi"/>
        </w:rPr>
        <w:t xml:space="preserve"> </w:t>
      </w:r>
      <w:r w:rsidRPr="007B55C5">
        <w:rPr>
          <w:rFonts w:asciiTheme="minorHAnsi" w:hAnsiTheme="minorHAnsi" w:cstheme="minorHAnsi"/>
        </w:rPr>
        <w:t>hasta el sitio de transferencia a camillero por la enfermera circulante externa de quirófano, de allí se dirigirá con camillero hasta</w:t>
      </w:r>
      <w:r w:rsidR="002A5332" w:rsidRPr="007B55C5">
        <w:rPr>
          <w:rFonts w:asciiTheme="minorHAnsi" w:hAnsiTheme="minorHAnsi" w:cstheme="minorHAnsi"/>
        </w:rPr>
        <w:t xml:space="preserve"> la habitación asignada.</w:t>
      </w:r>
    </w:p>
    <w:p w14:paraId="368BCAEF" w14:textId="77777777" w:rsidR="003243AF" w:rsidRDefault="003243AF" w:rsidP="00C8225E">
      <w:pPr>
        <w:pStyle w:val="Textoindependiente"/>
        <w:kinsoku w:val="0"/>
        <w:overflowPunct w:val="0"/>
        <w:jc w:val="both"/>
        <w:rPr>
          <w:rFonts w:asciiTheme="minorHAnsi" w:hAnsiTheme="minorHAnsi" w:cstheme="minorHAnsi"/>
        </w:rPr>
      </w:pPr>
    </w:p>
    <w:p w14:paraId="3DC7B40B" w14:textId="4A519346"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El recién nacido se trasladará en incubadora de traslado a internación conjunta con su madre o a neonatología según indicación médica. Mientras dure la internación, las pacientes serán evaluadas por el Servicio de Obstetricia </w:t>
      </w:r>
      <w:r w:rsidR="002A5332" w:rsidRPr="007B55C5">
        <w:rPr>
          <w:rFonts w:asciiTheme="minorHAnsi" w:hAnsiTheme="minorHAnsi" w:cstheme="minorHAnsi"/>
        </w:rPr>
        <w:t xml:space="preserve">y el servicio de Clínica Médica. </w:t>
      </w:r>
      <w:r w:rsidRPr="007B55C5">
        <w:rPr>
          <w:rFonts w:asciiTheme="minorHAnsi" w:hAnsiTheme="minorHAnsi" w:cstheme="minorHAnsi"/>
        </w:rPr>
        <w:t>El egreso sanatorial será evaluado y otorgado por Clínica Médica, de acuerdo con la normativa vigente para pacientes sospechosos o confirmados de</w:t>
      </w:r>
      <w:r w:rsidRPr="007B55C5">
        <w:rPr>
          <w:rFonts w:asciiTheme="minorHAnsi" w:hAnsiTheme="minorHAnsi" w:cstheme="minorHAnsi"/>
          <w:spacing w:val="-1"/>
        </w:rPr>
        <w:t xml:space="preserve"> </w:t>
      </w:r>
      <w:r w:rsidRPr="007B55C5">
        <w:rPr>
          <w:rFonts w:asciiTheme="minorHAnsi" w:hAnsiTheme="minorHAnsi" w:cstheme="minorHAnsi"/>
        </w:rPr>
        <w:t>Covid-19.</w:t>
      </w:r>
    </w:p>
    <w:p w14:paraId="283D4CFC" w14:textId="1E4EFE54" w:rsidR="003E3C74" w:rsidRDefault="003E3C74" w:rsidP="003E3C74">
      <w:pPr>
        <w:pStyle w:val="Ttulo7"/>
        <w:numPr>
          <w:ilvl w:val="0"/>
          <w:numId w:val="0"/>
        </w:numPr>
        <w:kinsoku w:val="0"/>
        <w:overflowPunct w:val="0"/>
        <w:jc w:val="both"/>
        <w:rPr>
          <w:rFonts w:asciiTheme="minorHAnsi" w:hAnsiTheme="minorHAnsi" w:cstheme="minorHAnsi"/>
        </w:rPr>
      </w:pPr>
      <w:bookmarkStart w:id="63" w:name="_bookmark65"/>
      <w:bookmarkEnd w:id="63"/>
    </w:p>
    <w:p w14:paraId="577F9C94" w14:textId="77777777" w:rsidR="003E3C74" w:rsidRPr="003E3C74" w:rsidRDefault="003E3C74" w:rsidP="003E3C74"/>
    <w:p w14:paraId="3152CF75" w14:textId="3AA0071A" w:rsidR="000F4FBF" w:rsidRPr="003E3C74" w:rsidRDefault="00BE3934" w:rsidP="003E3C74">
      <w:pPr>
        <w:pStyle w:val="Ttulo7"/>
        <w:numPr>
          <w:ilvl w:val="0"/>
          <w:numId w:val="0"/>
        </w:numPr>
        <w:kinsoku w:val="0"/>
        <w:overflowPunct w:val="0"/>
        <w:jc w:val="both"/>
        <w:rPr>
          <w:rFonts w:asciiTheme="minorHAnsi" w:hAnsiTheme="minorHAnsi" w:cstheme="minorHAnsi"/>
        </w:rPr>
      </w:pPr>
      <w:r w:rsidRPr="003E3C74">
        <w:rPr>
          <w:rFonts w:asciiTheme="minorHAnsi" w:hAnsiTheme="minorHAnsi" w:cstheme="minorHAnsi"/>
        </w:rPr>
        <w:t>TRASLADO</w:t>
      </w:r>
    </w:p>
    <w:p w14:paraId="50ED7D97" w14:textId="77777777" w:rsidR="000F4FBF" w:rsidRPr="007B55C5" w:rsidRDefault="000F4FBF" w:rsidP="00C8225E">
      <w:pPr>
        <w:pStyle w:val="Textoindependiente"/>
        <w:kinsoku w:val="0"/>
        <w:overflowPunct w:val="0"/>
        <w:jc w:val="both"/>
        <w:rPr>
          <w:rFonts w:asciiTheme="minorHAnsi" w:hAnsiTheme="minorHAnsi" w:cstheme="minorHAnsi"/>
          <w:b/>
          <w:bCs/>
          <w:sz w:val="21"/>
          <w:szCs w:val="21"/>
        </w:rPr>
      </w:pPr>
    </w:p>
    <w:p w14:paraId="4BC64C2E" w14:textId="79029EEF" w:rsidR="00381772"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El transporte del neonato siempre se hará en </w:t>
      </w:r>
      <w:r w:rsidRPr="007B55C5">
        <w:rPr>
          <w:rFonts w:asciiTheme="minorHAnsi" w:hAnsiTheme="minorHAnsi" w:cstheme="minorHAnsi"/>
          <w:b/>
          <w:bCs/>
        </w:rPr>
        <w:t xml:space="preserve">incubadora de transporte </w:t>
      </w:r>
      <w:r w:rsidRPr="007B55C5">
        <w:rPr>
          <w:rFonts w:asciiTheme="minorHAnsi" w:hAnsiTheme="minorHAnsi" w:cstheme="minorHAnsi"/>
        </w:rPr>
        <w:t xml:space="preserve">y el personal sanitario encargado del </w:t>
      </w:r>
      <w:r w:rsidRPr="007B55C5">
        <w:rPr>
          <w:rFonts w:asciiTheme="minorHAnsi" w:hAnsiTheme="minorHAnsi" w:cstheme="minorHAnsi"/>
        </w:rPr>
        <w:lastRenderedPageBreak/>
        <w:t>mismo, seguirá les medidas de a</w:t>
      </w:r>
      <w:r w:rsidR="002A5332" w:rsidRPr="007B55C5">
        <w:rPr>
          <w:rFonts w:asciiTheme="minorHAnsi" w:hAnsiTheme="minorHAnsi" w:cstheme="minorHAnsi"/>
        </w:rPr>
        <w:t>islamiento de contacto y gota.</w:t>
      </w:r>
    </w:p>
    <w:p w14:paraId="74981D9F" w14:textId="0AB5650F" w:rsidR="003E3C74" w:rsidRDefault="003E3C74" w:rsidP="00C8225E">
      <w:pPr>
        <w:pStyle w:val="Textoindependiente"/>
        <w:kinsoku w:val="0"/>
        <w:overflowPunct w:val="0"/>
        <w:jc w:val="both"/>
        <w:rPr>
          <w:rFonts w:asciiTheme="minorHAnsi" w:hAnsiTheme="minorHAnsi" w:cstheme="minorHAnsi"/>
        </w:rPr>
      </w:pPr>
    </w:p>
    <w:p w14:paraId="6BF2B382" w14:textId="77777777" w:rsidR="003E3C74" w:rsidRPr="007B55C5" w:rsidRDefault="003E3C74" w:rsidP="00C8225E">
      <w:pPr>
        <w:pStyle w:val="Textoindependiente"/>
        <w:kinsoku w:val="0"/>
        <w:overflowPunct w:val="0"/>
        <w:jc w:val="both"/>
        <w:rPr>
          <w:rFonts w:asciiTheme="minorHAnsi" w:hAnsiTheme="minorHAnsi" w:cstheme="minorHAnsi"/>
        </w:rPr>
      </w:pPr>
    </w:p>
    <w:p w14:paraId="5F17A7A0" w14:textId="77777777" w:rsidR="000F4FBF" w:rsidRPr="007B55C5" w:rsidRDefault="00BE3934" w:rsidP="003E3C74">
      <w:pPr>
        <w:pStyle w:val="Ttulo7"/>
        <w:numPr>
          <w:ilvl w:val="0"/>
          <w:numId w:val="0"/>
        </w:numPr>
        <w:kinsoku w:val="0"/>
        <w:overflowPunct w:val="0"/>
        <w:jc w:val="both"/>
        <w:rPr>
          <w:rFonts w:asciiTheme="minorHAnsi" w:hAnsiTheme="minorHAnsi" w:cstheme="minorHAnsi"/>
        </w:rPr>
      </w:pPr>
      <w:bookmarkStart w:id="64" w:name="_bookmark66"/>
      <w:bookmarkEnd w:id="64"/>
      <w:r w:rsidRPr="007B55C5">
        <w:rPr>
          <w:rFonts w:asciiTheme="minorHAnsi" w:hAnsiTheme="minorHAnsi" w:cstheme="minorHAnsi"/>
        </w:rPr>
        <w:t>HABITACIÓN DE INTERNACIÓN CONJUNTA</w:t>
      </w:r>
    </w:p>
    <w:p w14:paraId="2986960B" w14:textId="77777777" w:rsidR="000F4FBF" w:rsidRPr="003E3C74" w:rsidRDefault="000F4FBF" w:rsidP="00C8225E">
      <w:pPr>
        <w:pStyle w:val="Textoindependiente"/>
        <w:kinsoku w:val="0"/>
        <w:overflowPunct w:val="0"/>
        <w:jc w:val="both"/>
        <w:rPr>
          <w:rFonts w:asciiTheme="minorHAnsi" w:hAnsiTheme="minorHAnsi" w:cstheme="minorHAnsi"/>
          <w:b/>
          <w:bCs/>
        </w:rPr>
      </w:pPr>
    </w:p>
    <w:p w14:paraId="2B36F392" w14:textId="77777777" w:rsidR="000F4FBF" w:rsidRPr="003E3C74" w:rsidRDefault="00BE3934" w:rsidP="00755AAD">
      <w:pPr>
        <w:pStyle w:val="Prrafodelista"/>
        <w:numPr>
          <w:ilvl w:val="0"/>
          <w:numId w:val="63"/>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 xml:space="preserve">El RN asintomático se internará </w:t>
      </w:r>
      <w:proofErr w:type="gramStart"/>
      <w:r w:rsidRPr="003E3C74">
        <w:rPr>
          <w:rFonts w:asciiTheme="minorHAnsi" w:hAnsiTheme="minorHAnsi" w:cstheme="minorHAnsi"/>
          <w:sz w:val="22"/>
          <w:szCs w:val="22"/>
        </w:rPr>
        <w:t>conjuntamente con</w:t>
      </w:r>
      <w:proofErr w:type="gramEnd"/>
      <w:r w:rsidRPr="003E3C74">
        <w:rPr>
          <w:rFonts w:asciiTheme="minorHAnsi" w:hAnsiTheme="minorHAnsi" w:cstheme="minorHAnsi"/>
          <w:sz w:val="22"/>
          <w:szCs w:val="22"/>
        </w:rPr>
        <w:t xml:space="preserve"> su madre. Permanecerá en la antesala de la habitación, donde se colocará el sillón cama del cuidador sano. De no estar disponible habitación con antesala, la cuna estará ubicada a no menos de 2 m de la cabecera de la cama</w:t>
      </w:r>
      <w:r w:rsidRPr="003E3C74">
        <w:rPr>
          <w:rFonts w:asciiTheme="minorHAnsi" w:hAnsiTheme="minorHAnsi" w:cstheme="minorHAnsi"/>
          <w:spacing w:val="-15"/>
          <w:sz w:val="22"/>
          <w:szCs w:val="22"/>
        </w:rPr>
        <w:t xml:space="preserve"> </w:t>
      </w:r>
      <w:r w:rsidRPr="003E3C74">
        <w:rPr>
          <w:rFonts w:asciiTheme="minorHAnsi" w:hAnsiTheme="minorHAnsi" w:cstheme="minorHAnsi"/>
          <w:sz w:val="22"/>
          <w:szCs w:val="22"/>
        </w:rPr>
        <w:t>materna.</w:t>
      </w:r>
    </w:p>
    <w:p w14:paraId="762AFE21" w14:textId="77777777" w:rsidR="000F4FBF" w:rsidRPr="003E3C74" w:rsidRDefault="00BE3934" w:rsidP="00755AAD">
      <w:pPr>
        <w:pStyle w:val="Prrafodelista"/>
        <w:numPr>
          <w:ilvl w:val="0"/>
          <w:numId w:val="63"/>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 xml:space="preserve">Aislamiento de contacto y gota </w:t>
      </w:r>
    </w:p>
    <w:p w14:paraId="6A642CE0" w14:textId="77777777" w:rsidR="000F4FBF" w:rsidRPr="003E3C74" w:rsidRDefault="00BE3934" w:rsidP="00755AAD">
      <w:pPr>
        <w:pStyle w:val="Prrafodelista"/>
        <w:numPr>
          <w:ilvl w:val="0"/>
          <w:numId w:val="63"/>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b/>
          <w:bCs/>
          <w:sz w:val="22"/>
          <w:szCs w:val="22"/>
        </w:rPr>
        <w:t xml:space="preserve">No visitas. </w:t>
      </w:r>
      <w:r w:rsidRPr="003E3C74">
        <w:rPr>
          <w:rFonts w:asciiTheme="minorHAnsi" w:hAnsiTheme="minorHAnsi" w:cstheme="minorHAnsi"/>
          <w:sz w:val="22"/>
          <w:szCs w:val="22"/>
        </w:rPr>
        <w:t>En caso de ingresar a la habitación no tomar contacto físico con la paciente, no tocar ninguna superficie, y cumplir con el aislamiento de contacto y</w:t>
      </w:r>
      <w:r w:rsidRPr="003E3C74">
        <w:rPr>
          <w:rFonts w:asciiTheme="minorHAnsi" w:hAnsiTheme="minorHAnsi" w:cstheme="minorHAnsi"/>
          <w:spacing w:val="-11"/>
          <w:sz w:val="22"/>
          <w:szCs w:val="22"/>
        </w:rPr>
        <w:t xml:space="preserve"> </w:t>
      </w:r>
      <w:r w:rsidRPr="003E3C74">
        <w:rPr>
          <w:rFonts w:asciiTheme="minorHAnsi" w:hAnsiTheme="minorHAnsi" w:cstheme="minorHAnsi"/>
          <w:sz w:val="22"/>
          <w:szCs w:val="22"/>
        </w:rPr>
        <w:t>gota.</w:t>
      </w:r>
    </w:p>
    <w:p w14:paraId="201A7501" w14:textId="77777777" w:rsidR="000F4FBF" w:rsidRPr="003E3C74" w:rsidRDefault="00BE3934" w:rsidP="00755AAD">
      <w:pPr>
        <w:pStyle w:val="Prrafodelista"/>
        <w:numPr>
          <w:ilvl w:val="0"/>
          <w:numId w:val="63"/>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 xml:space="preserve">El cuidador “sano”, en caso de ser conviviente </w:t>
      </w:r>
      <w:r w:rsidRPr="003E3C74">
        <w:rPr>
          <w:rFonts w:asciiTheme="minorHAnsi" w:hAnsiTheme="minorHAnsi" w:cstheme="minorHAnsi"/>
          <w:b/>
          <w:bCs/>
          <w:sz w:val="22"/>
          <w:szCs w:val="22"/>
        </w:rPr>
        <w:t xml:space="preserve">deberá utilizar en todo momento barbijo quirúrgico </w:t>
      </w:r>
      <w:r w:rsidRPr="003E3C74">
        <w:rPr>
          <w:rFonts w:asciiTheme="minorHAnsi" w:hAnsiTheme="minorHAnsi" w:cstheme="minorHAnsi"/>
          <w:sz w:val="22"/>
          <w:szCs w:val="22"/>
        </w:rPr>
        <w:t>(aislamiento preventivo). En contacto con la puérpera deberá colocarse los EPP. El “cuidador sano considerado contacto del caso índice”, no podrá salir de la habitación. En caso de ser imprescindible, lo hará siempre con</w:t>
      </w:r>
      <w:r w:rsidRPr="003E3C74">
        <w:rPr>
          <w:rFonts w:asciiTheme="minorHAnsi" w:hAnsiTheme="minorHAnsi" w:cstheme="minorHAnsi"/>
          <w:spacing w:val="-3"/>
          <w:sz w:val="22"/>
          <w:szCs w:val="22"/>
        </w:rPr>
        <w:t xml:space="preserve"> </w:t>
      </w:r>
      <w:r w:rsidRPr="003E3C74">
        <w:rPr>
          <w:rFonts w:asciiTheme="minorHAnsi" w:hAnsiTheme="minorHAnsi" w:cstheme="minorHAnsi"/>
          <w:sz w:val="22"/>
          <w:szCs w:val="22"/>
        </w:rPr>
        <w:t>barbijo</w:t>
      </w:r>
    </w:p>
    <w:p w14:paraId="320762DC" w14:textId="77777777" w:rsidR="000F4FBF" w:rsidRPr="003E3C74" w:rsidRDefault="00BE3934" w:rsidP="00755AAD">
      <w:pPr>
        <w:pStyle w:val="Ttulo7"/>
        <w:numPr>
          <w:ilvl w:val="0"/>
          <w:numId w:val="63"/>
        </w:numPr>
        <w:tabs>
          <w:tab w:val="left" w:pos="1063"/>
        </w:tabs>
        <w:kinsoku w:val="0"/>
        <w:overflowPunct w:val="0"/>
        <w:jc w:val="both"/>
        <w:rPr>
          <w:rFonts w:asciiTheme="minorHAnsi" w:hAnsiTheme="minorHAnsi" w:cstheme="minorHAnsi"/>
          <w:color w:val="000000"/>
        </w:rPr>
      </w:pPr>
      <w:r w:rsidRPr="003E3C74">
        <w:rPr>
          <w:rFonts w:asciiTheme="minorHAnsi" w:hAnsiTheme="minorHAnsi" w:cstheme="minorHAnsi"/>
        </w:rPr>
        <w:t>Promover la lactancia</w:t>
      </w:r>
      <w:r w:rsidRPr="003E3C74">
        <w:rPr>
          <w:rFonts w:asciiTheme="minorHAnsi" w:hAnsiTheme="minorHAnsi" w:cstheme="minorHAnsi"/>
          <w:spacing w:val="-6"/>
        </w:rPr>
        <w:t xml:space="preserve"> </w:t>
      </w:r>
      <w:r w:rsidRPr="003E3C74">
        <w:rPr>
          <w:rFonts w:asciiTheme="minorHAnsi" w:hAnsiTheme="minorHAnsi" w:cstheme="minorHAnsi"/>
        </w:rPr>
        <w:t>materna.</w:t>
      </w:r>
    </w:p>
    <w:p w14:paraId="60684DF0" w14:textId="77777777" w:rsidR="000F4FBF" w:rsidRPr="003E3C74" w:rsidRDefault="00BE3934" w:rsidP="00755AAD">
      <w:pPr>
        <w:pStyle w:val="Prrafodelista"/>
        <w:numPr>
          <w:ilvl w:val="0"/>
          <w:numId w:val="63"/>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El set con los EPP para la atención de los pacientes confirmados o sospechosos de COVID, se encuentran disponibles en la habitación del paciente. Luego de utilizarlos se deberán descartar dentro de la habitación en la bolsa</w:t>
      </w:r>
      <w:r w:rsidRPr="003E3C74">
        <w:rPr>
          <w:rFonts w:asciiTheme="minorHAnsi" w:hAnsiTheme="minorHAnsi" w:cstheme="minorHAnsi"/>
          <w:spacing w:val="-5"/>
          <w:sz w:val="22"/>
          <w:szCs w:val="22"/>
        </w:rPr>
        <w:t xml:space="preserve"> </w:t>
      </w:r>
      <w:r w:rsidRPr="003E3C74">
        <w:rPr>
          <w:rFonts w:asciiTheme="minorHAnsi" w:hAnsiTheme="minorHAnsi" w:cstheme="minorHAnsi"/>
          <w:sz w:val="22"/>
          <w:szCs w:val="22"/>
        </w:rPr>
        <w:t>roja.</w:t>
      </w:r>
    </w:p>
    <w:p w14:paraId="1C82DCFC" w14:textId="77777777" w:rsidR="000F4FBF" w:rsidRPr="007B55C5" w:rsidRDefault="000F4FBF" w:rsidP="00C8225E">
      <w:pPr>
        <w:pStyle w:val="Textoindependiente"/>
        <w:kinsoku w:val="0"/>
        <w:overflowPunct w:val="0"/>
        <w:jc w:val="both"/>
        <w:rPr>
          <w:rFonts w:asciiTheme="minorHAnsi" w:hAnsiTheme="minorHAnsi" w:cstheme="minorHAnsi"/>
          <w:sz w:val="24"/>
          <w:szCs w:val="24"/>
        </w:rPr>
      </w:pPr>
    </w:p>
    <w:p w14:paraId="63647F7E" w14:textId="77777777" w:rsidR="000F4FBF" w:rsidRPr="007B55C5" w:rsidRDefault="00BE3934" w:rsidP="003E3C74">
      <w:pPr>
        <w:pStyle w:val="Ttulo7"/>
        <w:numPr>
          <w:ilvl w:val="0"/>
          <w:numId w:val="0"/>
        </w:numPr>
        <w:kinsoku w:val="0"/>
        <w:overflowPunct w:val="0"/>
        <w:jc w:val="both"/>
        <w:rPr>
          <w:rFonts w:asciiTheme="minorHAnsi" w:hAnsiTheme="minorHAnsi" w:cstheme="minorHAnsi"/>
        </w:rPr>
      </w:pPr>
      <w:bookmarkStart w:id="65" w:name="_bookmark67"/>
      <w:bookmarkEnd w:id="65"/>
      <w:r w:rsidRPr="007B55C5">
        <w:rPr>
          <w:rFonts w:asciiTheme="minorHAnsi" w:hAnsiTheme="minorHAnsi" w:cstheme="minorHAnsi"/>
        </w:rPr>
        <w:t>LACTANCIA</w:t>
      </w:r>
    </w:p>
    <w:p w14:paraId="217BFDB6" w14:textId="77777777" w:rsidR="000F4FBF" w:rsidRPr="003E3C74" w:rsidRDefault="000F4FBF" w:rsidP="00C8225E">
      <w:pPr>
        <w:pStyle w:val="Textoindependiente"/>
        <w:kinsoku w:val="0"/>
        <w:overflowPunct w:val="0"/>
        <w:jc w:val="both"/>
        <w:rPr>
          <w:rFonts w:asciiTheme="minorHAnsi" w:hAnsiTheme="minorHAnsi" w:cstheme="minorHAnsi"/>
          <w:b/>
          <w:bCs/>
        </w:rPr>
      </w:pPr>
    </w:p>
    <w:p w14:paraId="2CC0E90A" w14:textId="77777777" w:rsidR="000F4FBF" w:rsidRPr="003E3C74" w:rsidRDefault="00BE3934" w:rsidP="00755AAD">
      <w:pPr>
        <w:pStyle w:val="Prrafodelista"/>
        <w:numPr>
          <w:ilvl w:val="0"/>
          <w:numId w:val="62"/>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Hasta el momento no se ha aislado el virus de la leche materna</w:t>
      </w:r>
      <w:r w:rsidRPr="003E3C74">
        <w:rPr>
          <w:rFonts w:asciiTheme="minorHAnsi" w:hAnsiTheme="minorHAnsi" w:cstheme="minorHAnsi"/>
          <w:spacing w:val="-12"/>
          <w:sz w:val="22"/>
          <w:szCs w:val="22"/>
        </w:rPr>
        <w:t xml:space="preserve"> </w:t>
      </w:r>
      <w:r w:rsidRPr="003E3C74">
        <w:rPr>
          <w:rFonts w:asciiTheme="minorHAnsi" w:hAnsiTheme="minorHAnsi" w:cstheme="minorHAnsi"/>
          <w:sz w:val="22"/>
          <w:szCs w:val="22"/>
        </w:rPr>
        <w:t>(LM)</w:t>
      </w:r>
    </w:p>
    <w:p w14:paraId="7FB8E7C4" w14:textId="77777777" w:rsidR="000F4FBF" w:rsidRPr="003E3C74" w:rsidRDefault="00BE3934" w:rsidP="00755AAD">
      <w:pPr>
        <w:pStyle w:val="Prrafodelista"/>
        <w:numPr>
          <w:ilvl w:val="0"/>
          <w:numId w:val="62"/>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b/>
          <w:bCs/>
          <w:sz w:val="22"/>
          <w:szCs w:val="22"/>
        </w:rPr>
        <w:t>Se promoverá la lactancia materna</w:t>
      </w:r>
      <w:r w:rsidRPr="003E3C74">
        <w:rPr>
          <w:rFonts w:asciiTheme="minorHAnsi" w:hAnsiTheme="minorHAnsi" w:cstheme="minorHAnsi"/>
          <w:sz w:val="22"/>
          <w:szCs w:val="22"/>
        </w:rPr>
        <w:t>, y la protección del vínculo</w:t>
      </w:r>
      <w:r w:rsidRPr="003E3C74">
        <w:rPr>
          <w:rFonts w:asciiTheme="minorHAnsi" w:hAnsiTheme="minorHAnsi" w:cstheme="minorHAnsi"/>
          <w:spacing w:val="-7"/>
          <w:sz w:val="22"/>
          <w:szCs w:val="22"/>
        </w:rPr>
        <w:t xml:space="preserve"> </w:t>
      </w:r>
      <w:r w:rsidRPr="003E3C74">
        <w:rPr>
          <w:rFonts w:asciiTheme="minorHAnsi" w:hAnsiTheme="minorHAnsi" w:cstheme="minorHAnsi"/>
          <w:sz w:val="22"/>
          <w:szCs w:val="22"/>
        </w:rPr>
        <w:t>madre-hijo.</w:t>
      </w:r>
    </w:p>
    <w:p w14:paraId="73A040D0" w14:textId="77777777" w:rsidR="000F4FBF" w:rsidRPr="003E3C74" w:rsidRDefault="00BE3934" w:rsidP="00755AAD">
      <w:pPr>
        <w:pStyle w:val="Prrafodelista"/>
        <w:numPr>
          <w:ilvl w:val="0"/>
          <w:numId w:val="62"/>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El principal riesgo para los lactantes alimentados a pecho directo es el contacto con las secreciones respiratorias de la</w:t>
      </w:r>
      <w:r w:rsidRPr="003E3C74">
        <w:rPr>
          <w:rFonts w:asciiTheme="minorHAnsi" w:hAnsiTheme="minorHAnsi" w:cstheme="minorHAnsi"/>
          <w:spacing w:val="-7"/>
          <w:sz w:val="22"/>
          <w:szCs w:val="22"/>
        </w:rPr>
        <w:t xml:space="preserve"> </w:t>
      </w:r>
      <w:r w:rsidRPr="003E3C74">
        <w:rPr>
          <w:rFonts w:asciiTheme="minorHAnsi" w:hAnsiTheme="minorHAnsi" w:cstheme="minorHAnsi"/>
          <w:sz w:val="22"/>
          <w:szCs w:val="22"/>
        </w:rPr>
        <w:t>madre.</w:t>
      </w:r>
    </w:p>
    <w:p w14:paraId="65E35A14" w14:textId="77777777" w:rsidR="000F4FBF" w:rsidRPr="003E3C74" w:rsidRDefault="00BE3934" w:rsidP="00755AAD">
      <w:pPr>
        <w:pStyle w:val="Prrafodelista"/>
        <w:numPr>
          <w:ilvl w:val="0"/>
          <w:numId w:val="62"/>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A la luz de la evidencia actual, los beneficios de la lactancia materna superan cualquier riesgo potencial de transmisión del virus a través de la leche</w:t>
      </w:r>
      <w:r w:rsidRPr="003E3C74">
        <w:rPr>
          <w:rFonts w:asciiTheme="minorHAnsi" w:hAnsiTheme="minorHAnsi" w:cstheme="minorHAnsi"/>
          <w:spacing w:val="-7"/>
          <w:sz w:val="22"/>
          <w:szCs w:val="22"/>
        </w:rPr>
        <w:t xml:space="preserve"> </w:t>
      </w:r>
      <w:r w:rsidRPr="003E3C74">
        <w:rPr>
          <w:rFonts w:asciiTheme="minorHAnsi" w:hAnsiTheme="minorHAnsi" w:cstheme="minorHAnsi"/>
          <w:sz w:val="22"/>
          <w:szCs w:val="22"/>
        </w:rPr>
        <w:t>materna.</w:t>
      </w:r>
    </w:p>
    <w:p w14:paraId="5E03AE78" w14:textId="77777777" w:rsidR="000F4FBF" w:rsidRPr="003E3C74" w:rsidRDefault="00BE3934" w:rsidP="00755AAD">
      <w:pPr>
        <w:pStyle w:val="Prrafodelista"/>
        <w:numPr>
          <w:ilvl w:val="0"/>
          <w:numId w:val="62"/>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Si bien la recomendación nacional del MSAL, es la administración de LM por biberón, no hay ninguna evidencia que contraindique el amamantamiento tomando las precauciones adecuadas. Por este motivo se le ofrecerá a la madre ambas</w:t>
      </w:r>
      <w:r w:rsidRPr="003E3C74">
        <w:rPr>
          <w:rFonts w:asciiTheme="minorHAnsi" w:hAnsiTheme="minorHAnsi" w:cstheme="minorHAnsi"/>
          <w:spacing w:val="-10"/>
          <w:sz w:val="22"/>
          <w:szCs w:val="22"/>
        </w:rPr>
        <w:t xml:space="preserve"> </w:t>
      </w:r>
      <w:r w:rsidRPr="003E3C74">
        <w:rPr>
          <w:rFonts w:asciiTheme="minorHAnsi" w:hAnsiTheme="minorHAnsi" w:cstheme="minorHAnsi"/>
          <w:sz w:val="22"/>
          <w:szCs w:val="22"/>
        </w:rPr>
        <w:t>opciones.</w:t>
      </w:r>
    </w:p>
    <w:p w14:paraId="4E491F70" w14:textId="77777777" w:rsidR="000F4FBF" w:rsidRPr="003E3C74" w:rsidRDefault="00BE3934" w:rsidP="00755AAD">
      <w:pPr>
        <w:pStyle w:val="Prrafodelista"/>
        <w:numPr>
          <w:ilvl w:val="0"/>
          <w:numId w:val="62"/>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En caso de decidir la LM por biberón, se utilizará bomba extractora de leche de uso</w:t>
      </w:r>
      <w:r w:rsidRPr="003E3C74">
        <w:rPr>
          <w:rFonts w:asciiTheme="minorHAnsi" w:hAnsiTheme="minorHAnsi" w:cstheme="minorHAnsi"/>
          <w:spacing w:val="-19"/>
          <w:sz w:val="22"/>
          <w:szCs w:val="22"/>
        </w:rPr>
        <w:t xml:space="preserve"> </w:t>
      </w:r>
      <w:r w:rsidRPr="003E3C74">
        <w:rPr>
          <w:rFonts w:asciiTheme="minorHAnsi" w:hAnsiTheme="minorHAnsi" w:cstheme="minorHAnsi"/>
          <w:sz w:val="22"/>
          <w:szCs w:val="22"/>
        </w:rPr>
        <w:t>exclusivo.</w:t>
      </w:r>
    </w:p>
    <w:p w14:paraId="6647F077" w14:textId="77777777" w:rsidR="000F4FBF" w:rsidRPr="003E3C74" w:rsidRDefault="00BE3934" w:rsidP="00755AAD">
      <w:pPr>
        <w:pStyle w:val="Prrafodelista"/>
        <w:numPr>
          <w:ilvl w:val="0"/>
          <w:numId w:val="62"/>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 xml:space="preserve">El set utilizado para la extracción de </w:t>
      </w:r>
      <w:proofErr w:type="gramStart"/>
      <w:r w:rsidRPr="003E3C74">
        <w:rPr>
          <w:rFonts w:asciiTheme="minorHAnsi" w:hAnsiTheme="minorHAnsi" w:cstheme="minorHAnsi"/>
          <w:sz w:val="22"/>
          <w:szCs w:val="22"/>
        </w:rPr>
        <w:t>LM,</w:t>
      </w:r>
      <w:proofErr w:type="gramEnd"/>
      <w:r w:rsidRPr="003E3C74">
        <w:rPr>
          <w:rFonts w:asciiTheme="minorHAnsi" w:hAnsiTheme="minorHAnsi" w:cstheme="minorHAnsi"/>
          <w:sz w:val="22"/>
          <w:szCs w:val="22"/>
        </w:rPr>
        <w:t xml:space="preserve"> se deberá colocar dentro del tacho con bolsa cristal, que se encuentra en la habitación. Al menos una vez por día se retirará la bolsa. Fuera de la habitación se colocará dentro de una segunda bolsa</w:t>
      </w:r>
      <w:r w:rsidRPr="003E3C74">
        <w:rPr>
          <w:rFonts w:asciiTheme="minorHAnsi" w:hAnsiTheme="minorHAnsi" w:cstheme="minorHAnsi"/>
          <w:spacing w:val="-7"/>
          <w:sz w:val="22"/>
          <w:szCs w:val="22"/>
        </w:rPr>
        <w:t xml:space="preserve"> </w:t>
      </w:r>
      <w:r w:rsidRPr="003E3C74">
        <w:rPr>
          <w:rFonts w:asciiTheme="minorHAnsi" w:hAnsiTheme="minorHAnsi" w:cstheme="minorHAnsi"/>
          <w:sz w:val="22"/>
          <w:szCs w:val="22"/>
        </w:rPr>
        <w:t>cristal.</w:t>
      </w:r>
    </w:p>
    <w:p w14:paraId="70E0EAD5" w14:textId="77777777" w:rsidR="000F4FBF" w:rsidRPr="003E3C74" w:rsidRDefault="00BE3934" w:rsidP="00755AAD">
      <w:pPr>
        <w:pStyle w:val="Prrafodelista"/>
        <w:numPr>
          <w:ilvl w:val="0"/>
          <w:numId w:val="62"/>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En caso de elegir amamantar, se le explicará a la madre el riesgo y beneficio de colocarlo al pecho. En caso de decidir hacerlo deberá firmar un consentimiento y cumplir con los siguientes cuidados:</w:t>
      </w:r>
    </w:p>
    <w:p w14:paraId="4A9B387D" w14:textId="628F8BD0" w:rsidR="00381772" w:rsidRDefault="00381772" w:rsidP="003E3C74">
      <w:pPr>
        <w:pStyle w:val="Ttulo3"/>
        <w:numPr>
          <w:ilvl w:val="0"/>
          <w:numId w:val="0"/>
        </w:numPr>
        <w:kinsoku w:val="0"/>
        <w:overflowPunct w:val="0"/>
        <w:spacing w:before="0"/>
        <w:jc w:val="both"/>
        <w:rPr>
          <w:rFonts w:asciiTheme="minorHAnsi" w:hAnsiTheme="minorHAnsi" w:cstheme="minorHAnsi"/>
          <w:sz w:val="22"/>
          <w:szCs w:val="22"/>
        </w:rPr>
      </w:pPr>
      <w:bookmarkStart w:id="66" w:name="_bookmark68"/>
      <w:bookmarkEnd w:id="66"/>
    </w:p>
    <w:p w14:paraId="37F3A7D8" w14:textId="197AD7EC" w:rsidR="003E3C74" w:rsidRDefault="003E3C74" w:rsidP="003E3C74"/>
    <w:p w14:paraId="18BA3308" w14:textId="3A447985" w:rsidR="003E3C74" w:rsidRDefault="003E3C74" w:rsidP="003E3C74"/>
    <w:p w14:paraId="6FF6C552" w14:textId="68FCCB1B" w:rsidR="003E3C74" w:rsidRDefault="003E3C74" w:rsidP="003E3C74"/>
    <w:p w14:paraId="4508AF70" w14:textId="793F335A" w:rsidR="003E3C74" w:rsidRDefault="003E3C74" w:rsidP="003E3C74"/>
    <w:p w14:paraId="08A1F178" w14:textId="47B9401E" w:rsidR="003E3C74" w:rsidRDefault="003E3C74" w:rsidP="003E3C74"/>
    <w:p w14:paraId="28DD893B" w14:textId="55E6571A" w:rsidR="003E3C74" w:rsidRDefault="003E3C74" w:rsidP="003E3C74"/>
    <w:p w14:paraId="00A862E8" w14:textId="56E70551" w:rsidR="003E3C74" w:rsidRDefault="003E3C74" w:rsidP="003E3C74"/>
    <w:p w14:paraId="77C3E69D" w14:textId="317319CF" w:rsidR="003E3C74" w:rsidRDefault="003E3C74" w:rsidP="003E3C74"/>
    <w:p w14:paraId="27B1EEF2" w14:textId="70287E19" w:rsidR="003E3C74" w:rsidRDefault="003E3C74" w:rsidP="003E3C74"/>
    <w:p w14:paraId="5C7A6A29" w14:textId="77777777" w:rsidR="003E3C74" w:rsidRPr="003E3C74" w:rsidRDefault="003E3C74" w:rsidP="003E3C74"/>
    <w:p w14:paraId="7F9DD2E7" w14:textId="43D12C3F" w:rsidR="000F4FBF" w:rsidRPr="007B55C5" w:rsidRDefault="00BE3934" w:rsidP="003E3C74">
      <w:pPr>
        <w:pStyle w:val="Ttulo3"/>
        <w:numPr>
          <w:ilvl w:val="0"/>
          <w:numId w:val="0"/>
        </w:numPr>
        <w:kinsoku w:val="0"/>
        <w:overflowPunct w:val="0"/>
        <w:spacing w:before="0"/>
        <w:jc w:val="both"/>
        <w:rPr>
          <w:rFonts w:asciiTheme="minorHAnsi" w:hAnsiTheme="minorHAnsi" w:cstheme="minorHAnsi"/>
        </w:rPr>
      </w:pPr>
      <w:r w:rsidRPr="007B55C5">
        <w:rPr>
          <w:rFonts w:asciiTheme="minorHAnsi" w:hAnsiTheme="minorHAnsi" w:cstheme="minorHAnsi"/>
        </w:rPr>
        <w:lastRenderedPageBreak/>
        <w:t>RECOMENDACIONES PARA EL AMAMANTAMIENTO</w:t>
      </w:r>
    </w:p>
    <w:p w14:paraId="64B0ECEA" w14:textId="77777777" w:rsidR="000F4FBF" w:rsidRPr="007B55C5" w:rsidRDefault="00FD78FD" w:rsidP="00C8225E">
      <w:pPr>
        <w:pStyle w:val="Textoindependiente"/>
        <w:kinsoku w:val="0"/>
        <w:overflowPunct w:val="0"/>
        <w:jc w:val="both"/>
        <w:rPr>
          <w:rFonts w:asciiTheme="minorHAnsi" w:hAnsiTheme="minorHAnsi" w:cstheme="minorHAnsi"/>
          <w:b/>
          <w:bCs/>
          <w:sz w:val="20"/>
          <w:szCs w:val="20"/>
        </w:rPr>
      </w:pPr>
      <w:r w:rsidRPr="007B55C5">
        <w:rPr>
          <w:rFonts w:asciiTheme="minorHAnsi" w:hAnsiTheme="minorHAnsi" w:cstheme="minorHAnsi"/>
          <w:noProof/>
        </w:rPr>
        <mc:AlternateContent>
          <mc:Choice Requires="wps">
            <w:drawing>
              <wp:anchor distT="0" distB="0" distL="0" distR="0" simplePos="0" relativeHeight="251670016" behindDoc="0" locked="0" layoutInCell="0" allowOverlap="1" wp14:anchorId="4B075EEF" wp14:editId="74D1E724">
                <wp:simplePos x="0" y="0"/>
                <wp:positionH relativeFrom="page">
                  <wp:posOffset>664210</wp:posOffset>
                </wp:positionH>
                <wp:positionV relativeFrom="paragraph">
                  <wp:posOffset>187325</wp:posOffset>
                </wp:positionV>
                <wp:extent cx="6430010" cy="515620"/>
                <wp:effectExtent l="0" t="0" r="0" b="0"/>
                <wp:wrapTopAndBottom/>
                <wp:docPr id="7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515620"/>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1809B9" w14:textId="77777777" w:rsidR="003E3C74" w:rsidRDefault="003E3C74">
                            <w:pPr>
                              <w:pStyle w:val="Textoindependiente"/>
                              <w:kinsoku w:val="0"/>
                              <w:overflowPunct w:val="0"/>
                              <w:spacing w:before="17" w:line="362" w:lineRule="auto"/>
                              <w:ind w:left="3504" w:right="781" w:hanging="2711"/>
                              <w:rPr>
                                <w:b/>
                                <w:bCs/>
                                <w:i/>
                                <w:iCs/>
                              </w:rPr>
                            </w:pPr>
                            <w:r>
                              <w:rPr>
                                <w:b/>
                                <w:bCs/>
                                <w:i/>
                                <w:iCs/>
                              </w:rPr>
                              <w:t>Se debe llevar a cabo fuera de la cama de la paciente por considerar a su entorno potencialmente contaminado.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5EEF" id="Text Box 357" o:spid="_x0000_s1079" type="#_x0000_t202" style="position:absolute;left:0;text-align:left;margin-left:52.3pt;margin-top:14.75pt;width:506.3pt;height:40.6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" o:allowincell="f" filled="f" strokeweight=".48pt">
                <v:textbox inset="0,0,0,0">
                  <w:txbxContent>
                    <w:p w14:paraId="721809B9" w14:textId="77777777" w:rsidR="003E3C74" w:rsidRDefault="003E3C74">
                      <w:pPr>
                        <w:pStyle w:val="Textoindependiente"/>
                        <w:kinsoku w:val="0"/>
                        <w:overflowPunct w:val="0"/>
                        <w:spacing w:before="17" w:line="362" w:lineRule="auto"/>
                        <w:ind w:left="3504" w:right="781" w:hanging="2711"/>
                        <w:rPr>
                          <w:b/>
                          <w:bCs/>
                          <w:i/>
                          <w:iCs/>
                        </w:rPr>
                      </w:pPr>
                      <w:r>
                        <w:rPr>
                          <w:b/>
                          <w:bCs/>
                          <w:i/>
                          <w:iCs/>
                        </w:rPr>
                        <w:t>Se debe llevar a cabo fuera de la cama de la paciente por considerar a su entorno potencialmente contaminado.</w:t>
                      </w:r>
                    </w:p>
                  </w:txbxContent>
                </v:textbox>
                <w10:wrap type="topAndBottom" anchorx="page"/>
              </v:shape>
            </w:pict>
          </mc:Fallback>
        </mc:AlternateContent>
      </w:r>
    </w:p>
    <w:p w14:paraId="042969EC" w14:textId="77777777" w:rsidR="00381772" w:rsidRDefault="00381772" w:rsidP="003E3C74">
      <w:pPr>
        <w:pStyle w:val="Ttulo7"/>
        <w:numPr>
          <w:ilvl w:val="0"/>
          <w:numId w:val="0"/>
        </w:numPr>
        <w:kinsoku w:val="0"/>
        <w:overflowPunct w:val="0"/>
        <w:jc w:val="both"/>
        <w:rPr>
          <w:rFonts w:asciiTheme="minorHAnsi" w:hAnsiTheme="minorHAnsi" w:cstheme="minorHAnsi"/>
        </w:rPr>
      </w:pPr>
    </w:p>
    <w:p w14:paraId="727DB6BB" w14:textId="125C90BD" w:rsidR="000F4FBF" w:rsidRPr="007B55C5" w:rsidRDefault="00BE3934" w:rsidP="003E3C74">
      <w:pPr>
        <w:pStyle w:val="Ttulo7"/>
        <w:numPr>
          <w:ilvl w:val="0"/>
          <w:numId w:val="0"/>
        </w:numPr>
        <w:kinsoku w:val="0"/>
        <w:overflowPunct w:val="0"/>
        <w:jc w:val="both"/>
        <w:rPr>
          <w:rFonts w:asciiTheme="minorHAnsi" w:hAnsiTheme="minorHAnsi" w:cstheme="minorHAnsi"/>
        </w:rPr>
      </w:pPr>
      <w:r w:rsidRPr="007B55C5">
        <w:rPr>
          <w:rFonts w:asciiTheme="minorHAnsi" w:hAnsiTheme="minorHAnsi" w:cstheme="minorHAnsi"/>
        </w:rPr>
        <w:t>Preparación previa al amamantamiento</w:t>
      </w:r>
    </w:p>
    <w:p w14:paraId="5BD80916" w14:textId="77777777" w:rsidR="000F4FBF" w:rsidRPr="003A3576" w:rsidRDefault="000F4FBF" w:rsidP="00C8225E">
      <w:pPr>
        <w:pStyle w:val="Textoindependiente"/>
        <w:kinsoku w:val="0"/>
        <w:overflowPunct w:val="0"/>
        <w:jc w:val="both"/>
        <w:rPr>
          <w:rFonts w:asciiTheme="minorHAnsi" w:hAnsiTheme="minorHAnsi" w:cstheme="minorHAnsi"/>
          <w:b/>
          <w:bCs/>
        </w:rPr>
      </w:pPr>
    </w:p>
    <w:p w14:paraId="09E1733A" w14:textId="77777777" w:rsidR="000F4FBF" w:rsidRPr="003A3576" w:rsidRDefault="00BE3934" w:rsidP="00C8225E">
      <w:pPr>
        <w:pStyle w:val="Textoindependiente"/>
        <w:kinsoku w:val="0"/>
        <w:overflowPunct w:val="0"/>
        <w:jc w:val="both"/>
        <w:rPr>
          <w:rFonts w:asciiTheme="minorHAnsi" w:hAnsiTheme="minorHAnsi" w:cstheme="minorHAnsi"/>
          <w:i/>
          <w:iCs/>
        </w:rPr>
      </w:pPr>
      <w:r w:rsidRPr="003A3576">
        <w:rPr>
          <w:rFonts w:asciiTheme="minorHAnsi" w:hAnsiTheme="minorHAnsi" w:cstheme="minorHAnsi"/>
          <w:i/>
          <w:iCs/>
        </w:rPr>
        <w:t>Higiene de manos con agua y</w:t>
      </w:r>
      <w:r w:rsidRPr="003A3576">
        <w:rPr>
          <w:rFonts w:asciiTheme="minorHAnsi" w:hAnsiTheme="minorHAnsi" w:cstheme="minorHAnsi"/>
          <w:i/>
          <w:iCs/>
          <w:spacing w:val="-7"/>
        </w:rPr>
        <w:t xml:space="preserve"> </w:t>
      </w:r>
      <w:r w:rsidRPr="003A3576">
        <w:rPr>
          <w:rFonts w:asciiTheme="minorHAnsi" w:hAnsiTheme="minorHAnsi" w:cstheme="minorHAnsi"/>
          <w:i/>
          <w:iCs/>
        </w:rPr>
        <w:t>jabón.</w:t>
      </w:r>
    </w:p>
    <w:p w14:paraId="290E3091" w14:textId="77777777" w:rsidR="000F4FBF" w:rsidRPr="003A3576" w:rsidRDefault="000F4FBF" w:rsidP="00C8225E">
      <w:pPr>
        <w:pStyle w:val="Textoindependiente"/>
        <w:kinsoku w:val="0"/>
        <w:overflowPunct w:val="0"/>
        <w:jc w:val="both"/>
        <w:rPr>
          <w:rFonts w:asciiTheme="minorHAnsi" w:hAnsiTheme="minorHAnsi" w:cstheme="minorHAnsi"/>
          <w:i/>
          <w:iCs/>
        </w:rPr>
      </w:pPr>
    </w:p>
    <w:p w14:paraId="206A02DE" w14:textId="77777777" w:rsidR="000F4FBF" w:rsidRPr="003A3576" w:rsidRDefault="00BE3934" w:rsidP="00755AAD">
      <w:pPr>
        <w:pStyle w:val="Prrafodelista"/>
        <w:numPr>
          <w:ilvl w:val="0"/>
          <w:numId w:val="61"/>
        </w:numPr>
        <w:tabs>
          <w:tab w:val="left" w:pos="1063"/>
        </w:tabs>
        <w:kinsoku w:val="0"/>
        <w:overflowPunct w:val="0"/>
        <w:jc w:val="both"/>
        <w:rPr>
          <w:rFonts w:asciiTheme="minorHAnsi" w:hAnsiTheme="minorHAnsi" w:cstheme="minorHAnsi"/>
          <w:color w:val="000000"/>
          <w:sz w:val="22"/>
          <w:szCs w:val="22"/>
        </w:rPr>
      </w:pPr>
      <w:r w:rsidRPr="003A3576">
        <w:rPr>
          <w:rFonts w:asciiTheme="minorHAnsi" w:hAnsiTheme="minorHAnsi" w:cstheme="minorHAnsi"/>
          <w:sz w:val="22"/>
          <w:szCs w:val="22"/>
        </w:rPr>
        <w:t>Colocarse un camisolín, con la apertura hacia adelante. Evitar que el niño tenga contacto con la ropa de la</w:t>
      </w:r>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madre.</w:t>
      </w:r>
    </w:p>
    <w:p w14:paraId="1DFCD079" w14:textId="77777777" w:rsidR="000F4FBF" w:rsidRPr="003A3576" w:rsidRDefault="00BE3934" w:rsidP="00755AAD">
      <w:pPr>
        <w:pStyle w:val="Prrafodelista"/>
        <w:numPr>
          <w:ilvl w:val="0"/>
          <w:numId w:val="61"/>
        </w:numPr>
        <w:tabs>
          <w:tab w:val="left" w:pos="1063"/>
        </w:tabs>
        <w:kinsoku w:val="0"/>
        <w:overflowPunct w:val="0"/>
        <w:jc w:val="both"/>
        <w:rPr>
          <w:rFonts w:asciiTheme="minorHAnsi" w:hAnsiTheme="minorHAnsi" w:cstheme="minorHAnsi"/>
          <w:color w:val="000000"/>
          <w:sz w:val="22"/>
          <w:szCs w:val="22"/>
        </w:rPr>
      </w:pPr>
      <w:r w:rsidRPr="003A3576">
        <w:rPr>
          <w:rFonts w:asciiTheme="minorHAnsi" w:hAnsiTheme="minorHAnsi" w:cstheme="minorHAnsi"/>
          <w:sz w:val="22"/>
          <w:szCs w:val="22"/>
        </w:rPr>
        <w:t>Colocarse el barbijo</w:t>
      </w:r>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quirúrgico</w:t>
      </w:r>
    </w:p>
    <w:p w14:paraId="06D672EC" w14:textId="77777777" w:rsidR="000F4FBF" w:rsidRPr="003A3576" w:rsidRDefault="000F4FBF" w:rsidP="00C8225E">
      <w:pPr>
        <w:pStyle w:val="Textoindependiente"/>
        <w:kinsoku w:val="0"/>
        <w:overflowPunct w:val="0"/>
        <w:jc w:val="both"/>
        <w:rPr>
          <w:rFonts w:asciiTheme="minorHAnsi" w:hAnsiTheme="minorHAnsi" w:cstheme="minorHAnsi"/>
        </w:rPr>
      </w:pPr>
    </w:p>
    <w:p w14:paraId="6C038DB7" w14:textId="77777777" w:rsidR="000F4FBF" w:rsidRPr="003A3576" w:rsidRDefault="00BE3934" w:rsidP="00C8225E">
      <w:pPr>
        <w:pStyle w:val="Textoindependiente"/>
        <w:kinsoku w:val="0"/>
        <w:overflowPunct w:val="0"/>
        <w:jc w:val="both"/>
        <w:rPr>
          <w:rFonts w:asciiTheme="minorHAnsi" w:hAnsiTheme="minorHAnsi" w:cstheme="minorHAnsi"/>
          <w:i/>
          <w:iCs/>
        </w:rPr>
      </w:pPr>
      <w:r w:rsidRPr="003A3576">
        <w:rPr>
          <w:rFonts w:asciiTheme="minorHAnsi" w:hAnsiTheme="minorHAnsi" w:cstheme="minorHAnsi"/>
          <w:i/>
          <w:iCs/>
        </w:rPr>
        <w:t>Higienizar sus manos con gel alcohólico.</w:t>
      </w:r>
    </w:p>
    <w:p w14:paraId="5F609858" w14:textId="77777777" w:rsidR="000F4FBF" w:rsidRPr="003A3576" w:rsidRDefault="000F4FBF" w:rsidP="00C8225E">
      <w:pPr>
        <w:pStyle w:val="Textoindependiente"/>
        <w:kinsoku w:val="0"/>
        <w:overflowPunct w:val="0"/>
        <w:jc w:val="both"/>
        <w:rPr>
          <w:rFonts w:asciiTheme="minorHAnsi" w:hAnsiTheme="minorHAnsi" w:cstheme="minorHAnsi"/>
          <w:i/>
          <w:iCs/>
        </w:rPr>
      </w:pPr>
    </w:p>
    <w:p w14:paraId="17C15358" w14:textId="77777777" w:rsidR="000F4FBF" w:rsidRPr="003A3576" w:rsidRDefault="00BE3934" w:rsidP="00755AAD">
      <w:pPr>
        <w:pStyle w:val="Prrafodelista"/>
        <w:numPr>
          <w:ilvl w:val="0"/>
          <w:numId w:val="60"/>
        </w:numPr>
        <w:tabs>
          <w:tab w:val="left" w:pos="1063"/>
        </w:tabs>
        <w:kinsoku w:val="0"/>
        <w:overflowPunct w:val="0"/>
        <w:jc w:val="both"/>
        <w:rPr>
          <w:rFonts w:asciiTheme="minorHAnsi" w:hAnsiTheme="minorHAnsi" w:cstheme="minorHAnsi"/>
          <w:color w:val="000000"/>
          <w:sz w:val="22"/>
          <w:szCs w:val="22"/>
        </w:rPr>
      </w:pPr>
      <w:r w:rsidRPr="003A3576">
        <w:rPr>
          <w:rFonts w:asciiTheme="minorHAnsi" w:hAnsiTheme="minorHAnsi" w:cstheme="minorHAnsi"/>
          <w:sz w:val="22"/>
          <w:szCs w:val="22"/>
        </w:rPr>
        <w:t>Realizar mínima extracción manual de leche y limpiar con una gasa la aréola</w:t>
      </w:r>
      <w:r w:rsidRPr="003A3576">
        <w:rPr>
          <w:rFonts w:asciiTheme="minorHAnsi" w:hAnsiTheme="minorHAnsi" w:cstheme="minorHAnsi"/>
          <w:spacing w:val="-11"/>
          <w:sz w:val="22"/>
          <w:szCs w:val="22"/>
        </w:rPr>
        <w:t xml:space="preserve"> </w:t>
      </w:r>
      <w:r w:rsidRPr="003A3576">
        <w:rPr>
          <w:rFonts w:asciiTheme="minorHAnsi" w:hAnsiTheme="minorHAnsi" w:cstheme="minorHAnsi"/>
          <w:sz w:val="22"/>
          <w:szCs w:val="22"/>
        </w:rPr>
        <w:t>mamaria.</w:t>
      </w:r>
    </w:p>
    <w:p w14:paraId="1AF4D5D2" w14:textId="77777777" w:rsidR="000F4FBF" w:rsidRPr="003A3576" w:rsidRDefault="00BE3934" w:rsidP="00755AAD">
      <w:pPr>
        <w:pStyle w:val="Textoindependiente"/>
        <w:numPr>
          <w:ilvl w:val="0"/>
          <w:numId w:val="60"/>
        </w:numPr>
        <w:kinsoku w:val="0"/>
        <w:overflowPunct w:val="0"/>
        <w:jc w:val="both"/>
        <w:rPr>
          <w:rFonts w:asciiTheme="minorHAnsi" w:hAnsiTheme="minorHAnsi" w:cstheme="minorHAnsi"/>
          <w:i/>
          <w:iCs/>
        </w:rPr>
      </w:pPr>
      <w:r w:rsidRPr="003A3576">
        <w:rPr>
          <w:rFonts w:asciiTheme="minorHAnsi" w:hAnsiTheme="minorHAnsi" w:cstheme="minorHAnsi"/>
          <w:i/>
          <w:iCs/>
        </w:rPr>
        <w:t>Higienizar sus manos con gel alcohólico.</w:t>
      </w:r>
    </w:p>
    <w:p w14:paraId="5EFD0DE8" w14:textId="77777777" w:rsidR="000F4FBF" w:rsidRPr="003A3576" w:rsidRDefault="00BE3934" w:rsidP="00755AAD">
      <w:pPr>
        <w:pStyle w:val="Prrafodelista"/>
        <w:numPr>
          <w:ilvl w:val="0"/>
          <w:numId w:val="60"/>
        </w:numPr>
        <w:tabs>
          <w:tab w:val="left" w:pos="1063"/>
        </w:tabs>
        <w:kinsoku w:val="0"/>
        <w:overflowPunct w:val="0"/>
        <w:jc w:val="both"/>
        <w:rPr>
          <w:rFonts w:asciiTheme="minorHAnsi" w:hAnsiTheme="minorHAnsi" w:cstheme="minorHAnsi"/>
          <w:color w:val="000000"/>
          <w:sz w:val="22"/>
          <w:szCs w:val="22"/>
        </w:rPr>
      </w:pPr>
      <w:r w:rsidRPr="003A3576">
        <w:rPr>
          <w:rFonts w:asciiTheme="minorHAnsi" w:hAnsiTheme="minorHAnsi" w:cstheme="minorHAnsi"/>
          <w:b/>
          <w:bCs/>
          <w:sz w:val="22"/>
          <w:szCs w:val="22"/>
        </w:rPr>
        <w:t>Sentarse fuera de su cama</w:t>
      </w:r>
      <w:r w:rsidRPr="003A3576">
        <w:rPr>
          <w:rFonts w:asciiTheme="minorHAnsi" w:hAnsiTheme="minorHAnsi" w:cstheme="minorHAnsi"/>
          <w:sz w:val="22"/>
          <w:szCs w:val="22"/>
        </w:rPr>
        <w:t>. El cuidador sano (con EPP) llevará al neonato con su</w:t>
      </w:r>
      <w:r w:rsidRPr="003A3576">
        <w:rPr>
          <w:rFonts w:asciiTheme="minorHAnsi" w:hAnsiTheme="minorHAnsi" w:cstheme="minorHAnsi"/>
          <w:spacing w:val="-16"/>
          <w:sz w:val="22"/>
          <w:szCs w:val="22"/>
        </w:rPr>
        <w:t xml:space="preserve"> </w:t>
      </w:r>
      <w:r w:rsidRPr="003A3576">
        <w:rPr>
          <w:rFonts w:asciiTheme="minorHAnsi" w:hAnsiTheme="minorHAnsi" w:cstheme="minorHAnsi"/>
          <w:sz w:val="22"/>
          <w:szCs w:val="22"/>
        </w:rPr>
        <w:t>madre.</w:t>
      </w:r>
    </w:p>
    <w:p w14:paraId="2BF999CF" w14:textId="77777777" w:rsidR="000F4FBF" w:rsidRPr="003A3576" w:rsidRDefault="00BE3934" w:rsidP="00755AAD">
      <w:pPr>
        <w:pStyle w:val="Prrafodelista"/>
        <w:numPr>
          <w:ilvl w:val="0"/>
          <w:numId w:val="60"/>
        </w:numPr>
        <w:tabs>
          <w:tab w:val="left" w:pos="1063"/>
        </w:tabs>
        <w:kinsoku w:val="0"/>
        <w:overflowPunct w:val="0"/>
        <w:jc w:val="both"/>
        <w:rPr>
          <w:rFonts w:asciiTheme="minorHAnsi" w:hAnsiTheme="minorHAnsi" w:cstheme="minorHAnsi"/>
          <w:color w:val="000000"/>
          <w:sz w:val="22"/>
          <w:szCs w:val="22"/>
        </w:rPr>
      </w:pPr>
      <w:r w:rsidRPr="003A3576">
        <w:rPr>
          <w:rFonts w:asciiTheme="minorHAnsi" w:hAnsiTheme="minorHAnsi" w:cstheme="minorHAnsi"/>
          <w:spacing w:val="-4"/>
          <w:sz w:val="22"/>
          <w:szCs w:val="22"/>
        </w:rPr>
        <w:t xml:space="preserve">Terminado </w:t>
      </w:r>
      <w:r w:rsidRPr="003A3576">
        <w:rPr>
          <w:rFonts w:asciiTheme="minorHAnsi" w:hAnsiTheme="minorHAnsi" w:cstheme="minorHAnsi"/>
          <w:sz w:val="22"/>
          <w:szCs w:val="22"/>
        </w:rPr>
        <w:t>el amamantamiento, el cuidador sano lo llevará a la antesala para dejarlo en su</w:t>
      </w:r>
      <w:r w:rsidRPr="003A3576">
        <w:rPr>
          <w:rFonts w:asciiTheme="minorHAnsi" w:hAnsiTheme="minorHAnsi" w:cstheme="minorHAnsi"/>
          <w:spacing w:val="-6"/>
          <w:sz w:val="22"/>
          <w:szCs w:val="22"/>
        </w:rPr>
        <w:t xml:space="preserve"> </w:t>
      </w:r>
      <w:r w:rsidRPr="003A3576">
        <w:rPr>
          <w:rFonts w:asciiTheme="minorHAnsi" w:hAnsiTheme="minorHAnsi" w:cstheme="minorHAnsi"/>
          <w:sz w:val="22"/>
          <w:szCs w:val="22"/>
        </w:rPr>
        <w:t>cuna.</w:t>
      </w:r>
    </w:p>
    <w:p w14:paraId="6D631F34" w14:textId="77777777" w:rsidR="000F4FBF" w:rsidRPr="003A3576" w:rsidRDefault="00BE3934" w:rsidP="00755AAD">
      <w:pPr>
        <w:pStyle w:val="Prrafodelista"/>
        <w:numPr>
          <w:ilvl w:val="0"/>
          <w:numId w:val="60"/>
        </w:numPr>
        <w:tabs>
          <w:tab w:val="left" w:pos="1063"/>
        </w:tabs>
        <w:kinsoku w:val="0"/>
        <w:overflowPunct w:val="0"/>
        <w:jc w:val="both"/>
        <w:rPr>
          <w:rFonts w:asciiTheme="minorHAnsi" w:hAnsiTheme="minorHAnsi" w:cstheme="minorHAnsi"/>
          <w:color w:val="000000"/>
          <w:sz w:val="22"/>
          <w:szCs w:val="22"/>
        </w:rPr>
      </w:pPr>
      <w:r w:rsidRPr="003A3576">
        <w:rPr>
          <w:rFonts w:asciiTheme="minorHAnsi" w:hAnsiTheme="minorHAnsi" w:cstheme="minorHAnsi"/>
          <w:sz w:val="22"/>
          <w:szCs w:val="22"/>
        </w:rPr>
        <w:t xml:space="preserve">Inmediatamente después, el cuidador sano se retirará todos los </w:t>
      </w:r>
      <w:r w:rsidRPr="003A3576">
        <w:rPr>
          <w:rFonts w:asciiTheme="minorHAnsi" w:hAnsiTheme="minorHAnsi" w:cstheme="minorHAnsi"/>
          <w:spacing w:val="-8"/>
          <w:sz w:val="22"/>
          <w:szCs w:val="22"/>
        </w:rPr>
        <w:t xml:space="preserve">EPP, </w:t>
      </w:r>
      <w:r w:rsidRPr="003A3576">
        <w:rPr>
          <w:rFonts w:asciiTheme="minorHAnsi" w:hAnsiTheme="minorHAnsi" w:cstheme="minorHAnsi"/>
          <w:sz w:val="22"/>
          <w:szCs w:val="22"/>
        </w:rPr>
        <w:t>y los descartará en el tacho correspondiente, antes de tocar cualquier</w:t>
      </w:r>
      <w:r w:rsidRPr="003A3576">
        <w:rPr>
          <w:rFonts w:asciiTheme="minorHAnsi" w:hAnsiTheme="minorHAnsi" w:cstheme="minorHAnsi"/>
          <w:spacing w:val="-4"/>
          <w:sz w:val="22"/>
          <w:szCs w:val="22"/>
        </w:rPr>
        <w:t xml:space="preserve"> </w:t>
      </w:r>
      <w:r w:rsidRPr="003A3576">
        <w:rPr>
          <w:rFonts w:asciiTheme="minorHAnsi" w:hAnsiTheme="minorHAnsi" w:cstheme="minorHAnsi"/>
          <w:sz w:val="22"/>
          <w:szCs w:val="22"/>
        </w:rPr>
        <w:t>superficie.</w:t>
      </w:r>
    </w:p>
    <w:p w14:paraId="743AE47D" w14:textId="77777777" w:rsidR="00381772" w:rsidRPr="003A3576" w:rsidRDefault="00381772" w:rsidP="00C8225E">
      <w:pPr>
        <w:pStyle w:val="Textoindependiente"/>
        <w:kinsoku w:val="0"/>
        <w:overflowPunct w:val="0"/>
        <w:jc w:val="both"/>
        <w:rPr>
          <w:rFonts w:asciiTheme="minorHAnsi" w:hAnsiTheme="minorHAnsi" w:cstheme="minorHAnsi"/>
        </w:rPr>
      </w:pPr>
    </w:p>
    <w:p w14:paraId="0EB10627" w14:textId="225A1095" w:rsidR="000F4FBF" w:rsidRPr="003A3576" w:rsidRDefault="00BE3934" w:rsidP="00C8225E">
      <w:pPr>
        <w:pStyle w:val="Textoindependiente"/>
        <w:kinsoku w:val="0"/>
        <w:overflowPunct w:val="0"/>
        <w:jc w:val="both"/>
        <w:rPr>
          <w:rFonts w:asciiTheme="minorHAnsi" w:hAnsiTheme="minorHAnsi" w:cstheme="minorHAnsi"/>
        </w:rPr>
      </w:pPr>
      <w:r w:rsidRPr="003A3576">
        <w:rPr>
          <w:rFonts w:asciiTheme="minorHAnsi" w:hAnsiTheme="minorHAnsi" w:cstheme="minorHAnsi"/>
        </w:rPr>
        <w:t>El manejo de la ropa, los residuos, y la higiene del lugar se cumplirán según las recomendaciones para pacientes bajo aislamiento de contacto respiratorio.</w:t>
      </w:r>
    </w:p>
    <w:p w14:paraId="3845CE2D" w14:textId="2B205BF1" w:rsidR="000F4FBF" w:rsidRPr="003A3576" w:rsidRDefault="00BE3934" w:rsidP="00C8225E">
      <w:pPr>
        <w:pStyle w:val="Textoindependiente"/>
        <w:kinsoku w:val="0"/>
        <w:overflowPunct w:val="0"/>
        <w:jc w:val="both"/>
        <w:rPr>
          <w:rFonts w:asciiTheme="minorHAnsi" w:hAnsiTheme="minorHAnsi" w:cstheme="minorHAnsi"/>
        </w:rPr>
      </w:pPr>
      <w:r w:rsidRPr="003A3576">
        <w:rPr>
          <w:rFonts w:asciiTheme="minorHAnsi" w:hAnsiTheme="minorHAnsi" w:cstheme="minorHAnsi"/>
        </w:rPr>
        <w:t xml:space="preserve">No se recomienda la ventilación no invasiva para estos pacientes, ni procedimientos que </w:t>
      </w:r>
      <w:proofErr w:type="spellStart"/>
      <w:r w:rsidRPr="003A3576">
        <w:rPr>
          <w:rFonts w:asciiTheme="minorHAnsi" w:hAnsiTheme="minorHAnsi" w:cstheme="minorHAnsi"/>
        </w:rPr>
        <w:t>aerosolicen</w:t>
      </w:r>
      <w:proofErr w:type="spellEnd"/>
      <w:r w:rsidRPr="003A3576">
        <w:rPr>
          <w:rFonts w:asciiTheme="minorHAnsi" w:hAnsiTheme="minorHAnsi" w:cstheme="minorHAnsi"/>
        </w:rPr>
        <w:t xml:space="preserve"> secreciones respiratorias.</w:t>
      </w:r>
    </w:p>
    <w:p w14:paraId="137402A5" w14:textId="77777777" w:rsidR="00381772" w:rsidRPr="003A3576" w:rsidRDefault="00381772" w:rsidP="00C8225E">
      <w:pPr>
        <w:pStyle w:val="Textoindependiente"/>
        <w:kinsoku w:val="0"/>
        <w:overflowPunct w:val="0"/>
        <w:jc w:val="both"/>
        <w:rPr>
          <w:rFonts w:asciiTheme="minorHAnsi" w:hAnsiTheme="minorHAnsi" w:cstheme="minorHAnsi"/>
        </w:rPr>
      </w:pPr>
    </w:p>
    <w:p w14:paraId="69035D2D" w14:textId="77777777" w:rsidR="000F4FBF" w:rsidRPr="007B55C5" w:rsidRDefault="00BE3934" w:rsidP="003A3576">
      <w:pPr>
        <w:pStyle w:val="Ttulo3"/>
        <w:numPr>
          <w:ilvl w:val="0"/>
          <w:numId w:val="0"/>
        </w:numPr>
        <w:kinsoku w:val="0"/>
        <w:overflowPunct w:val="0"/>
        <w:spacing w:before="0"/>
        <w:jc w:val="both"/>
        <w:rPr>
          <w:rFonts w:asciiTheme="minorHAnsi" w:hAnsiTheme="minorHAnsi" w:cstheme="minorHAnsi"/>
        </w:rPr>
      </w:pPr>
      <w:bookmarkStart w:id="67" w:name="_bookmark69"/>
      <w:bookmarkEnd w:id="67"/>
      <w:r w:rsidRPr="007B55C5">
        <w:rPr>
          <w:rFonts w:asciiTheme="minorHAnsi" w:hAnsiTheme="minorHAnsi" w:cstheme="minorHAnsi"/>
        </w:rPr>
        <w:t>NEONATO SINTOMÁTICO</w:t>
      </w:r>
    </w:p>
    <w:p w14:paraId="411A7677" w14:textId="77777777" w:rsidR="000F4FBF" w:rsidRPr="007B55C5" w:rsidRDefault="000F4FBF" w:rsidP="00C8225E">
      <w:pPr>
        <w:pStyle w:val="Textoindependiente"/>
        <w:kinsoku w:val="0"/>
        <w:overflowPunct w:val="0"/>
        <w:jc w:val="both"/>
        <w:rPr>
          <w:rFonts w:asciiTheme="minorHAnsi" w:hAnsiTheme="minorHAnsi" w:cstheme="minorHAnsi"/>
          <w:b/>
          <w:bCs/>
          <w:sz w:val="23"/>
          <w:szCs w:val="23"/>
        </w:rPr>
      </w:pPr>
    </w:p>
    <w:p w14:paraId="2F3F9B62"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La información disponible sobre neonatos con COVID-19 diagnosticados hasta el momento y publicados en la literatura demuestra que los mismos presentan síntomas leves a moderados de la enfermedad.</w:t>
      </w:r>
    </w:p>
    <w:p w14:paraId="3638C483"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El RN hijo de madre con sospecha o confirmación de COVID 19 que se presente sintomático será trasladado a Neonatología y ubicado en el Sector 1.</w:t>
      </w:r>
    </w:p>
    <w:p w14:paraId="3AD79B20"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El equipo que asiste al paciente debe utilizar EPP con barbijo quirúrgico.</w:t>
      </w:r>
    </w:p>
    <w:p w14:paraId="7C66E3AD"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123967E0" w14:textId="77777777" w:rsidR="000F4FBF" w:rsidRPr="007B55C5" w:rsidRDefault="00BE3934" w:rsidP="003A3576">
      <w:pPr>
        <w:pStyle w:val="Ttulo7"/>
        <w:numPr>
          <w:ilvl w:val="0"/>
          <w:numId w:val="0"/>
        </w:numPr>
        <w:kinsoku w:val="0"/>
        <w:overflowPunct w:val="0"/>
        <w:jc w:val="both"/>
        <w:rPr>
          <w:rFonts w:asciiTheme="minorHAnsi" w:hAnsiTheme="minorHAnsi" w:cstheme="minorHAnsi"/>
          <w:b w:val="0"/>
          <w:bCs w:val="0"/>
        </w:rPr>
      </w:pPr>
      <w:r w:rsidRPr="007B55C5">
        <w:rPr>
          <w:rFonts w:asciiTheme="minorHAnsi" w:hAnsiTheme="minorHAnsi" w:cstheme="minorHAnsi"/>
        </w:rPr>
        <w:t>La utilización del N95 se limita a: toma de muestra de secreciones nasofaríngeas, neonatólogo que realice intubación,</w:t>
      </w:r>
      <w:r w:rsidRPr="007B55C5">
        <w:rPr>
          <w:rFonts w:asciiTheme="minorHAnsi" w:hAnsiTheme="minorHAnsi" w:cstheme="minorHAnsi"/>
          <w:spacing w:val="-1"/>
        </w:rPr>
        <w:t xml:space="preserve"> </w:t>
      </w:r>
      <w:r w:rsidRPr="007B55C5">
        <w:rPr>
          <w:rFonts w:asciiTheme="minorHAnsi" w:hAnsiTheme="minorHAnsi" w:cstheme="minorHAnsi"/>
        </w:rPr>
        <w:t>kinesiología</w:t>
      </w:r>
      <w:r w:rsidRPr="007B55C5">
        <w:rPr>
          <w:rFonts w:asciiTheme="minorHAnsi" w:hAnsiTheme="minorHAnsi" w:cstheme="minorHAnsi"/>
          <w:b w:val="0"/>
          <w:bCs w:val="0"/>
        </w:rPr>
        <w:t>.</w:t>
      </w:r>
    </w:p>
    <w:p w14:paraId="3F52B1F3"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El neonato con síntomas respiratorios debe ser evaluado con (ver Algoritmo 1)</w:t>
      </w:r>
    </w:p>
    <w:p w14:paraId="62818C3F"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1EEE25FB" w14:textId="77777777" w:rsidR="000F4FBF" w:rsidRPr="007B55C5" w:rsidRDefault="00BE3934" w:rsidP="00755AAD">
      <w:pPr>
        <w:pStyle w:val="Prrafodelista"/>
        <w:numPr>
          <w:ilvl w:val="0"/>
          <w:numId w:val="59"/>
        </w:numPr>
        <w:tabs>
          <w:tab w:val="left" w:pos="1140"/>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PCR para COVID-19 en muestras de secreciones nasofaríngeas (Se tomarán dos muestras de aspirado</w:t>
      </w:r>
      <w:r w:rsidRPr="007B55C5">
        <w:rPr>
          <w:rFonts w:asciiTheme="minorHAnsi" w:hAnsiTheme="minorHAnsi" w:cstheme="minorHAnsi"/>
          <w:spacing w:val="-1"/>
          <w:sz w:val="22"/>
          <w:szCs w:val="22"/>
        </w:rPr>
        <w:t xml:space="preserve"> </w:t>
      </w:r>
      <w:r w:rsidRPr="007B55C5">
        <w:rPr>
          <w:rFonts w:asciiTheme="minorHAnsi" w:hAnsiTheme="minorHAnsi" w:cstheme="minorHAnsi"/>
          <w:sz w:val="22"/>
          <w:szCs w:val="22"/>
        </w:rPr>
        <w:t>nasofaríngeo)</w:t>
      </w:r>
    </w:p>
    <w:p w14:paraId="3133C089" w14:textId="77777777" w:rsidR="000F4FBF" w:rsidRPr="007B55C5" w:rsidRDefault="00BE3934" w:rsidP="00755AAD">
      <w:pPr>
        <w:pStyle w:val="Prrafodelista"/>
        <w:numPr>
          <w:ilvl w:val="0"/>
          <w:numId w:val="59"/>
        </w:numPr>
        <w:tabs>
          <w:tab w:val="left" w:pos="1140"/>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RX</w:t>
      </w:r>
      <w:r w:rsidRPr="007B55C5">
        <w:rPr>
          <w:rFonts w:asciiTheme="minorHAnsi" w:hAnsiTheme="minorHAnsi" w:cstheme="minorHAnsi"/>
          <w:spacing w:val="-5"/>
          <w:sz w:val="22"/>
          <w:szCs w:val="22"/>
        </w:rPr>
        <w:t xml:space="preserve"> </w:t>
      </w:r>
      <w:r w:rsidRPr="007B55C5">
        <w:rPr>
          <w:rFonts w:asciiTheme="minorHAnsi" w:hAnsiTheme="minorHAnsi" w:cstheme="minorHAnsi"/>
          <w:sz w:val="22"/>
          <w:szCs w:val="22"/>
        </w:rPr>
        <w:t>Tórax</w:t>
      </w:r>
    </w:p>
    <w:p w14:paraId="01682B36" w14:textId="77777777" w:rsidR="000F4FBF" w:rsidRPr="007B55C5" w:rsidRDefault="00BE3934" w:rsidP="00755AAD">
      <w:pPr>
        <w:pStyle w:val="Prrafodelista"/>
        <w:numPr>
          <w:ilvl w:val="0"/>
          <w:numId w:val="59"/>
        </w:numPr>
        <w:tabs>
          <w:tab w:val="left" w:pos="1140"/>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Hemograma, Hepatograma, reactantes de fase</w:t>
      </w:r>
      <w:r w:rsidRPr="007B55C5">
        <w:rPr>
          <w:rFonts w:asciiTheme="minorHAnsi" w:hAnsiTheme="minorHAnsi" w:cstheme="minorHAnsi"/>
          <w:spacing w:val="-9"/>
          <w:sz w:val="22"/>
          <w:szCs w:val="22"/>
        </w:rPr>
        <w:t xml:space="preserve"> </w:t>
      </w:r>
      <w:r w:rsidRPr="007B55C5">
        <w:rPr>
          <w:rFonts w:asciiTheme="minorHAnsi" w:hAnsiTheme="minorHAnsi" w:cstheme="minorHAnsi"/>
          <w:sz w:val="22"/>
          <w:szCs w:val="22"/>
        </w:rPr>
        <w:t>aguda.</w:t>
      </w:r>
    </w:p>
    <w:p w14:paraId="1CB3CA24" w14:textId="77777777" w:rsidR="000F4FBF" w:rsidRPr="007B55C5" w:rsidRDefault="00BE3934" w:rsidP="00755AAD">
      <w:pPr>
        <w:pStyle w:val="Prrafodelista"/>
        <w:numPr>
          <w:ilvl w:val="0"/>
          <w:numId w:val="59"/>
        </w:numPr>
        <w:tabs>
          <w:tab w:val="left" w:pos="1140"/>
        </w:tabs>
        <w:kinsoku w:val="0"/>
        <w:overflowPunct w:val="0"/>
        <w:jc w:val="both"/>
        <w:rPr>
          <w:rFonts w:asciiTheme="minorHAnsi" w:hAnsiTheme="minorHAnsi" w:cstheme="minorHAnsi"/>
          <w:b/>
          <w:bCs/>
          <w:color w:val="000000"/>
          <w:sz w:val="22"/>
          <w:szCs w:val="22"/>
        </w:rPr>
      </w:pPr>
      <w:r w:rsidRPr="007B55C5">
        <w:rPr>
          <w:rFonts w:asciiTheme="minorHAnsi" w:hAnsiTheme="minorHAnsi" w:cstheme="minorHAnsi"/>
          <w:sz w:val="22"/>
          <w:szCs w:val="22"/>
        </w:rPr>
        <w:t xml:space="preserve">La internación del caso sospechoso y confirmado neonatal se realizará en </w:t>
      </w:r>
      <w:r w:rsidRPr="007B55C5">
        <w:rPr>
          <w:rFonts w:asciiTheme="minorHAnsi" w:hAnsiTheme="minorHAnsi" w:cstheme="minorHAnsi"/>
          <w:b/>
          <w:bCs/>
          <w:sz w:val="22"/>
          <w:szCs w:val="22"/>
        </w:rPr>
        <w:t>aislamiento respiratorio y de contacto</w:t>
      </w:r>
      <w:r w:rsidRPr="007B55C5">
        <w:rPr>
          <w:rFonts w:asciiTheme="minorHAnsi" w:hAnsiTheme="minorHAnsi" w:cstheme="minorHAnsi"/>
          <w:b/>
          <w:bCs/>
          <w:spacing w:val="-4"/>
          <w:sz w:val="22"/>
          <w:szCs w:val="22"/>
        </w:rPr>
        <w:t xml:space="preserve"> </w:t>
      </w:r>
      <w:r w:rsidRPr="007B55C5">
        <w:rPr>
          <w:rFonts w:asciiTheme="minorHAnsi" w:hAnsiTheme="minorHAnsi" w:cstheme="minorHAnsi"/>
          <w:b/>
          <w:bCs/>
          <w:sz w:val="22"/>
          <w:szCs w:val="22"/>
        </w:rPr>
        <w:t>estricto.</w:t>
      </w:r>
    </w:p>
    <w:p w14:paraId="1B893B95" w14:textId="77777777" w:rsidR="000F4FBF" w:rsidRPr="007B55C5" w:rsidRDefault="00BE3934" w:rsidP="00755AAD">
      <w:pPr>
        <w:pStyle w:val="Prrafodelista"/>
        <w:numPr>
          <w:ilvl w:val="0"/>
          <w:numId w:val="59"/>
        </w:numPr>
        <w:tabs>
          <w:tab w:val="left" w:pos="1140"/>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 xml:space="preserve">El cuidador “sano”, podrá ingresar a la UCIN en forma supervisada y acompañado por personal de </w:t>
      </w:r>
      <w:r w:rsidRPr="007B55C5">
        <w:rPr>
          <w:rFonts w:asciiTheme="minorHAnsi" w:hAnsiTheme="minorHAnsi" w:cstheme="minorHAnsi"/>
          <w:sz w:val="22"/>
          <w:szCs w:val="22"/>
        </w:rPr>
        <w:lastRenderedPageBreak/>
        <w:t>neonatología, quien velará por el cumplimiento de las medidas de aislamiento. Al ingreso a la UCIN, se le entregará camisolín y guantes (ya viene con barbijo, y no es necesaria la protección ocular).</w:t>
      </w:r>
    </w:p>
    <w:p w14:paraId="7ABF9399" w14:textId="77777777" w:rsidR="000F4FBF" w:rsidRPr="007B55C5" w:rsidRDefault="00BE3934" w:rsidP="00755AAD">
      <w:pPr>
        <w:pStyle w:val="Textoindependiente"/>
        <w:numPr>
          <w:ilvl w:val="0"/>
          <w:numId w:val="59"/>
        </w:numPr>
        <w:kinsoku w:val="0"/>
        <w:overflowPunct w:val="0"/>
        <w:jc w:val="both"/>
        <w:rPr>
          <w:rFonts w:asciiTheme="minorHAnsi" w:hAnsiTheme="minorHAnsi" w:cstheme="minorHAnsi"/>
        </w:rPr>
      </w:pPr>
      <w:r w:rsidRPr="007B55C5">
        <w:rPr>
          <w:rFonts w:asciiTheme="minorHAnsi" w:hAnsiTheme="minorHAnsi" w:cstheme="minorHAnsi"/>
        </w:rPr>
        <w:t>Alta neonatal: En los neonatos con COVID-19 confirmada, el egreso será otorgado con mejoría clínica y 2 PCR negativas tomadas con 24 horas de diferencia, por el Servicio de Neonatología. Esta información puede ir cambiando conforme evolucionen los días.</w:t>
      </w:r>
    </w:p>
    <w:p w14:paraId="228E57EF" w14:textId="77777777" w:rsidR="000F4FBF" w:rsidRPr="007B55C5" w:rsidRDefault="000F4FBF" w:rsidP="00C8225E">
      <w:pPr>
        <w:pStyle w:val="Textoindependiente"/>
        <w:kinsoku w:val="0"/>
        <w:overflowPunct w:val="0"/>
        <w:jc w:val="both"/>
        <w:rPr>
          <w:rFonts w:asciiTheme="minorHAnsi" w:hAnsiTheme="minorHAnsi" w:cstheme="minorHAnsi"/>
          <w:sz w:val="24"/>
          <w:szCs w:val="24"/>
        </w:rPr>
      </w:pPr>
    </w:p>
    <w:p w14:paraId="7269E0AC" w14:textId="3F81EFE0" w:rsidR="000F4FBF" w:rsidRPr="003A3576" w:rsidRDefault="00BE3934" w:rsidP="003A3576">
      <w:pPr>
        <w:pStyle w:val="Ttulo2"/>
        <w:numPr>
          <w:ilvl w:val="0"/>
          <w:numId w:val="0"/>
        </w:numPr>
        <w:kinsoku w:val="0"/>
        <w:overflowPunct w:val="0"/>
        <w:jc w:val="both"/>
        <w:rPr>
          <w:rFonts w:asciiTheme="minorHAnsi" w:hAnsiTheme="minorHAnsi" w:cstheme="minorHAnsi"/>
          <w:color w:val="006FC0"/>
          <w:sz w:val="28"/>
          <w:szCs w:val="28"/>
        </w:rPr>
      </w:pPr>
      <w:bookmarkStart w:id="68" w:name="_bookmark70"/>
      <w:bookmarkStart w:id="69" w:name="_bookmark83"/>
      <w:bookmarkStart w:id="70" w:name="_bookmark86"/>
      <w:bookmarkStart w:id="71" w:name="_bookmark88"/>
      <w:bookmarkStart w:id="72" w:name="_bookmark89"/>
      <w:bookmarkEnd w:id="68"/>
      <w:bookmarkEnd w:id="69"/>
      <w:bookmarkEnd w:id="70"/>
      <w:bookmarkEnd w:id="71"/>
      <w:bookmarkEnd w:id="72"/>
      <w:r w:rsidRPr="003A3576">
        <w:rPr>
          <w:rFonts w:asciiTheme="minorHAnsi" w:hAnsiTheme="minorHAnsi" w:cstheme="minorHAnsi"/>
          <w:b/>
          <w:sz w:val="28"/>
          <w:szCs w:val="28"/>
        </w:rPr>
        <w:t xml:space="preserve">MANEJO DE CASOS EN </w:t>
      </w:r>
      <w:proofErr w:type="gramStart"/>
      <w:r w:rsidRPr="003A3576">
        <w:rPr>
          <w:rFonts w:asciiTheme="minorHAnsi" w:hAnsiTheme="minorHAnsi" w:cstheme="minorHAnsi"/>
          <w:b/>
          <w:sz w:val="28"/>
          <w:szCs w:val="28"/>
        </w:rPr>
        <w:t>QUIRÓFANO</w:t>
      </w:r>
      <w:proofErr w:type="gramEnd"/>
      <w:r w:rsidRPr="003A3576">
        <w:rPr>
          <w:rFonts w:asciiTheme="minorHAnsi" w:hAnsiTheme="minorHAnsi" w:cstheme="minorHAnsi"/>
          <w:b/>
          <w:sz w:val="28"/>
          <w:szCs w:val="28"/>
        </w:rPr>
        <w:t xml:space="preserve"> EN COVID-19</w:t>
      </w:r>
    </w:p>
    <w:p w14:paraId="76DC41BC" w14:textId="77777777" w:rsidR="00381772" w:rsidRPr="003A3576" w:rsidRDefault="00381772" w:rsidP="00C8225E">
      <w:pPr>
        <w:pStyle w:val="Textoindependiente"/>
        <w:kinsoku w:val="0"/>
        <w:overflowPunct w:val="0"/>
        <w:jc w:val="both"/>
        <w:rPr>
          <w:rFonts w:asciiTheme="minorHAnsi" w:hAnsiTheme="minorHAnsi" w:cstheme="minorHAnsi"/>
          <w:b/>
          <w:color w:val="006FC0"/>
        </w:rPr>
      </w:pPr>
    </w:p>
    <w:p w14:paraId="62DD2902" w14:textId="7AD2AF92" w:rsidR="000F4FBF" w:rsidRPr="003A3576" w:rsidRDefault="00BE3934" w:rsidP="003A3576">
      <w:pPr>
        <w:pStyle w:val="Ttulo3"/>
        <w:numPr>
          <w:ilvl w:val="0"/>
          <w:numId w:val="0"/>
        </w:numPr>
        <w:kinsoku w:val="0"/>
        <w:overflowPunct w:val="0"/>
        <w:spacing w:before="0"/>
        <w:jc w:val="both"/>
        <w:rPr>
          <w:rFonts w:asciiTheme="minorHAnsi" w:hAnsiTheme="minorHAnsi" w:cstheme="minorHAnsi"/>
          <w:sz w:val="22"/>
          <w:szCs w:val="22"/>
        </w:rPr>
      </w:pPr>
      <w:bookmarkStart w:id="73" w:name="_bookmark90"/>
      <w:bookmarkEnd w:id="73"/>
      <w:r w:rsidRPr="003A3576">
        <w:rPr>
          <w:rFonts w:asciiTheme="minorHAnsi" w:hAnsiTheme="minorHAnsi" w:cstheme="minorHAnsi"/>
          <w:sz w:val="22"/>
          <w:szCs w:val="22"/>
        </w:rPr>
        <w:t>Ingreso de paciente con Covid-19 sospecha o confirmado</w:t>
      </w:r>
    </w:p>
    <w:p w14:paraId="7FA671FD" w14:textId="77777777" w:rsidR="00381772" w:rsidRPr="003A3576" w:rsidRDefault="00381772" w:rsidP="00C8225E">
      <w:pPr>
        <w:rPr>
          <w:rFonts w:asciiTheme="minorHAnsi" w:hAnsiTheme="minorHAnsi" w:cstheme="minorHAnsi"/>
        </w:rPr>
      </w:pPr>
    </w:p>
    <w:p w14:paraId="597B1BC0" w14:textId="77777777" w:rsidR="000F4FBF" w:rsidRPr="003A3576" w:rsidRDefault="00BE3934" w:rsidP="00C8225E">
      <w:pPr>
        <w:pStyle w:val="Textoindependiente"/>
        <w:kinsoku w:val="0"/>
        <w:overflowPunct w:val="0"/>
        <w:jc w:val="both"/>
        <w:rPr>
          <w:rFonts w:asciiTheme="minorHAnsi" w:hAnsiTheme="minorHAnsi" w:cstheme="minorHAnsi"/>
        </w:rPr>
      </w:pPr>
      <w:r w:rsidRPr="003A3576">
        <w:rPr>
          <w:rFonts w:asciiTheme="minorHAnsi" w:hAnsiTheme="minorHAnsi" w:cstheme="minorHAnsi"/>
        </w:rPr>
        <w:t>Solicitar el paciente al camillero y entregar los elementos de protección correspondiente:</w:t>
      </w:r>
    </w:p>
    <w:p w14:paraId="62E46F69" w14:textId="77777777" w:rsidR="000F4FBF" w:rsidRPr="003A3576" w:rsidRDefault="00BE3934" w:rsidP="00755AAD">
      <w:pPr>
        <w:pStyle w:val="Prrafodelista"/>
        <w:numPr>
          <w:ilvl w:val="0"/>
          <w:numId w:val="58"/>
        </w:numPr>
        <w:tabs>
          <w:tab w:val="left" w:pos="2941"/>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camisolín</w:t>
      </w:r>
    </w:p>
    <w:p w14:paraId="7093071A" w14:textId="77777777" w:rsidR="000F4FBF" w:rsidRPr="003A3576" w:rsidRDefault="00BE3934" w:rsidP="00755AAD">
      <w:pPr>
        <w:pStyle w:val="Prrafodelista"/>
        <w:numPr>
          <w:ilvl w:val="0"/>
          <w:numId w:val="58"/>
        </w:numPr>
        <w:tabs>
          <w:tab w:val="left" w:pos="2941"/>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protección</w:t>
      </w:r>
      <w:r w:rsidRPr="003A3576">
        <w:rPr>
          <w:rFonts w:asciiTheme="minorHAnsi" w:hAnsiTheme="minorHAnsi" w:cstheme="minorHAnsi"/>
          <w:spacing w:val="-2"/>
          <w:sz w:val="22"/>
          <w:szCs w:val="22"/>
        </w:rPr>
        <w:t xml:space="preserve"> </w:t>
      </w:r>
      <w:r w:rsidRPr="003A3576">
        <w:rPr>
          <w:rFonts w:asciiTheme="minorHAnsi" w:hAnsiTheme="minorHAnsi" w:cstheme="minorHAnsi"/>
          <w:sz w:val="22"/>
          <w:szCs w:val="22"/>
        </w:rPr>
        <w:t>ocular</w:t>
      </w:r>
    </w:p>
    <w:p w14:paraId="5384693B" w14:textId="77777777" w:rsidR="000F4FBF" w:rsidRPr="003A3576" w:rsidRDefault="00BE3934" w:rsidP="00755AAD">
      <w:pPr>
        <w:pStyle w:val="Prrafodelista"/>
        <w:numPr>
          <w:ilvl w:val="0"/>
          <w:numId w:val="58"/>
        </w:numPr>
        <w:tabs>
          <w:tab w:val="left" w:pos="2941"/>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barbijo</w:t>
      </w:r>
    </w:p>
    <w:p w14:paraId="19C5CEC8" w14:textId="77777777" w:rsidR="000F4FBF" w:rsidRPr="003A3576" w:rsidRDefault="00BE3934" w:rsidP="00755AAD">
      <w:pPr>
        <w:pStyle w:val="Prrafodelista"/>
        <w:numPr>
          <w:ilvl w:val="0"/>
          <w:numId w:val="58"/>
        </w:numPr>
        <w:tabs>
          <w:tab w:val="left" w:pos="2941"/>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guantes</w:t>
      </w:r>
    </w:p>
    <w:p w14:paraId="549A9A08" w14:textId="77777777" w:rsidR="000F4FBF" w:rsidRPr="003A3576" w:rsidRDefault="00BE3934" w:rsidP="00755AAD">
      <w:pPr>
        <w:pStyle w:val="Prrafodelista"/>
        <w:numPr>
          <w:ilvl w:val="0"/>
          <w:numId w:val="58"/>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Indicarle la habitación desde la que tiene que realizar el</w:t>
      </w:r>
      <w:r w:rsidRPr="003A3576">
        <w:rPr>
          <w:rFonts w:asciiTheme="minorHAnsi" w:hAnsiTheme="minorHAnsi" w:cstheme="minorHAnsi"/>
          <w:spacing w:val="-10"/>
          <w:sz w:val="22"/>
          <w:szCs w:val="22"/>
        </w:rPr>
        <w:t xml:space="preserve"> </w:t>
      </w:r>
      <w:r w:rsidRPr="003A3576">
        <w:rPr>
          <w:rFonts w:asciiTheme="minorHAnsi" w:hAnsiTheme="minorHAnsi" w:cstheme="minorHAnsi"/>
          <w:sz w:val="22"/>
          <w:szCs w:val="22"/>
        </w:rPr>
        <w:t>traslado.</w:t>
      </w:r>
    </w:p>
    <w:p w14:paraId="4A141AC5" w14:textId="77777777" w:rsidR="000F4FBF" w:rsidRPr="003A3576" w:rsidRDefault="00BE3934" w:rsidP="00755AAD">
      <w:pPr>
        <w:pStyle w:val="Prrafodelista"/>
        <w:numPr>
          <w:ilvl w:val="0"/>
          <w:numId w:val="58"/>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Al ingresa el paciente en la transferencia, lo entrega a la instrumentadoras a cargo del </w:t>
      </w:r>
      <w:proofErr w:type="spellStart"/>
      <w:r w:rsidRPr="003A3576">
        <w:rPr>
          <w:rFonts w:asciiTheme="minorHAnsi" w:hAnsiTheme="minorHAnsi" w:cstheme="minorHAnsi"/>
          <w:sz w:val="22"/>
          <w:szCs w:val="22"/>
        </w:rPr>
        <w:t>Check-list</w:t>
      </w:r>
      <w:proofErr w:type="spellEnd"/>
    </w:p>
    <w:p w14:paraId="0053C6B2" w14:textId="77777777" w:rsidR="000F4FBF" w:rsidRPr="003A3576" w:rsidRDefault="00BE3934" w:rsidP="00755AAD">
      <w:pPr>
        <w:pStyle w:val="Prrafodelista"/>
        <w:numPr>
          <w:ilvl w:val="0"/>
          <w:numId w:val="58"/>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Se le solicitará que descarte camisolín y guantes en la bolsa roja ubicada en transferencia de pacientes. La protección ocular será colocada en una bolsa transparente y entregada a la Instrumentadora a cargo del </w:t>
      </w:r>
      <w:proofErr w:type="spellStart"/>
      <w:r w:rsidRPr="003A3576">
        <w:rPr>
          <w:rFonts w:asciiTheme="minorHAnsi" w:hAnsiTheme="minorHAnsi" w:cstheme="minorHAnsi"/>
          <w:sz w:val="22"/>
          <w:szCs w:val="22"/>
        </w:rPr>
        <w:t>check</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list</w:t>
      </w:r>
      <w:proofErr w:type="spellEnd"/>
      <w:r w:rsidRPr="003A3576">
        <w:rPr>
          <w:rFonts w:asciiTheme="minorHAnsi" w:hAnsiTheme="minorHAnsi" w:cstheme="minorHAnsi"/>
          <w:sz w:val="22"/>
          <w:szCs w:val="22"/>
        </w:rPr>
        <w:t xml:space="preserve"> para realizar la descontaminación posterior con </w:t>
      </w:r>
      <w:r w:rsidR="00971B9B" w:rsidRPr="003A3576">
        <w:rPr>
          <w:rFonts w:asciiTheme="minorHAnsi" w:hAnsiTheme="minorHAnsi" w:cstheme="minorHAnsi"/>
          <w:sz w:val="22"/>
          <w:szCs w:val="22"/>
        </w:rPr>
        <w:t>desinfectante.</w:t>
      </w:r>
    </w:p>
    <w:p w14:paraId="28FA46F3" w14:textId="77777777" w:rsidR="000F4FBF" w:rsidRPr="003A3576" w:rsidRDefault="00BE3934" w:rsidP="00755AAD">
      <w:pPr>
        <w:pStyle w:val="Prrafodelista"/>
        <w:numPr>
          <w:ilvl w:val="0"/>
          <w:numId w:val="58"/>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Realizar lavado de manos con solución alcohólica ubicada en la transferencia de pacientes.</w:t>
      </w:r>
    </w:p>
    <w:p w14:paraId="2480992B" w14:textId="77777777" w:rsidR="000F4FBF" w:rsidRPr="003A3576" w:rsidRDefault="00BE3934" w:rsidP="00755AAD">
      <w:pPr>
        <w:pStyle w:val="Prrafodelista"/>
        <w:numPr>
          <w:ilvl w:val="0"/>
          <w:numId w:val="58"/>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La Instrumentadoras a cargo de realizar el </w:t>
      </w:r>
      <w:proofErr w:type="spellStart"/>
      <w:r w:rsidRPr="003A3576">
        <w:rPr>
          <w:rFonts w:asciiTheme="minorHAnsi" w:hAnsiTheme="minorHAnsi" w:cstheme="minorHAnsi"/>
          <w:sz w:val="22"/>
          <w:szCs w:val="22"/>
        </w:rPr>
        <w:t>check</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List</w:t>
      </w:r>
      <w:proofErr w:type="spellEnd"/>
      <w:r w:rsidRPr="003A3576">
        <w:rPr>
          <w:rFonts w:asciiTheme="minorHAnsi" w:hAnsiTheme="minorHAnsi" w:cstheme="minorHAnsi"/>
          <w:sz w:val="22"/>
          <w:szCs w:val="22"/>
        </w:rPr>
        <w:t xml:space="preserve"> deberá </w:t>
      </w:r>
      <w:proofErr w:type="spellStart"/>
      <w:r w:rsidRPr="003A3576">
        <w:rPr>
          <w:rFonts w:asciiTheme="minorHAnsi" w:hAnsiTheme="minorHAnsi" w:cstheme="minorHAnsi"/>
          <w:sz w:val="22"/>
          <w:szCs w:val="22"/>
        </w:rPr>
        <w:t>recepcionar</w:t>
      </w:r>
      <w:proofErr w:type="spellEnd"/>
      <w:r w:rsidRPr="003A3576">
        <w:rPr>
          <w:rFonts w:asciiTheme="minorHAnsi" w:hAnsiTheme="minorHAnsi" w:cstheme="minorHAnsi"/>
          <w:sz w:val="22"/>
          <w:szCs w:val="22"/>
        </w:rPr>
        <w:t xml:space="preserve"> al paciente con barbijo de uso quirúrgico y realizar el procedimiento según norma</w:t>
      </w:r>
      <w:r w:rsidRPr="003A3576">
        <w:rPr>
          <w:rFonts w:asciiTheme="minorHAnsi" w:hAnsiTheme="minorHAnsi" w:cstheme="minorHAnsi"/>
          <w:spacing w:val="-18"/>
          <w:sz w:val="22"/>
          <w:szCs w:val="22"/>
        </w:rPr>
        <w:t xml:space="preserve"> </w:t>
      </w:r>
      <w:r w:rsidRPr="003A3576">
        <w:rPr>
          <w:rFonts w:asciiTheme="minorHAnsi" w:hAnsiTheme="minorHAnsi" w:cstheme="minorHAnsi"/>
          <w:sz w:val="22"/>
          <w:szCs w:val="22"/>
        </w:rPr>
        <w:t>establecida.</w:t>
      </w:r>
    </w:p>
    <w:p w14:paraId="7480D405" w14:textId="2F700427" w:rsidR="000F4FBF" w:rsidRPr="003A3576" w:rsidRDefault="00BE3934" w:rsidP="00755AAD">
      <w:pPr>
        <w:pStyle w:val="Prrafodelista"/>
        <w:numPr>
          <w:ilvl w:val="0"/>
          <w:numId w:val="58"/>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Trasladar al paciente al quirófano que tenga asignado. La sábana de la camilla será retirada dentro del quirófano y la camilla será desinfectada por la mucama como se realiza con los pacientes en aislamiento según técnica</w:t>
      </w:r>
      <w:r w:rsidRPr="003A3576">
        <w:rPr>
          <w:rFonts w:asciiTheme="minorHAnsi" w:hAnsiTheme="minorHAnsi" w:cstheme="minorHAnsi"/>
          <w:spacing w:val="-6"/>
          <w:sz w:val="22"/>
          <w:szCs w:val="22"/>
        </w:rPr>
        <w:t xml:space="preserve"> </w:t>
      </w:r>
      <w:r w:rsidRPr="003A3576">
        <w:rPr>
          <w:rFonts w:asciiTheme="minorHAnsi" w:hAnsiTheme="minorHAnsi" w:cstheme="minorHAnsi"/>
          <w:sz w:val="22"/>
          <w:szCs w:val="22"/>
        </w:rPr>
        <w:t>habitual.</w:t>
      </w:r>
    </w:p>
    <w:p w14:paraId="775C0EC7" w14:textId="4085C518" w:rsidR="00381772" w:rsidRPr="003A3576" w:rsidRDefault="00381772" w:rsidP="00C8225E">
      <w:pPr>
        <w:tabs>
          <w:tab w:val="left" w:pos="1608"/>
        </w:tabs>
        <w:kinsoku w:val="0"/>
        <w:overflowPunct w:val="0"/>
        <w:jc w:val="both"/>
        <w:rPr>
          <w:rFonts w:asciiTheme="minorHAnsi" w:hAnsiTheme="minorHAnsi" w:cstheme="minorHAnsi"/>
        </w:rPr>
      </w:pPr>
    </w:p>
    <w:p w14:paraId="66E6FE16" w14:textId="77777777" w:rsidR="00381772" w:rsidRPr="003A3576" w:rsidRDefault="00381772" w:rsidP="00C8225E">
      <w:pPr>
        <w:tabs>
          <w:tab w:val="left" w:pos="1608"/>
        </w:tabs>
        <w:kinsoku w:val="0"/>
        <w:overflowPunct w:val="0"/>
        <w:jc w:val="both"/>
        <w:rPr>
          <w:rFonts w:asciiTheme="minorHAnsi" w:hAnsiTheme="minorHAnsi" w:cstheme="minorHAnsi"/>
        </w:rPr>
      </w:pPr>
    </w:p>
    <w:p w14:paraId="0D52B603" w14:textId="21AFD47E" w:rsidR="000F4FBF" w:rsidRPr="003A3576" w:rsidRDefault="00BE3934" w:rsidP="00C8225E">
      <w:pPr>
        <w:pStyle w:val="Ttulo3"/>
        <w:kinsoku w:val="0"/>
        <w:overflowPunct w:val="0"/>
        <w:spacing w:before="0"/>
        <w:ind w:left="0"/>
        <w:jc w:val="both"/>
        <w:rPr>
          <w:rFonts w:asciiTheme="minorHAnsi" w:hAnsiTheme="minorHAnsi" w:cstheme="minorHAnsi"/>
          <w:sz w:val="22"/>
          <w:szCs w:val="22"/>
        </w:rPr>
      </w:pPr>
      <w:bookmarkStart w:id="74" w:name="_bookmark91"/>
      <w:bookmarkEnd w:id="74"/>
      <w:r w:rsidRPr="003A3576">
        <w:rPr>
          <w:rFonts w:asciiTheme="minorHAnsi" w:hAnsiTheme="minorHAnsi" w:cstheme="minorHAnsi"/>
          <w:sz w:val="22"/>
          <w:szCs w:val="22"/>
        </w:rPr>
        <w:t>Preparación del quirófano:</w:t>
      </w:r>
    </w:p>
    <w:p w14:paraId="7177A456" w14:textId="77777777" w:rsidR="00381772" w:rsidRPr="003A3576" w:rsidRDefault="00381772" w:rsidP="00C8225E">
      <w:pPr>
        <w:rPr>
          <w:rFonts w:asciiTheme="minorHAnsi" w:hAnsiTheme="minorHAnsi" w:cstheme="minorHAnsi"/>
        </w:rPr>
      </w:pPr>
    </w:p>
    <w:p w14:paraId="391D3DAC" w14:textId="77777777" w:rsidR="000F4FBF" w:rsidRPr="003A3576" w:rsidRDefault="00BE3934" w:rsidP="00755AAD">
      <w:pPr>
        <w:pStyle w:val="Prrafodelista"/>
        <w:numPr>
          <w:ilvl w:val="0"/>
          <w:numId w:val="57"/>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Retirar del quirófano todos aquellos elementos que no sean necesarios para el procedimiento a realizar. Dejar solamente lo</w:t>
      </w:r>
      <w:r w:rsidRPr="003A3576">
        <w:rPr>
          <w:rFonts w:asciiTheme="minorHAnsi" w:hAnsiTheme="minorHAnsi" w:cstheme="minorHAnsi"/>
          <w:spacing w:val="-6"/>
          <w:sz w:val="22"/>
          <w:szCs w:val="22"/>
        </w:rPr>
        <w:t xml:space="preserve"> </w:t>
      </w:r>
      <w:r w:rsidRPr="003A3576">
        <w:rPr>
          <w:rFonts w:asciiTheme="minorHAnsi" w:hAnsiTheme="minorHAnsi" w:cstheme="minorHAnsi"/>
          <w:sz w:val="22"/>
          <w:szCs w:val="22"/>
        </w:rPr>
        <w:t>necesario.</w:t>
      </w:r>
    </w:p>
    <w:p w14:paraId="31D3CC3F" w14:textId="77777777" w:rsidR="000F4FBF" w:rsidRPr="003A3576" w:rsidRDefault="000F4FBF" w:rsidP="00C8225E">
      <w:pPr>
        <w:pStyle w:val="Textoindependiente"/>
        <w:kinsoku w:val="0"/>
        <w:overflowPunct w:val="0"/>
        <w:jc w:val="both"/>
        <w:rPr>
          <w:rFonts w:asciiTheme="minorHAnsi" w:hAnsiTheme="minorHAnsi" w:cstheme="minorHAnsi"/>
        </w:rPr>
      </w:pPr>
    </w:p>
    <w:p w14:paraId="254F61C8" w14:textId="77777777" w:rsidR="000F4FBF" w:rsidRPr="003A3576" w:rsidRDefault="00BE3934" w:rsidP="00755AAD">
      <w:pPr>
        <w:pStyle w:val="Prrafodelista"/>
        <w:numPr>
          <w:ilvl w:val="0"/>
          <w:numId w:val="57"/>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Los elementos que necesite tener cerca por alguna eventualidad se dejarán preparados en un carro en la entrada del quirófano del lado de</w:t>
      </w:r>
      <w:r w:rsidRPr="003A3576">
        <w:rPr>
          <w:rFonts w:asciiTheme="minorHAnsi" w:hAnsiTheme="minorHAnsi" w:cstheme="minorHAnsi"/>
          <w:spacing w:val="-11"/>
          <w:sz w:val="22"/>
          <w:szCs w:val="22"/>
        </w:rPr>
        <w:t xml:space="preserve"> </w:t>
      </w:r>
      <w:r w:rsidRPr="003A3576">
        <w:rPr>
          <w:rFonts w:asciiTheme="minorHAnsi" w:hAnsiTheme="minorHAnsi" w:cstheme="minorHAnsi"/>
          <w:sz w:val="22"/>
          <w:szCs w:val="22"/>
        </w:rPr>
        <w:t>afuera.</w:t>
      </w:r>
    </w:p>
    <w:p w14:paraId="716707C6" w14:textId="77777777" w:rsidR="000F4FBF" w:rsidRPr="003A3576" w:rsidRDefault="00BE3934" w:rsidP="00755AAD">
      <w:pPr>
        <w:pStyle w:val="Textoindependiente"/>
        <w:numPr>
          <w:ilvl w:val="0"/>
          <w:numId w:val="57"/>
        </w:numPr>
        <w:kinsoku w:val="0"/>
        <w:overflowPunct w:val="0"/>
        <w:jc w:val="both"/>
        <w:rPr>
          <w:rFonts w:asciiTheme="minorHAnsi" w:hAnsiTheme="minorHAnsi" w:cstheme="minorHAnsi"/>
        </w:rPr>
      </w:pPr>
      <w:r w:rsidRPr="003A3576">
        <w:rPr>
          <w:rFonts w:asciiTheme="minorHAnsi" w:hAnsiTheme="minorHAnsi" w:cstheme="minorHAnsi"/>
        </w:rPr>
        <w:t>Deben participar del procedimiento y permanecer en la sala la cantidad mínima e indispensable de personas</w:t>
      </w:r>
    </w:p>
    <w:p w14:paraId="18A23A22" w14:textId="77777777" w:rsidR="000F4FBF" w:rsidRPr="003A3576" w:rsidRDefault="00BE3934" w:rsidP="00755AAD">
      <w:pPr>
        <w:pStyle w:val="Prrafodelista"/>
        <w:numPr>
          <w:ilvl w:val="0"/>
          <w:numId w:val="57"/>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No ingresar a quirófano con elementos personales (celulares, sellos,</w:t>
      </w:r>
      <w:r w:rsidRPr="003A3576">
        <w:rPr>
          <w:rFonts w:asciiTheme="minorHAnsi" w:hAnsiTheme="minorHAnsi" w:cstheme="minorHAnsi"/>
          <w:spacing w:val="-8"/>
          <w:sz w:val="22"/>
          <w:szCs w:val="22"/>
        </w:rPr>
        <w:t xml:space="preserve"> </w:t>
      </w:r>
      <w:r w:rsidRPr="003A3576">
        <w:rPr>
          <w:rFonts w:asciiTheme="minorHAnsi" w:hAnsiTheme="minorHAnsi" w:cstheme="minorHAnsi"/>
          <w:sz w:val="22"/>
          <w:szCs w:val="22"/>
        </w:rPr>
        <w:t>etc.)</w:t>
      </w:r>
    </w:p>
    <w:p w14:paraId="229CDFED" w14:textId="77777777" w:rsidR="000F4FBF" w:rsidRPr="003A3576" w:rsidRDefault="00BE3934" w:rsidP="00755AAD">
      <w:pPr>
        <w:pStyle w:val="Prrafodelista"/>
        <w:numPr>
          <w:ilvl w:val="0"/>
          <w:numId w:val="57"/>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No se permitirá el ingreso a personal ajeno al</w:t>
      </w:r>
      <w:r w:rsidRPr="003A3576">
        <w:rPr>
          <w:rFonts w:asciiTheme="minorHAnsi" w:hAnsiTheme="minorHAnsi" w:cstheme="minorHAnsi"/>
          <w:spacing w:val="-5"/>
          <w:sz w:val="22"/>
          <w:szCs w:val="22"/>
        </w:rPr>
        <w:t xml:space="preserve"> </w:t>
      </w:r>
      <w:r w:rsidRPr="003A3576">
        <w:rPr>
          <w:rFonts w:asciiTheme="minorHAnsi" w:hAnsiTheme="minorHAnsi" w:cstheme="minorHAnsi"/>
          <w:sz w:val="22"/>
          <w:szCs w:val="22"/>
        </w:rPr>
        <w:t>procedimiento.</w:t>
      </w:r>
    </w:p>
    <w:p w14:paraId="77475C10" w14:textId="77777777" w:rsidR="000F4FBF" w:rsidRPr="003A3576" w:rsidRDefault="00BE3934" w:rsidP="00755AAD">
      <w:pPr>
        <w:pStyle w:val="Prrafodelista"/>
        <w:numPr>
          <w:ilvl w:val="0"/>
          <w:numId w:val="57"/>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No se permitirá la salida de personal sin descartar los elementos de protección personal dentro del</w:t>
      </w:r>
      <w:r w:rsidRPr="003A3576">
        <w:rPr>
          <w:rFonts w:asciiTheme="minorHAnsi" w:hAnsiTheme="minorHAnsi" w:cstheme="minorHAnsi"/>
          <w:spacing w:val="-5"/>
          <w:sz w:val="22"/>
          <w:szCs w:val="22"/>
        </w:rPr>
        <w:t xml:space="preserve"> </w:t>
      </w:r>
      <w:r w:rsidRPr="003A3576">
        <w:rPr>
          <w:rFonts w:asciiTheme="minorHAnsi" w:hAnsiTheme="minorHAnsi" w:cstheme="minorHAnsi"/>
          <w:sz w:val="22"/>
          <w:szCs w:val="22"/>
        </w:rPr>
        <w:t>quirófano.</w:t>
      </w:r>
    </w:p>
    <w:p w14:paraId="07A3D145" w14:textId="77777777" w:rsidR="000F4FBF" w:rsidRPr="003A3576" w:rsidRDefault="00BE3934" w:rsidP="00C8225E">
      <w:pPr>
        <w:pStyle w:val="Textoindependiente"/>
        <w:kinsoku w:val="0"/>
        <w:overflowPunct w:val="0"/>
        <w:jc w:val="both"/>
        <w:rPr>
          <w:rFonts w:asciiTheme="minorHAnsi" w:hAnsiTheme="minorHAnsi" w:cstheme="minorHAnsi"/>
        </w:rPr>
      </w:pPr>
      <w:r w:rsidRPr="003A3576">
        <w:rPr>
          <w:rFonts w:asciiTheme="minorHAnsi" w:hAnsiTheme="minorHAnsi" w:cstheme="minorHAnsi"/>
        </w:rPr>
        <w:t>Disponer de los elementos de protección individual</w:t>
      </w:r>
      <w:r w:rsidR="00971B9B" w:rsidRPr="003A3576">
        <w:rPr>
          <w:rFonts w:asciiTheme="minorHAnsi" w:hAnsiTheme="minorHAnsi" w:cstheme="minorHAnsi"/>
        </w:rPr>
        <w:t xml:space="preserve"> para todo el personal actuante.</w:t>
      </w:r>
    </w:p>
    <w:p w14:paraId="329FF67F" w14:textId="46AE8010" w:rsidR="000F4FBF" w:rsidRPr="003A3576" w:rsidRDefault="00BE3934" w:rsidP="00C8225E">
      <w:pPr>
        <w:pStyle w:val="Ttulo3"/>
        <w:kinsoku w:val="0"/>
        <w:overflowPunct w:val="0"/>
        <w:spacing w:before="0"/>
        <w:ind w:left="0"/>
        <w:jc w:val="both"/>
        <w:rPr>
          <w:rFonts w:asciiTheme="minorHAnsi" w:hAnsiTheme="minorHAnsi" w:cstheme="minorHAnsi"/>
          <w:sz w:val="22"/>
          <w:szCs w:val="22"/>
        </w:rPr>
      </w:pPr>
      <w:bookmarkStart w:id="75" w:name="_bookmark92"/>
      <w:bookmarkEnd w:id="75"/>
      <w:r w:rsidRPr="003A3576">
        <w:rPr>
          <w:rFonts w:asciiTheme="minorHAnsi" w:hAnsiTheme="minorHAnsi" w:cstheme="minorHAnsi"/>
          <w:sz w:val="22"/>
          <w:szCs w:val="22"/>
        </w:rPr>
        <w:t>Anestesiólogo y Técnico de Anestesia:</w:t>
      </w:r>
    </w:p>
    <w:p w14:paraId="2F73B922" w14:textId="77777777" w:rsidR="00381772" w:rsidRPr="003A3576" w:rsidRDefault="00381772" w:rsidP="00C8225E">
      <w:pPr>
        <w:rPr>
          <w:rFonts w:asciiTheme="minorHAnsi" w:hAnsiTheme="minorHAnsi" w:cstheme="minorHAnsi"/>
        </w:rPr>
      </w:pPr>
    </w:p>
    <w:p w14:paraId="3DC022FB" w14:textId="77777777" w:rsidR="000F4FBF" w:rsidRPr="003A3576" w:rsidRDefault="00BE3934" w:rsidP="00755AAD">
      <w:pPr>
        <w:pStyle w:val="Prrafodelista"/>
        <w:numPr>
          <w:ilvl w:val="0"/>
          <w:numId w:val="56"/>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Pantalla de protección</w:t>
      </w:r>
      <w:r w:rsidRPr="003A3576">
        <w:rPr>
          <w:rFonts w:asciiTheme="minorHAnsi" w:hAnsiTheme="minorHAnsi" w:cstheme="minorHAnsi"/>
          <w:spacing w:val="-1"/>
          <w:sz w:val="22"/>
          <w:szCs w:val="22"/>
        </w:rPr>
        <w:t xml:space="preserve"> </w:t>
      </w:r>
      <w:r w:rsidRPr="003A3576">
        <w:rPr>
          <w:rFonts w:asciiTheme="minorHAnsi" w:hAnsiTheme="minorHAnsi" w:cstheme="minorHAnsi"/>
          <w:sz w:val="22"/>
          <w:szCs w:val="22"/>
        </w:rPr>
        <w:t>ocular/facial,</w:t>
      </w:r>
    </w:p>
    <w:p w14:paraId="0F0ABD8B" w14:textId="77777777" w:rsidR="000F4FBF" w:rsidRPr="003A3576" w:rsidRDefault="00BE3934" w:rsidP="00755AAD">
      <w:pPr>
        <w:pStyle w:val="Prrafodelista"/>
        <w:numPr>
          <w:ilvl w:val="0"/>
          <w:numId w:val="56"/>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Barbijo N</w:t>
      </w:r>
      <w:r w:rsidRPr="003A3576">
        <w:rPr>
          <w:rFonts w:asciiTheme="minorHAnsi" w:hAnsiTheme="minorHAnsi" w:cstheme="minorHAnsi"/>
          <w:spacing w:val="-2"/>
          <w:sz w:val="22"/>
          <w:szCs w:val="22"/>
        </w:rPr>
        <w:t xml:space="preserve"> </w:t>
      </w:r>
      <w:r w:rsidRPr="003A3576">
        <w:rPr>
          <w:rFonts w:asciiTheme="minorHAnsi" w:hAnsiTheme="minorHAnsi" w:cstheme="minorHAnsi"/>
          <w:sz w:val="22"/>
          <w:szCs w:val="22"/>
        </w:rPr>
        <w:t>95</w:t>
      </w:r>
    </w:p>
    <w:p w14:paraId="2A16467A" w14:textId="77777777" w:rsidR="000F4FBF" w:rsidRPr="003A3576" w:rsidRDefault="00BE3934" w:rsidP="00755AAD">
      <w:pPr>
        <w:pStyle w:val="Prrafodelista"/>
        <w:numPr>
          <w:ilvl w:val="0"/>
          <w:numId w:val="56"/>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Capucha</w:t>
      </w:r>
      <w:r w:rsidRPr="003A3576">
        <w:rPr>
          <w:rFonts w:asciiTheme="minorHAnsi" w:hAnsiTheme="minorHAnsi" w:cstheme="minorHAnsi"/>
          <w:spacing w:val="-1"/>
          <w:sz w:val="22"/>
          <w:szCs w:val="22"/>
        </w:rPr>
        <w:t xml:space="preserve"> </w:t>
      </w:r>
      <w:proofErr w:type="spellStart"/>
      <w:r w:rsidRPr="003A3576">
        <w:rPr>
          <w:rFonts w:asciiTheme="minorHAnsi" w:hAnsiTheme="minorHAnsi" w:cstheme="minorHAnsi"/>
          <w:sz w:val="22"/>
          <w:szCs w:val="22"/>
        </w:rPr>
        <w:t>hemorepelente</w:t>
      </w:r>
      <w:proofErr w:type="spellEnd"/>
    </w:p>
    <w:p w14:paraId="339A8D03" w14:textId="77777777" w:rsidR="000F4FBF" w:rsidRPr="003A3576" w:rsidRDefault="00BE3934" w:rsidP="00755AAD">
      <w:pPr>
        <w:pStyle w:val="Prrafodelista"/>
        <w:numPr>
          <w:ilvl w:val="0"/>
          <w:numId w:val="56"/>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lastRenderedPageBreak/>
        <w:t>Botas impermeables (Colocarse doble par de botas y doble cofia ya que una se debe descartar dentro del quirófano antes de</w:t>
      </w:r>
      <w:r w:rsidRPr="003A3576">
        <w:rPr>
          <w:rFonts w:asciiTheme="minorHAnsi" w:hAnsiTheme="minorHAnsi" w:cstheme="minorHAnsi"/>
          <w:spacing w:val="-7"/>
          <w:sz w:val="22"/>
          <w:szCs w:val="22"/>
        </w:rPr>
        <w:t xml:space="preserve"> </w:t>
      </w:r>
      <w:r w:rsidRPr="003A3576">
        <w:rPr>
          <w:rFonts w:asciiTheme="minorHAnsi" w:hAnsiTheme="minorHAnsi" w:cstheme="minorHAnsi"/>
          <w:sz w:val="22"/>
          <w:szCs w:val="22"/>
        </w:rPr>
        <w:t>salir)</w:t>
      </w:r>
    </w:p>
    <w:p w14:paraId="4B208BFF" w14:textId="77777777" w:rsidR="000F4FBF" w:rsidRPr="003A3576" w:rsidRDefault="00BE3934" w:rsidP="00755AAD">
      <w:pPr>
        <w:pStyle w:val="Prrafodelista"/>
        <w:numPr>
          <w:ilvl w:val="0"/>
          <w:numId w:val="56"/>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Camisolín</w:t>
      </w:r>
      <w:r w:rsidRPr="003A3576">
        <w:rPr>
          <w:rFonts w:asciiTheme="minorHAnsi" w:hAnsiTheme="minorHAnsi" w:cstheme="minorHAnsi"/>
          <w:spacing w:val="-1"/>
          <w:sz w:val="22"/>
          <w:szCs w:val="22"/>
        </w:rPr>
        <w:t xml:space="preserve"> </w:t>
      </w:r>
      <w:proofErr w:type="spellStart"/>
      <w:r w:rsidRPr="003A3576">
        <w:rPr>
          <w:rFonts w:asciiTheme="minorHAnsi" w:hAnsiTheme="minorHAnsi" w:cstheme="minorHAnsi"/>
          <w:sz w:val="22"/>
          <w:szCs w:val="22"/>
        </w:rPr>
        <w:t>hemorepelente</w:t>
      </w:r>
      <w:proofErr w:type="spellEnd"/>
    </w:p>
    <w:p w14:paraId="3AA7A2A8" w14:textId="05922698" w:rsidR="000F4FBF" w:rsidRPr="003A3576" w:rsidRDefault="00BE3934" w:rsidP="00755AAD">
      <w:pPr>
        <w:pStyle w:val="Textoindependiente"/>
        <w:numPr>
          <w:ilvl w:val="0"/>
          <w:numId w:val="56"/>
        </w:numPr>
        <w:kinsoku w:val="0"/>
        <w:overflowPunct w:val="0"/>
        <w:jc w:val="both"/>
        <w:rPr>
          <w:rFonts w:asciiTheme="minorHAnsi" w:hAnsiTheme="minorHAnsi" w:cstheme="minorHAnsi"/>
        </w:rPr>
      </w:pPr>
      <w:r w:rsidRPr="003A3576">
        <w:rPr>
          <w:rFonts w:asciiTheme="minorHAnsi" w:hAnsiTheme="minorHAnsi" w:cstheme="minorHAnsi"/>
        </w:rPr>
        <w:t xml:space="preserve">Estos elementos están contenidos en kit identificado en la farmacia de quirófano. Guantes en </w:t>
      </w:r>
      <w:proofErr w:type="gramStart"/>
      <w:r w:rsidRPr="003A3576">
        <w:rPr>
          <w:rFonts w:asciiTheme="minorHAnsi" w:hAnsiTheme="minorHAnsi" w:cstheme="minorHAnsi"/>
        </w:rPr>
        <w:t>quirófano</w:t>
      </w:r>
      <w:proofErr w:type="gramEnd"/>
      <w:r w:rsidRPr="003A3576">
        <w:rPr>
          <w:rFonts w:asciiTheme="minorHAnsi" w:hAnsiTheme="minorHAnsi" w:cstheme="minorHAnsi"/>
        </w:rPr>
        <w:t>.</w:t>
      </w:r>
    </w:p>
    <w:p w14:paraId="52DF5582" w14:textId="77777777" w:rsidR="00381772" w:rsidRPr="003A3576" w:rsidRDefault="00381772" w:rsidP="00C8225E">
      <w:pPr>
        <w:pStyle w:val="Textoindependiente"/>
        <w:kinsoku w:val="0"/>
        <w:overflowPunct w:val="0"/>
        <w:ind w:left="720"/>
        <w:jc w:val="both"/>
        <w:rPr>
          <w:rFonts w:asciiTheme="minorHAnsi" w:hAnsiTheme="minorHAnsi" w:cstheme="minorHAnsi"/>
        </w:rPr>
      </w:pPr>
    </w:p>
    <w:p w14:paraId="4C17EBE2" w14:textId="77777777" w:rsidR="000F4FBF" w:rsidRPr="003A3576" w:rsidRDefault="00BE3934" w:rsidP="00C8225E">
      <w:pPr>
        <w:pStyle w:val="Ttulo5"/>
        <w:kinsoku w:val="0"/>
        <w:overflowPunct w:val="0"/>
        <w:ind w:left="0"/>
        <w:jc w:val="both"/>
        <w:rPr>
          <w:rFonts w:asciiTheme="minorHAnsi" w:hAnsiTheme="minorHAnsi" w:cstheme="minorHAnsi"/>
          <w:sz w:val="22"/>
          <w:szCs w:val="22"/>
        </w:rPr>
      </w:pPr>
      <w:r w:rsidRPr="003A3576">
        <w:rPr>
          <w:rFonts w:asciiTheme="minorHAnsi" w:hAnsiTheme="minorHAnsi" w:cstheme="minorHAnsi"/>
          <w:sz w:val="22"/>
          <w:szCs w:val="22"/>
        </w:rPr>
        <w:t>Cirujano, ayudante e instrumentadora:</w:t>
      </w:r>
    </w:p>
    <w:p w14:paraId="4CC129AC" w14:textId="77777777" w:rsidR="000F4FBF" w:rsidRPr="003A3576" w:rsidRDefault="00BE3934" w:rsidP="00755AAD">
      <w:pPr>
        <w:pStyle w:val="Prrafodelista"/>
        <w:numPr>
          <w:ilvl w:val="0"/>
          <w:numId w:val="55"/>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Protección ocular</w:t>
      </w:r>
    </w:p>
    <w:p w14:paraId="29688CE5" w14:textId="77777777" w:rsidR="000F4FBF" w:rsidRPr="003A3576" w:rsidRDefault="00BE3934" w:rsidP="00755AAD">
      <w:pPr>
        <w:pStyle w:val="Prrafodelista"/>
        <w:numPr>
          <w:ilvl w:val="0"/>
          <w:numId w:val="55"/>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Barbijo N 95 (no se encuentran en el </w:t>
      </w:r>
      <w:r w:rsidRPr="003A3576">
        <w:rPr>
          <w:rFonts w:asciiTheme="minorHAnsi" w:hAnsiTheme="minorHAnsi" w:cstheme="minorHAnsi"/>
          <w:spacing w:val="-3"/>
          <w:sz w:val="22"/>
          <w:szCs w:val="22"/>
        </w:rPr>
        <w:t xml:space="preserve">sector, </w:t>
      </w:r>
      <w:r w:rsidRPr="003A3576">
        <w:rPr>
          <w:rFonts w:asciiTheme="minorHAnsi" w:hAnsiTheme="minorHAnsi" w:cstheme="minorHAnsi"/>
          <w:sz w:val="22"/>
          <w:szCs w:val="22"/>
        </w:rPr>
        <w:t>se deben solicitar a Farmacia Central el número</w:t>
      </w:r>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necesario).</w:t>
      </w:r>
    </w:p>
    <w:p w14:paraId="2AF1E5C4" w14:textId="77777777" w:rsidR="000F4FBF" w:rsidRPr="003A3576" w:rsidRDefault="00BE3934" w:rsidP="00755AAD">
      <w:pPr>
        <w:pStyle w:val="Prrafodelista"/>
        <w:numPr>
          <w:ilvl w:val="0"/>
          <w:numId w:val="55"/>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Botas impermeables (Colocarse doble par de botas y doble cofia ya que una se debe descartar dentro del quirófano antes de</w:t>
      </w:r>
      <w:r w:rsidRPr="003A3576">
        <w:rPr>
          <w:rFonts w:asciiTheme="minorHAnsi" w:hAnsiTheme="minorHAnsi" w:cstheme="minorHAnsi"/>
          <w:spacing w:val="-7"/>
          <w:sz w:val="22"/>
          <w:szCs w:val="22"/>
        </w:rPr>
        <w:t xml:space="preserve"> </w:t>
      </w:r>
      <w:r w:rsidRPr="003A3576">
        <w:rPr>
          <w:rFonts w:asciiTheme="minorHAnsi" w:hAnsiTheme="minorHAnsi" w:cstheme="minorHAnsi"/>
          <w:sz w:val="22"/>
          <w:szCs w:val="22"/>
        </w:rPr>
        <w:t>salir)</w:t>
      </w:r>
    </w:p>
    <w:p w14:paraId="1D084900" w14:textId="77777777" w:rsidR="000F4FBF" w:rsidRPr="003A3576" w:rsidRDefault="00BE3934" w:rsidP="00755AAD">
      <w:pPr>
        <w:pStyle w:val="Prrafodelista"/>
        <w:numPr>
          <w:ilvl w:val="0"/>
          <w:numId w:val="55"/>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El camisolín </w:t>
      </w:r>
      <w:proofErr w:type="spellStart"/>
      <w:r w:rsidRPr="003A3576">
        <w:rPr>
          <w:rFonts w:asciiTheme="minorHAnsi" w:hAnsiTheme="minorHAnsi" w:cstheme="minorHAnsi"/>
          <w:sz w:val="22"/>
          <w:szCs w:val="22"/>
        </w:rPr>
        <w:t>hemorepelente</w:t>
      </w:r>
      <w:proofErr w:type="spellEnd"/>
      <w:r w:rsidRPr="003A3576">
        <w:rPr>
          <w:rFonts w:asciiTheme="minorHAnsi" w:hAnsiTheme="minorHAnsi" w:cstheme="minorHAnsi"/>
          <w:sz w:val="22"/>
          <w:szCs w:val="22"/>
        </w:rPr>
        <w:t xml:space="preserve"> se encuentra dentro del pack de ropa estéril que se abrirá para la</w:t>
      </w:r>
      <w:r w:rsidRPr="003A3576">
        <w:rPr>
          <w:rFonts w:asciiTheme="minorHAnsi" w:hAnsiTheme="minorHAnsi" w:cstheme="minorHAnsi"/>
          <w:spacing w:val="-1"/>
          <w:sz w:val="22"/>
          <w:szCs w:val="22"/>
        </w:rPr>
        <w:t xml:space="preserve"> </w:t>
      </w:r>
      <w:r w:rsidRPr="003A3576">
        <w:rPr>
          <w:rFonts w:asciiTheme="minorHAnsi" w:hAnsiTheme="minorHAnsi" w:cstheme="minorHAnsi"/>
          <w:sz w:val="22"/>
          <w:szCs w:val="22"/>
        </w:rPr>
        <w:t>cirugía.</w:t>
      </w:r>
    </w:p>
    <w:p w14:paraId="61E552B3" w14:textId="5CE03038" w:rsidR="000F4FBF" w:rsidRPr="003A3576" w:rsidRDefault="00BE3934" w:rsidP="00755AAD">
      <w:pPr>
        <w:pStyle w:val="Prrafodelista"/>
        <w:numPr>
          <w:ilvl w:val="0"/>
          <w:numId w:val="55"/>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Guantes estériles en</w:t>
      </w:r>
      <w:r w:rsidRPr="003A3576">
        <w:rPr>
          <w:rFonts w:asciiTheme="minorHAnsi" w:hAnsiTheme="minorHAnsi" w:cstheme="minorHAnsi"/>
          <w:spacing w:val="-6"/>
          <w:sz w:val="22"/>
          <w:szCs w:val="22"/>
        </w:rPr>
        <w:t xml:space="preserve"> </w:t>
      </w:r>
      <w:proofErr w:type="gramStart"/>
      <w:r w:rsidRPr="003A3576">
        <w:rPr>
          <w:rFonts w:asciiTheme="minorHAnsi" w:hAnsiTheme="minorHAnsi" w:cstheme="minorHAnsi"/>
          <w:sz w:val="22"/>
          <w:szCs w:val="22"/>
        </w:rPr>
        <w:t>quirófano</w:t>
      </w:r>
      <w:proofErr w:type="gramEnd"/>
      <w:r w:rsidRPr="003A3576">
        <w:rPr>
          <w:rFonts w:asciiTheme="minorHAnsi" w:hAnsiTheme="minorHAnsi" w:cstheme="minorHAnsi"/>
          <w:sz w:val="22"/>
          <w:szCs w:val="22"/>
        </w:rPr>
        <w:t>.</w:t>
      </w:r>
    </w:p>
    <w:p w14:paraId="1FA6C5F0" w14:textId="77777777" w:rsidR="00381772" w:rsidRPr="003A3576" w:rsidRDefault="00381772" w:rsidP="00C8225E">
      <w:pPr>
        <w:pStyle w:val="Prrafodelista"/>
        <w:tabs>
          <w:tab w:val="left" w:pos="1560"/>
        </w:tabs>
        <w:kinsoku w:val="0"/>
        <w:overflowPunct w:val="0"/>
        <w:ind w:left="720" w:firstLine="0"/>
        <w:jc w:val="both"/>
        <w:rPr>
          <w:rFonts w:asciiTheme="minorHAnsi" w:hAnsiTheme="minorHAnsi" w:cstheme="minorHAnsi"/>
          <w:sz w:val="22"/>
          <w:szCs w:val="22"/>
        </w:rPr>
      </w:pPr>
    </w:p>
    <w:p w14:paraId="35A284BB" w14:textId="5C0449C0" w:rsidR="000F4FBF" w:rsidRPr="003A3576" w:rsidRDefault="00BE3934" w:rsidP="00C8225E">
      <w:pPr>
        <w:pStyle w:val="Ttulo5"/>
        <w:kinsoku w:val="0"/>
        <w:overflowPunct w:val="0"/>
        <w:ind w:left="0"/>
        <w:jc w:val="both"/>
        <w:rPr>
          <w:rFonts w:asciiTheme="minorHAnsi" w:hAnsiTheme="minorHAnsi" w:cstheme="minorHAnsi"/>
          <w:sz w:val="22"/>
          <w:szCs w:val="22"/>
        </w:rPr>
      </w:pPr>
      <w:r w:rsidRPr="003A3576">
        <w:rPr>
          <w:rFonts w:asciiTheme="minorHAnsi" w:hAnsiTheme="minorHAnsi" w:cstheme="minorHAnsi"/>
          <w:sz w:val="22"/>
          <w:szCs w:val="22"/>
        </w:rPr>
        <w:t>Instrumentadora Circulante, Técnico de Rayos:</w:t>
      </w:r>
    </w:p>
    <w:p w14:paraId="2B8E221E" w14:textId="77777777" w:rsidR="00381772" w:rsidRPr="003A3576" w:rsidRDefault="00381772" w:rsidP="00C8225E">
      <w:pPr>
        <w:rPr>
          <w:rFonts w:asciiTheme="minorHAnsi" w:hAnsiTheme="minorHAnsi" w:cstheme="minorHAnsi"/>
        </w:rPr>
      </w:pPr>
    </w:p>
    <w:p w14:paraId="36CABC65" w14:textId="77777777" w:rsidR="000F4FBF" w:rsidRPr="003A3576" w:rsidRDefault="00BE3934" w:rsidP="00755AAD">
      <w:pPr>
        <w:pStyle w:val="Prrafodelista"/>
        <w:numPr>
          <w:ilvl w:val="0"/>
          <w:numId w:val="54"/>
        </w:numPr>
        <w:tabs>
          <w:tab w:val="left" w:pos="1560"/>
        </w:tabs>
        <w:kinsoku w:val="0"/>
        <w:overflowPunct w:val="0"/>
        <w:jc w:val="both"/>
        <w:rPr>
          <w:rFonts w:asciiTheme="minorHAnsi" w:hAnsiTheme="minorHAnsi" w:cstheme="minorHAnsi"/>
          <w:spacing w:val="-3"/>
          <w:sz w:val="22"/>
          <w:szCs w:val="22"/>
        </w:rPr>
      </w:pPr>
      <w:r w:rsidRPr="003A3576">
        <w:rPr>
          <w:rFonts w:asciiTheme="minorHAnsi" w:hAnsiTheme="minorHAnsi" w:cstheme="minorHAnsi"/>
          <w:sz w:val="22"/>
          <w:szCs w:val="22"/>
        </w:rPr>
        <w:t xml:space="preserve">Protección </w:t>
      </w:r>
      <w:r w:rsidRPr="003A3576">
        <w:rPr>
          <w:rFonts w:asciiTheme="minorHAnsi" w:hAnsiTheme="minorHAnsi" w:cstheme="minorHAnsi"/>
          <w:spacing w:val="-3"/>
          <w:sz w:val="22"/>
          <w:szCs w:val="22"/>
        </w:rPr>
        <w:t>ocular.</w:t>
      </w:r>
    </w:p>
    <w:p w14:paraId="1AAA4CF4" w14:textId="77777777" w:rsidR="000F4FBF" w:rsidRPr="003A3576" w:rsidRDefault="00BE3934" w:rsidP="00755AAD">
      <w:pPr>
        <w:pStyle w:val="Prrafodelista"/>
        <w:numPr>
          <w:ilvl w:val="0"/>
          <w:numId w:val="54"/>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Barbijo</w:t>
      </w:r>
      <w:r w:rsidRPr="003A3576">
        <w:rPr>
          <w:rFonts w:asciiTheme="minorHAnsi" w:hAnsiTheme="minorHAnsi" w:cstheme="minorHAnsi"/>
          <w:spacing w:val="50"/>
          <w:sz w:val="22"/>
          <w:szCs w:val="22"/>
        </w:rPr>
        <w:t xml:space="preserve"> </w:t>
      </w:r>
      <w:r w:rsidRPr="003A3576">
        <w:rPr>
          <w:rFonts w:asciiTheme="minorHAnsi" w:hAnsiTheme="minorHAnsi" w:cstheme="minorHAnsi"/>
          <w:sz w:val="22"/>
          <w:szCs w:val="22"/>
        </w:rPr>
        <w:t>N</w:t>
      </w:r>
      <w:r w:rsidRPr="003A3576">
        <w:rPr>
          <w:rFonts w:asciiTheme="minorHAnsi" w:hAnsiTheme="minorHAnsi" w:cstheme="minorHAnsi"/>
          <w:spacing w:val="48"/>
          <w:sz w:val="22"/>
          <w:szCs w:val="22"/>
        </w:rPr>
        <w:t xml:space="preserve"> </w:t>
      </w:r>
      <w:r w:rsidRPr="003A3576">
        <w:rPr>
          <w:rFonts w:asciiTheme="minorHAnsi" w:hAnsiTheme="minorHAnsi" w:cstheme="minorHAnsi"/>
          <w:sz w:val="22"/>
          <w:szCs w:val="22"/>
        </w:rPr>
        <w:t>95</w:t>
      </w:r>
    </w:p>
    <w:p w14:paraId="1256F373" w14:textId="77777777" w:rsidR="000F4FBF" w:rsidRPr="003A3576" w:rsidRDefault="00BE3934" w:rsidP="00755AAD">
      <w:pPr>
        <w:pStyle w:val="Prrafodelista"/>
        <w:numPr>
          <w:ilvl w:val="0"/>
          <w:numId w:val="54"/>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Botas impermeables (Colocarse doble par de botas y doble cofia ya que una se debe descartar dentro del quirófano antes de</w:t>
      </w:r>
      <w:r w:rsidRPr="003A3576">
        <w:rPr>
          <w:rFonts w:asciiTheme="minorHAnsi" w:hAnsiTheme="minorHAnsi" w:cstheme="minorHAnsi"/>
          <w:spacing w:val="-7"/>
          <w:sz w:val="22"/>
          <w:szCs w:val="22"/>
        </w:rPr>
        <w:t xml:space="preserve"> </w:t>
      </w:r>
      <w:r w:rsidRPr="003A3576">
        <w:rPr>
          <w:rFonts w:asciiTheme="minorHAnsi" w:hAnsiTheme="minorHAnsi" w:cstheme="minorHAnsi"/>
          <w:sz w:val="22"/>
          <w:szCs w:val="22"/>
        </w:rPr>
        <w:t>salir)</w:t>
      </w:r>
    </w:p>
    <w:p w14:paraId="2CC64F35" w14:textId="77777777" w:rsidR="000F4FBF" w:rsidRPr="003A3576" w:rsidRDefault="00BE3934" w:rsidP="00755AAD">
      <w:pPr>
        <w:pStyle w:val="Prrafodelista"/>
        <w:numPr>
          <w:ilvl w:val="0"/>
          <w:numId w:val="54"/>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Camisolín </w:t>
      </w:r>
      <w:proofErr w:type="spellStart"/>
      <w:r w:rsidRPr="003A3576">
        <w:rPr>
          <w:rFonts w:asciiTheme="minorHAnsi" w:hAnsiTheme="minorHAnsi" w:cstheme="minorHAnsi"/>
          <w:sz w:val="22"/>
          <w:szCs w:val="22"/>
        </w:rPr>
        <w:t>hemorepelente</w:t>
      </w:r>
      <w:proofErr w:type="spellEnd"/>
      <w:r w:rsidRPr="003A3576">
        <w:rPr>
          <w:rFonts w:asciiTheme="minorHAnsi" w:hAnsiTheme="minorHAnsi" w:cstheme="minorHAnsi"/>
          <w:spacing w:val="-1"/>
          <w:sz w:val="22"/>
          <w:szCs w:val="22"/>
        </w:rPr>
        <w:t xml:space="preserve"> </w:t>
      </w:r>
      <w:r w:rsidRPr="003A3576">
        <w:rPr>
          <w:rFonts w:asciiTheme="minorHAnsi" w:hAnsiTheme="minorHAnsi" w:cstheme="minorHAnsi"/>
          <w:sz w:val="22"/>
          <w:szCs w:val="22"/>
        </w:rPr>
        <w:t>individual.</w:t>
      </w:r>
    </w:p>
    <w:p w14:paraId="4ED96238" w14:textId="77777777" w:rsidR="000F4FBF" w:rsidRPr="003A3576" w:rsidRDefault="00BE3934" w:rsidP="00755AAD">
      <w:pPr>
        <w:pStyle w:val="Prrafodelista"/>
        <w:numPr>
          <w:ilvl w:val="0"/>
          <w:numId w:val="54"/>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Guantes disponibles en</w:t>
      </w:r>
      <w:r w:rsidRPr="003A3576">
        <w:rPr>
          <w:rFonts w:asciiTheme="minorHAnsi" w:hAnsiTheme="minorHAnsi" w:cstheme="minorHAnsi"/>
          <w:spacing w:val="-5"/>
          <w:sz w:val="22"/>
          <w:szCs w:val="22"/>
        </w:rPr>
        <w:t xml:space="preserve"> </w:t>
      </w:r>
      <w:proofErr w:type="gramStart"/>
      <w:r w:rsidRPr="003A3576">
        <w:rPr>
          <w:rFonts w:asciiTheme="minorHAnsi" w:hAnsiTheme="minorHAnsi" w:cstheme="minorHAnsi"/>
          <w:sz w:val="22"/>
          <w:szCs w:val="22"/>
        </w:rPr>
        <w:t>quirófano</w:t>
      </w:r>
      <w:proofErr w:type="gramEnd"/>
      <w:r w:rsidRPr="003A3576">
        <w:rPr>
          <w:rFonts w:asciiTheme="minorHAnsi" w:hAnsiTheme="minorHAnsi" w:cstheme="minorHAnsi"/>
          <w:sz w:val="22"/>
          <w:szCs w:val="22"/>
        </w:rPr>
        <w:t>.</w:t>
      </w:r>
    </w:p>
    <w:p w14:paraId="0499E081" w14:textId="77777777" w:rsidR="000F4FBF" w:rsidRPr="003A3576" w:rsidRDefault="00BE3934" w:rsidP="00755AAD">
      <w:pPr>
        <w:pStyle w:val="Prrafodelista"/>
        <w:numPr>
          <w:ilvl w:val="0"/>
          <w:numId w:val="54"/>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Una vez que el pac</w:t>
      </w:r>
      <w:r w:rsidR="00971B9B" w:rsidRPr="003A3576">
        <w:rPr>
          <w:rFonts w:asciiTheme="minorHAnsi" w:hAnsiTheme="minorHAnsi" w:cstheme="minorHAnsi"/>
          <w:sz w:val="22"/>
          <w:szCs w:val="22"/>
        </w:rPr>
        <w:t>iente ingresa en la sala no se d</w:t>
      </w:r>
      <w:r w:rsidRPr="003A3576">
        <w:rPr>
          <w:rFonts w:asciiTheme="minorHAnsi" w:hAnsiTheme="minorHAnsi" w:cstheme="minorHAnsi"/>
          <w:sz w:val="22"/>
          <w:szCs w:val="22"/>
        </w:rPr>
        <w:t xml:space="preserve">ebe abrir y cerrar las puertas por lo que es necesario que todas las personas que deban realizar lavado de manos </w:t>
      </w:r>
      <w:proofErr w:type="gramStart"/>
      <w:r w:rsidRPr="003A3576">
        <w:rPr>
          <w:rFonts w:asciiTheme="minorHAnsi" w:hAnsiTheme="minorHAnsi" w:cstheme="minorHAnsi"/>
          <w:sz w:val="22"/>
          <w:szCs w:val="22"/>
        </w:rPr>
        <w:t>pre quirúrgico</w:t>
      </w:r>
      <w:proofErr w:type="gramEnd"/>
      <w:r w:rsidRPr="003A3576">
        <w:rPr>
          <w:rFonts w:asciiTheme="minorHAnsi" w:hAnsiTheme="minorHAnsi" w:cstheme="minorHAnsi"/>
          <w:sz w:val="22"/>
          <w:szCs w:val="22"/>
        </w:rPr>
        <w:t xml:space="preserve"> permanezcan fuera de la sala hasta que se realice la intubación endotraqueal del paciente e ingresen cuando la misma fue</w:t>
      </w:r>
      <w:r w:rsidRPr="003A3576">
        <w:rPr>
          <w:rFonts w:asciiTheme="minorHAnsi" w:hAnsiTheme="minorHAnsi" w:cstheme="minorHAnsi"/>
          <w:spacing w:val="-9"/>
          <w:sz w:val="22"/>
          <w:szCs w:val="22"/>
        </w:rPr>
        <w:t xml:space="preserve"> </w:t>
      </w:r>
      <w:r w:rsidRPr="003A3576">
        <w:rPr>
          <w:rFonts w:asciiTheme="minorHAnsi" w:hAnsiTheme="minorHAnsi" w:cstheme="minorHAnsi"/>
          <w:sz w:val="22"/>
          <w:szCs w:val="22"/>
        </w:rPr>
        <w:t>realizada.</w:t>
      </w:r>
    </w:p>
    <w:p w14:paraId="1E466665" w14:textId="06BFAACD" w:rsidR="000F4FBF" w:rsidRPr="003A3576" w:rsidRDefault="00BE3934" w:rsidP="00755AAD">
      <w:pPr>
        <w:pStyle w:val="Prrafodelista"/>
        <w:numPr>
          <w:ilvl w:val="0"/>
          <w:numId w:val="54"/>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En la puerta del quirófano del lado exterior permanecerá una instrumentadora de apoyo para acercar cualquier elemento necesario a la sala como se realiza en la atención de pacientes aislados en forma</w:t>
      </w:r>
      <w:r w:rsidRPr="003A3576">
        <w:rPr>
          <w:rFonts w:asciiTheme="minorHAnsi" w:hAnsiTheme="minorHAnsi" w:cstheme="minorHAnsi"/>
          <w:spacing w:val="-5"/>
          <w:sz w:val="22"/>
          <w:szCs w:val="22"/>
        </w:rPr>
        <w:t xml:space="preserve"> </w:t>
      </w:r>
      <w:r w:rsidRPr="003A3576">
        <w:rPr>
          <w:rFonts w:asciiTheme="minorHAnsi" w:hAnsiTheme="minorHAnsi" w:cstheme="minorHAnsi"/>
          <w:sz w:val="22"/>
          <w:szCs w:val="22"/>
        </w:rPr>
        <w:t>habitual.</w:t>
      </w:r>
    </w:p>
    <w:p w14:paraId="02081C0B" w14:textId="77777777" w:rsidR="00381772" w:rsidRPr="003A3576" w:rsidRDefault="00381772" w:rsidP="00755AAD">
      <w:pPr>
        <w:pStyle w:val="Prrafodelista"/>
        <w:numPr>
          <w:ilvl w:val="0"/>
          <w:numId w:val="54"/>
        </w:numPr>
        <w:tabs>
          <w:tab w:val="left" w:pos="1560"/>
        </w:tabs>
        <w:kinsoku w:val="0"/>
        <w:overflowPunct w:val="0"/>
        <w:jc w:val="both"/>
        <w:rPr>
          <w:rFonts w:asciiTheme="minorHAnsi" w:hAnsiTheme="minorHAnsi" w:cstheme="minorHAnsi"/>
          <w:sz w:val="22"/>
          <w:szCs w:val="22"/>
        </w:rPr>
      </w:pPr>
    </w:p>
    <w:p w14:paraId="0DD2E6A5" w14:textId="0C2893DD" w:rsidR="000F4FBF" w:rsidRPr="003A3576" w:rsidRDefault="00BE3934" w:rsidP="00C8225E">
      <w:pPr>
        <w:pStyle w:val="Ttulo7"/>
        <w:kinsoku w:val="0"/>
        <w:overflowPunct w:val="0"/>
        <w:ind w:left="0"/>
        <w:jc w:val="both"/>
        <w:rPr>
          <w:rFonts w:asciiTheme="minorHAnsi" w:hAnsiTheme="minorHAnsi" w:cstheme="minorHAnsi"/>
        </w:rPr>
      </w:pPr>
      <w:r w:rsidRPr="003A3576">
        <w:rPr>
          <w:rFonts w:asciiTheme="minorHAnsi" w:hAnsiTheme="minorHAnsi" w:cstheme="minorHAnsi"/>
        </w:rPr>
        <w:t>Una vez finalizado el procedimiento:</w:t>
      </w:r>
    </w:p>
    <w:p w14:paraId="0BBD2BCE" w14:textId="77777777" w:rsidR="00381772" w:rsidRPr="003A3576" w:rsidRDefault="00381772" w:rsidP="00C8225E">
      <w:pPr>
        <w:rPr>
          <w:rFonts w:asciiTheme="minorHAnsi" w:hAnsiTheme="minorHAnsi" w:cstheme="minorHAnsi"/>
        </w:rPr>
      </w:pPr>
    </w:p>
    <w:p w14:paraId="6EE6F306" w14:textId="77777777" w:rsidR="000F4FBF" w:rsidRPr="003A3576" w:rsidRDefault="00BE3934" w:rsidP="00755AAD">
      <w:pPr>
        <w:pStyle w:val="Prrafodelista"/>
        <w:numPr>
          <w:ilvl w:val="0"/>
          <w:numId w:val="53"/>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Retirar al paciente de la sala cuando el anestesiólogo lo indique. </w:t>
      </w:r>
      <w:r w:rsidRPr="003A3576">
        <w:rPr>
          <w:rFonts w:asciiTheme="minorHAnsi" w:hAnsiTheme="minorHAnsi" w:cstheme="minorHAnsi"/>
          <w:spacing w:val="-3"/>
          <w:sz w:val="22"/>
          <w:szCs w:val="22"/>
        </w:rPr>
        <w:t xml:space="preserve">Verificar </w:t>
      </w:r>
      <w:r w:rsidRPr="003A3576">
        <w:rPr>
          <w:rFonts w:asciiTheme="minorHAnsi" w:hAnsiTheme="minorHAnsi" w:cstheme="minorHAnsi"/>
          <w:sz w:val="22"/>
          <w:szCs w:val="22"/>
        </w:rPr>
        <w:t>que el camillero se encuentre presente y preparado para que el paciente salga</w:t>
      </w:r>
      <w:r w:rsidRPr="003A3576">
        <w:rPr>
          <w:rFonts w:asciiTheme="minorHAnsi" w:hAnsiTheme="minorHAnsi" w:cstheme="minorHAnsi"/>
          <w:spacing w:val="-14"/>
          <w:sz w:val="22"/>
          <w:szCs w:val="22"/>
        </w:rPr>
        <w:t xml:space="preserve"> </w:t>
      </w:r>
      <w:r w:rsidRPr="003A3576">
        <w:rPr>
          <w:rFonts w:asciiTheme="minorHAnsi" w:hAnsiTheme="minorHAnsi" w:cstheme="minorHAnsi"/>
          <w:sz w:val="22"/>
          <w:szCs w:val="22"/>
        </w:rPr>
        <w:t>directamente.</w:t>
      </w:r>
    </w:p>
    <w:p w14:paraId="2D061807" w14:textId="77777777" w:rsidR="000F4FBF" w:rsidRPr="003A3576" w:rsidRDefault="00BE3934" w:rsidP="00755AAD">
      <w:pPr>
        <w:pStyle w:val="Prrafodelista"/>
        <w:numPr>
          <w:ilvl w:val="0"/>
          <w:numId w:val="53"/>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pacing w:val="-5"/>
          <w:sz w:val="22"/>
          <w:szCs w:val="22"/>
        </w:rPr>
        <w:t xml:space="preserve">Todos </w:t>
      </w:r>
      <w:r w:rsidRPr="003A3576">
        <w:rPr>
          <w:rFonts w:asciiTheme="minorHAnsi" w:hAnsiTheme="minorHAnsi" w:cstheme="minorHAnsi"/>
          <w:sz w:val="22"/>
          <w:szCs w:val="22"/>
        </w:rPr>
        <w:t xml:space="preserve">los integrantes del equipo deberán retirarse los elementos de protección personal dentro del quirófano. </w:t>
      </w:r>
    </w:p>
    <w:p w14:paraId="5DD49F48" w14:textId="77777777" w:rsidR="000F4FBF" w:rsidRPr="003A3576" w:rsidRDefault="00BE3934" w:rsidP="00755AAD">
      <w:pPr>
        <w:pStyle w:val="Prrafodelista"/>
        <w:numPr>
          <w:ilvl w:val="0"/>
          <w:numId w:val="53"/>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El barbijo N 95 pueden ser conservado siguiendo las recomendaciones del protocolo de conservación, caso contrario descartarlo dentro del</w:t>
      </w:r>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quirófano.</w:t>
      </w:r>
    </w:p>
    <w:p w14:paraId="40EF65B9" w14:textId="77777777" w:rsidR="000F4FBF" w:rsidRPr="003A3576" w:rsidRDefault="00BE3934" w:rsidP="00755AAD">
      <w:pPr>
        <w:pStyle w:val="Prrafodelista"/>
        <w:numPr>
          <w:ilvl w:val="0"/>
          <w:numId w:val="53"/>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Los protectores oculares permanecerán dentro del quirófano, depositarlos en la mesada de quirófano sobre toallas de papel para su posterior</w:t>
      </w:r>
      <w:r w:rsidRPr="003A3576">
        <w:rPr>
          <w:rFonts w:asciiTheme="minorHAnsi" w:hAnsiTheme="minorHAnsi" w:cstheme="minorHAnsi"/>
          <w:spacing w:val="-9"/>
          <w:sz w:val="22"/>
          <w:szCs w:val="22"/>
        </w:rPr>
        <w:t xml:space="preserve"> </w:t>
      </w:r>
      <w:r w:rsidRPr="003A3576">
        <w:rPr>
          <w:rFonts w:asciiTheme="minorHAnsi" w:hAnsiTheme="minorHAnsi" w:cstheme="minorHAnsi"/>
          <w:sz w:val="22"/>
          <w:szCs w:val="22"/>
        </w:rPr>
        <w:t>desinfección.</w:t>
      </w:r>
    </w:p>
    <w:p w14:paraId="3B1E3882" w14:textId="77777777" w:rsidR="000F4FBF" w:rsidRPr="003A3576" w:rsidRDefault="00BE3934" w:rsidP="00755AAD">
      <w:pPr>
        <w:pStyle w:val="Prrafodelista"/>
        <w:numPr>
          <w:ilvl w:val="0"/>
          <w:numId w:val="53"/>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Mantener las puertas cerradas del quirófano una vez retirado el</w:t>
      </w:r>
      <w:r w:rsidRPr="003A3576">
        <w:rPr>
          <w:rFonts w:asciiTheme="minorHAnsi" w:hAnsiTheme="minorHAnsi" w:cstheme="minorHAnsi"/>
          <w:spacing w:val="-14"/>
          <w:sz w:val="22"/>
          <w:szCs w:val="22"/>
        </w:rPr>
        <w:t xml:space="preserve"> </w:t>
      </w:r>
      <w:r w:rsidRPr="003A3576">
        <w:rPr>
          <w:rFonts w:asciiTheme="minorHAnsi" w:hAnsiTheme="minorHAnsi" w:cstheme="minorHAnsi"/>
          <w:sz w:val="22"/>
          <w:szCs w:val="22"/>
        </w:rPr>
        <w:t>paciente</w:t>
      </w:r>
    </w:p>
    <w:p w14:paraId="116AA5F3" w14:textId="77777777" w:rsidR="000F4FBF" w:rsidRPr="003A3576" w:rsidRDefault="00BE3934" w:rsidP="00755AAD">
      <w:pPr>
        <w:pStyle w:val="Prrafodelista"/>
        <w:numPr>
          <w:ilvl w:val="0"/>
          <w:numId w:val="53"/>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Proceder a la limpieza ver</w:t>
      </w:r>
      <w:r w:rsidRPr="003A3576">
        <w:rPr>
          <w:rFonts w:asciiTheme="minorHAnsi" w:hAnsiTheme="minorHAnsi" w:cstheme="minorHAnsi"/>
          <w:spacing w:val="-1"/>
          <w:sz w:val="22"/>
          <w:szCs w:val="22"/>
        </w:rPr>
        <w:t xml:space="preserve"> </w:t>
      </w:r>
      <w:r w:rsidRPr="003A3576">
        <w:rPr>
          <w:rFonts w:asciiTheme="minorHAnsi" w:hAnsiTheme="minorHAnsi" w:cstheme="minorHAnsi"/>
          <w:sz w:val="22"/>
          <w:szCs w:val="22"/>
        </w:rPr>
        <w:t>apartado.</w:t>
      </w:r>
    </w:p>
    <w:p w14:paraId="436D2322" w14:textId="77777777" w:rsidR="000F4FBF" w:rsidRPr="003A3576" w:rsidRDefault="000F4FBF" w:rsidP="00C8225E">
      <w:pPr>
        <w:pStyle w:val="Textoindependiente"/>
        <w:kinsoku w:val="0"/>
        <w:overflowPunct w:val="0"/>
        <w:jc w:val="both"/>
        <w:rPr>
          <w:rFonts w:asciiTheme="minorHAnsi" w:hAnsiTheme="minorHAnsi" w:cstheme="minorHAnsi"/>
        </w:rPr>
      </w:pPr>
    </w:p>
    <w:p w14:paraId="3C2921AB" w14:textId="73462FE0" w:rsidR="000F4FBF" w:rsidRPr="003A3576" w:rsidRDefault="00BE3934" w:rsidP="00C8225E">
      <w:pPr>
        <w:pStyle w:val="Textoindependiente"/>
        <w:kinsoku w:val="0"/>
        <w:overflowPunct w:val="0"/>
        <w:jc w:val="both"/>
        <w:rPr>
          <w:rFonts w:asciiTheme="minorHAnsi" w:hAnsiTheme="minorHAnsi" w:cstheme="minorHAnsi"/>
        </w:rPr>
      </w:pPr>
      <w:r w:rsidRPr="003A3576">
        <w:rPr>
          <w:rFonts w:asciiTheme="minorHAnsi" w:hAnsiTheme="minorHAnsi" w:cstheme="minorHAnsi"/>
        </w:rPr>
        <w:t>Una vez finalizado el procedimiento la Instrumentadora circulante deberá:</w:t>
      </w:r>
    </w:p>
    <w:p w14:paraId="10FD8486" w14:textId="77777777" w:rsidR="000F4FBF" w:rsidRPr="003A3576" w:rsidRDefault="000F4FBF" w:rsidP="00C8225E">
      <w:pPr>
        <w:pStyle w:val="Textoindependiente"/>
        <w:kinsoku w:val="0"/>
        <w:overflowPunct w:val="0"/>
        <w:jc w:val="both"/>
        <w:rPr>
          <w:rFonts w:asciiTheme="minorHAnsi" w:hAnsiTheme="minorHAnsi" w:cstheme="minorHAnsi"/>
        </w:rPr>
      </w:pPr>
    </w:p>
    <w:p w14:paraId="68D1D5A1" w14:textId="77777777" w:rsidR="000F4FBF" w:rsidRPr="003A3576" w:rsidRDefault="00BE3934" w:rsidP="00755AAD">
      <w:pPr>
        <w:pStyle w:val="Prrafodelista"/>
        <w:numPr>
          <w:ilvl w:val="0"/>
          <w:numId w:val="52"/>
        </w:numPr>
        <w:tabs>
          <w:tab w:val="left" w:pos="150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Realizar la </w:t>
      </w:r>
      <w:r w:rsidR="00F07838" w:rsidRPr="003A3576">
        <w:rPr>
          <w:rFonts w:asciiTheme="minorHAnsi" w:hAnsiTheme="minorHAnsi" w:cstheme="minorHAnsi"/>
          <w:sz w:val="22"/>
          <w:szCs w:val="22"/>
        </w:rPr>
        <w:t>descontaminación</w:t>
      </w:r>
      <w:r w:rsidRPr="003A3576">
        <w:rPr>
          <w:rFonts w:asciiTheme="minorHAnsi" w:hAnsiTheme="minorHAnsi" w:cstheme="minorHAnsi"/>
          <w:sz w:val="22"/>
          <w:szCs w:val="22"/>
        </w:rPr>
        <w:t xml:space="preserve"> de los protectores</w:t>
      </w:r>
      <w:r w:rsidRPr="003A3576">
        <w:rPr>
          <w:rFonts w:asciiTheme="minorHAnsi" w:hAnsiTheme="minorHAnsi" w:cstheme="minorHAnsi"/>
          <w:spacing w:val="-1"/>
          <w:sz w:val="22"/>
          <w:szCs w:val="22"/>
        </w:rPr>
        <w:t xml:space="preserve"> </w:t>
      </w:r>
      <w:r w:rsidRPr="003A3576">
        <w:rPr>
          <w:rFonts w:asciiTheme="minorHAnsi" w:hAnsiTheme="minorHAnsi" w:cstheme="minorHAnsi"/>
          <w:sz w:val="22"/>
          <w:szCs w:val="22"/>
        </w:rPr>
        <w:t>aculares.</w:t>
      </w:r>
    </w:p>
    <w:p w14:paraId="54FD703B" w14:textId="77777777" w:rsidR="000F4FBF" w:rsidRPr="003A3576" w:rsidRDefault="00BE3934" w:rsidP="00755AAD">
      <w:pPr>
        <w:pStyle w:val="Prrafodelista"/>
        <w:numPr>
          <w:ilvl w:val="0"/>
          <w:numId w:val="52"/>
        </w:numPr>
        <w:tabs>
          <w:tab w:val="left" w:pos="150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Realizar la </w:t>
      </w:r>
      <w:r w:rsidR="00F07838" w:rsidRPr="003A3576">
        <w:rPr>
          <w:rFonts w:asciiTheme="minorHAnsi" w:hAnsiTheme="minorHAnsi" w:cstheme="minorHAnsi"/>
          <w:sz w:val="22"/>
          <w:szCs w:val="22"/>
        </w:rPr>
        <w:t>descontaminación</w:t>
      </w:r>
      <w:r w:rsidRPr="003A3576">
        <w:rPr>
          <w:rFonts w:asciiTheme="minorHAnsi" w:hAnsiTheme="minorHAnsi" w:cstheme="minorHAnsi"/>
          <w:sz w:val="22"/>
          <w:szCs w:val="22"/>
        </w:rPr>
        <w:t xml:space="preserve"> de los elementos de</w:t>
      </w:r>
      <w:r w:rsidRPr="003A3576">
        <w:rPr>
          <w:rFonts w:asciiTheme="minorHAnsi" w:hAnsiTheme="minorHAnsi" w:cstheme="minorHAnsi"/>
          <w:spacing w:val="-5"/>
          <w:sz w:val="22"/>
          <w:szCs w:val="22"/>
        </w:rPr>
        <w:t xml:space="preserve"> </w:t>
      </w:r>
      <w:r w:rsidRPr="003A3576">
        <w:rPr>
          <w:rFonts w:asciiTheme="minorHAnsi" w:hAnsiTheme="minorHAnsi" w:cstheme="minorHAnsi"/>
          <w:sz w:val="22"/>
          <w:szCs w:val="22"/>
        </w:rPr>
        <w:t>anestesia.</w:t>
      </w:r>
    </w:p>
    <w:p w14:paraId="19C7731C" w14:textId="77777777" w:rsidR="000F4FBF" w:rsidRPr="003A3576" w:rsidRDefault="00BE3934" w:rsidP="00755AAD">
      <w:pPr>
        <w:pStyle w:val="Prrafodelista"/>
        <w:numPr>
          <w:ilvl w:val="0"/>
          <w:numId w:val="52"/>
        </w:numPr>
        <w:tabs>
          <w:tab w:val="left" w:pos="150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lastRenderedPageBreak/>
        <w:t xml:space="preserve">Realizar la </w:t>
      </w:r>
      <w:r w:rsidR="00F07838" w:rsidRPr="003A3576">
        <w:rPr>
          <w:rFonts w:asciiTheme="minorHAnsi" w:hAnsiTheme="minorHAnsi" w:cstheme="minorHAnsi"/>
          <w:sz w:val="22"/>
          <w:szCs w:val="22"/>
        </w:rPr>
        <w:t>descontaminación</w:t>
      </w:r>
      <w:r w:rsidRPr="003A3576">
        <w:rPr>
          <w:rFonts w:asciiTheme="minorHAnsi" w:hAnsiTheme="minorHAnsi" w:cstheme="minorHAnsi"/>
          <w:sz w:val="22"/>
          <w:szCs w:val="22"/>
        </w:rPr>
        <w:t xml:space="preserve"> de la máquina de</w:t>
      </w:r>
      <w:r w:rsidRPr="003A3576">
        <w:rPr>
          <w:rFonts w:asciiTheme="minorHAnsi" w:hAnsiTheme="minorHAnsi" w:cstheme="minorHAnsi"/>
          <w:spacing w:val="-5"/>
          <w:sz w:val="22"/>
          <w:szCs w:val="22"/>
        </w:rPr>
        <w:t xml:space="preserve"> </w:t>
      </w:r>
      <w:r w:rsidRPr="003A3576">
        <w:rPr>
          <w:rFonts w:asciiTheme="minorHAnsi" w:hAnsiTheme="minorHAnsi" w:cstheme="minorHAnsi"/>
          <w:sz w:val="22"/>
          <w:szCs w:val="22"/>
        </w:rPr>
        <w:t>anestesia.</w:t>
      </w:r>
    </w:p>
    <w:p w14:paraId="3CE10CD0" w14:textId="41416E28" w:rsidR="000F4FBF" w:rsidRPr="003A3576" w:rsidRDefault="00BE3934" w:rsidP="00755AAD">
      <w:pPr>
        <w:pStyle w:val="Prrafodelista"/>
        <w:numPr>
          <w:ilvl w:val="0"/>
          <w:numId w:val="52"/>
        </w:numPr>
        <w:tabs>
          <w:tab w:val="left" w:pos="150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Descartar todos los insumos utilizados que sean descartables en los lebrillos de la</w:t>
      </w:r>
      <w:r w:rsidRPr="003A3576">
        <w:rPr>
          <w:rFonts w:asciiTheme="minorHAnsi" w:hAnsiTheme="minorHAnsi" w:cstheme="minorHAnsi"/>
          <w:spacing w:val="-17"/>
          <w:sz w:val="22"/>
          <w:szCs w:val="22"/>
        </w:rPr>
        <w:t xml:space="preserve"> </w:t>
      </w:r>
      <w:r w:rsidRPr="003A3576">
        <w:rPr>
          <w:rFonts w:asciiTheme="minorHAnsi" w:hAnsiTheme="minorHAnsi" w:cstheme="minorHAnsi"/>
          <w:sz w:val="22"/>
          <w:szCs w:val="22"/>
        </w:rPr>
        <w:t>sala.</w:t>
      </w:r>
    </w:p>
    <w:p w14:paraId="20B5623A" w14:textId="77777777" w:rsidR="000F4FBF" w:rsidRPr="003A3576" w:rsidRDefault="00BE3934" w:rsidP="00755AAD">
      <w:pPr>
        <w:pStyle w:val="Prrafodelista"/>
        <w:numPr>
          <w:ilvl w:val="0"/>
          <w:numId w:val="52"/>
        </w:numPr>
        <w:tabs>
          <w:tab w:val="left" w:pos="150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Retirar el contenedor de instrumental quirúrgico usado y el resto de los materiales para lavado en el Office de Lavado de Instrumental y posterior esterilización entregándoselos a la Instrumentadora</w:t>
      </w:r>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exterior.</w:t>
      </w:r>
    </w:p>
    <w:p w14:paraId="69861CAA" w14:textId="77777777" w:rsidR="000F4FBF" w:rsidRPr="003A3576" w:rsidRDefault="00BE3934" w:rsidP="00755AAD">
      <w:pPr>
        <w:pStyle w:val="Prrafodelista"/>
        <w:numPr>
          <w:ilvl w:val="0"/>
          <w:numId w:val="52"/>
        </w:numPr>
        <w:tabs>
          <w:tab w:val="left" w:pos="150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Retirarse los elementos de protección personal y salir del</w:t>
      </w:r>
      <w:r w:rsidRPr="003A3576">
        <w:rPr>
          <w:rFonts w:asciiTheme="minorHAnsi" w:hAnsiTheme="minorHAnsi" w:cstheme="minorHAnsi"/>
          <w:spacing w:val="-12"/>
          <w:sz w:val="22"/>
          <w:szCs w:val="22"/>
        </w:rPr>
        <w:t xml:space="preserve"> </w:t>
      </w:r>
      <w:r w:rsidRPr="003A3576">
        <w:rPr>
          <w:rFonts w:asciiTheme="minorHAnsi" w:hAnsiTheme="minorHAnsi" w:cstheme="minorHAnsi"/>
          <w:sz w:val="22"/>
          <w:szCs w:val="22"/>
        </w:rPr>
        <w:t>quirófano.</w:t>
      </w:r>
    </w:p>
    <w:p w14:paraId="59069E8A" w14:textId="77777777" w:rsidR="000F4FBF" w:rsidRPr="003A3576" w:rsidRDefault="000F4FBF" w:rsidP="00C8225E">
      <w:pPr>
        <w:pStyle w:val="Textoindependiente"/>
        <w:kinsoku w:val="0"/>
        <w:overflowPunct w:val="0"/>
        <w:jc w:val="both"/>
        <w:rPr>
          <w:rFonts w:asciiTheme="minorHAnsi" w:hAnsiTheme="minorHAnsi" w:cstheme="minorHAnsi"/>
        </w:rPr>
      </w:pPr>
    </w:p>
    <w:p w14:paraId="6DFD0CD7" w14:textId="77777777" w:rsidR="000F4FBF" w:rsidRPr="007B55C5" w:rsidRDefault="000F4FBF" w:rsidP="00C8225E">
      <w:pPr>
        <w:pStyle w:val="Textoindependiente"/>
        <w:kinsoku w:val="0"/>
        <w:overflowPunct w:val="0"/>
        <w:jc w:val="both"/>
        <w:rPr>
          <w:rFonts w:asciiTheme="minorHAnsi" w:hAnsiTheme="minorHAnsi" w:cstheme="minorHAnsi"/>
          <w:sz w:val="20"/>
          <w:szCs w:val="20"/>
        </w:rPr>
      </w:pPr>
    </w:p>
    <w:p w14:paraId="1FE285D9" w14:textId="77777777" w:rsidR="000F4FBF" w:rsidRPr="007B55C5" w:rsidRDefault="00BE3934" w:rsidP="003A3576">
      <w:pPr>
        <w:pStyle w:val="Ttulo3"/>
        <w:numPr>
          <w:ilvl w:val="0"/>
          <w:numId w:val="0"/>
        </w:numPr>
        <w:kinsoku w:val="0"/>
        <w:overflowPunct w:val="0"/>
        <w:spacing w:before="0"/>
        <w:jc w:val="both"/>
        <w:rPr>
          <w:rFonts w:asciiTheme="minorHAnsi" w:hAnsiTheme="minorHAnsi" w:cstheme="minorHAnsi"/>
          <w:bCs w:val="0"/>
          <w:sz w:val="22"/>
          <w:szCs w:val="22"/>
        </w:rPr>
      </w:pPr>
      <w:bookmarkStart w:id="76" w:name="_bookmark93"/>
      <w:bookmarkEnd w:id="76"/>
      <w:r w:rsidRPr="007B55C5">
        <w:rPr>
          <w:rFonts w:asciiTheme="minorHAnsi" w:hAnsiTheme="minorHAnsi" w:cstheme="minorHAnsi"/>
          <w:bCs w:val="0"/>
          <w:sz w:val="22"/>
          <w:szCs w:val="22"/>
        </w:rPr>
        <w:t>CIRUGIAS PROGRAMADAS O URGENCIAS</w:t>
      </w:r>
    </w:p>
    <w:p w14:paraId="7FA09038" w14:textId="77777777" w:rsidR="00381772" w:rsidRDefault="00381772" w:rsidP="00C8225E">
      <w:pPr>
        <w:pStyle w:val="Textoindependiente"/>
        <w:kinsoku w:val="0"/>
        <w:overflowPunct w:val="0"/>
        <w:jc w:val="both"/>
        <w:rPr>
          <w:rFonts w:asciiTheme="minorHAnsi" w:hAnsiTheme="minorHAnsi" w:cstheme="minorHAnsi"/>
        </w:rPr>
      </w:pPr>
    </w:p>
    <w:p w14:paraId="5035A57B" w14:textId="336D353F" w:rsidR="000F4FBF" w:rsidRPr="007B55C5" w:rsidRDefault="00BE3934" w:rsidP="00C8225E">
      <w:pPr>
        <w:pStyle w:val="Textoindependiente"/>
        <w:kinsoku w:val="0"/>
        <w:overflowPunct w:val="0"/>
        <w:jc w:val="both"/>
        <w:rPr>
          <w:rFonts w:asciiTheme="minorHAnsi" w:hAnsiTheme="minorHAnsi" w:cstheme="minorHAnsi"/>
        </w:rPr>
      </w:pPr>
      <w:proofErr w:type="gramStart"/>
      <w:r w:rsidRPr="007B55C5">
        <w:rPr>
          <w:rFonts w:asciiTheme="minorHAnsi" w:hAnsiTheme="minorHAnsi" w:cstheme="minorHAnsi"/>
        </w:rPr>
        <w:t>De acuerdo a</w:t>
      </w:r>
      <w:proofErr w:type="gramEnd"/>
      <w:r w:rsidRPr="007B55C5">
        <w:rPr>
          <w:rFonts w:asciiTheme="minorHAnsi" w:hAnsiTheme="minorHAnsi" w:cstheme="minorHAnsi"/>
        </w:rPr>
        <w:t xml:space="preserve"> la situación epidemiológica local las cirugías programadas serán limitadas a lo indispensable e impostergable.</w:t>
      </w:r>
    </w:p>
    <w:p w14:paraId="4C516581" w14:textId="77777777" w:rsidR="00381772" w:rsidRDefault="00381772" w:rsidP="00C8225E">
      <w:pPr>
        <w:pStyle w:val="Textoindependiente"/>
        <w:kinsoku w:val="0"/>
        <w:overflowPunct w:val="0"/>
        <w:jc w:val="both"/>
        <w:rPr>
          <w:rFonts w:asciiTheme="minorHAnsi" w:hAnsiTheme="minorHAnsi" w:cstheme="minorHAnsi"/>
        </w:rPr>
      </w:pPr>
    </w:p>
    <w:p w14:paraId="351A3CBF" w14:textId="4DC9A87B"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En las intervenciones de urgencia se recomienda que tanto el equipo quirúrgico y como anestesistas utilicen barbijo N95.</w:t>
      </w:r>
    </w:p>
    <w:p w14:paraId="191D8579" w14:textId="77777777" w:rsidR="00381772" w:rsidRDefault="00381772" w:rsidP="00C8225E">
      <w:pPr>
        <w:pStyle w:val="Textoindependiente"/>
        <w:kinsoku w:val="0"/>
        <w:overflowPunct w:val="0"/>
        <w:jc w:val="both"/>
        <w:rPr>
          <w:rFonts w:asciiTheme="minorHAnsi" w:hAnsiTheme="minorHAnsi" w:cstheme="minorHAnsi"/>
        </w:rPr>
      </w:pPr>
    </w:p>
    <w:p w14:paraId="4A9935CA" w14:textId="69AFD223"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Cirugía debe proveer N95, anotar a quien se lo entrega, guardarlo en bolsa de papel con nombre y fecha</w:t>
      </w:r>
      <w:r w:rsidRPr="007B55C5">
        <w:rPr>
          <w:rFonts w:asciiTheme="minorHAnsi" w:hAnsiTheme="minorHAnsi" w:cstheme="minorHAnsi"/>
          <w:spacing w:val="-8"/>
        </w:rPr>
        <w:t xml:space="preserve"> </w:t>
      </w:r>
      <w:r w:rsidRPr="007B55C5">
        <w:rPr>
          <w:rFonts w:asciiTheme="minorHAnsi" w:hAnsiTheme="minorHAnsi" w:cstheme="minorHAnsi"/>
        </w:rPr>
        <w:t>rotulado.</w:t>
      </w:r>
    </w:p>
    <w:p w14:paraId="1BE483F0" w14:textId="77777777" w:rsidR="00F07838" w:rsidRPr="007B55C5" w:rsidRDefault="00F07838" w:rsidP="003A3576">
      <w:pPr>
        <w:pStyle w:val="Ttulo7"/>
        <w:numPr>
          <w:ilvl w:val="0"/>
          <w:numId w:val="0"/>
        </w:numPr>
        <w:kinsoku w:val="0"/>
        <w:overflowPunct w:val="0"/>
        <w:jc w:val="both"/>
        <w:rPr>
          <w:rFonts w:asciiTheme="minorHAnsi" w:hAnsiTheme="minorHAnsi" w:cstheme="minorHAnsi"/>
        </w:rPr>
      </w:pPr>
    </w:p>
    <w:p w14:paraId="1125BAE9" w14:textId="6A82A25E" w:rsidR="000F4FBF" w:rsidRDefault="00BE3934" w:rsidP="003A3576">
      <w:pPr>
        <w:pStyle w:val="Ttulo7"/>
        <w:numPr>
          <w:ilvl w:val="0"/>
          <w:numId w:val="0"/>
        </w:numPr>
        <w:kinsoku w:val="0"/>
        <w:overflowPunct w:val="0"/>
        <w:jc w:val="both"/>
        <w:rPr>
          <w:rFonts w:asciiTheme="minorHAnsi" w:hAnsiTheme="minorHAnsi" w:cstheme="minorHAnsi"/>
        </w:rPr>
      </w:pPr>
      <w:r w:rsidRPr="007B55C5">
        <w:rPr>
          <w:rFonts w:asciiTheme="minorHAnsi" w:hAnsiTheme="minorHAnsi" w:cstheme="minorHAnsi"/>
        </w:rPr>
        <w:t>Cirugías</w:t>
      </w:r>
      <w:r w:rsidRPr="007B55C5">
        <w:rPr>
          <w:rFonts w:asciiTheme="minorHAnsi" w:hAnsiTheme="minorHAnsi" w:cstheme="minorHAnsi"/>
          <w:spacing w:val="-2"/>
        </w:rPr>
        <w:t xml:space="preserve"> </w:t>
      </w:r>
      <w:r w:rsidRPr="007B55C5">
        <w:rPr>
          <w:rFonts w:asciiTheme="minorHAnsi" w:hAnsiTheme="minorHAnsi" w:cstheme="minorHAnsi"/>
        </w:rPr>
        <w:t>programadas:</w:t>
      </w:r>
    </w:p>
    <w:p w14:paraId="309BCF15" w14:textId="77777777" w:rsidR="00381772" w:rsidRPr="00381772" w:rsidRDefault="00381772" w:rsidP="00C8225E"/>
    <w:p w14:paraId="6F8036DC" w14:textId="77777777" w:rsidR="000F4FBF" w:rsidRPr="00381772" w:rsidRDefault="00BE3934" w:rsidP="00755AAD">
      <w:pPr>
        <w:pStyle w:val="Prrafodelista"/>
        <w:numPr>
          <w:ilvl w:val="0"/>
          <w:numId w:val="51"/>
        </w:numPr>
        <w:tabs>
          <w:tab w:val="left" w:pos="1716"/>
        </w:tabs>
        <w:kinsoku w:val="0"/>
        <w:overflowPunct w:val="0"/>
        <w:jc w:val="both"/>
        <w:rPr>
          <w:rFonts w:asciiTheme="minorHAnsi" w:hAnsiTheme="minorHAnsi" w:cstheme="minorHAnsi"/>
        </w:rPr>
      </w:pPr>
      <w:r w:rsidRPr="00381772">
        <w:rPr>
          <w:rFonts w:asciiTheme="minorHAnsi" w:hAnsiTheme="minorHAnsi" w:cstheme="minorHAnsi"/>
        </w:rPr>
        <w:t xml:space="preserve">Paciente sin sospecha de COVID-19 (es decir sin síntomas respiratorios, afebril, sin mialgias, anosmia ni disgeusia). No se recomienda en forma sistemática realizar PCR para COVID-19, en este momento de la pandemia (al 27/04/20) En este grupo sin sospecha de COVID-19, no </w:t>
      </w:r>
      <w:r w:rsidR="00F07838" w:rsidRPr="00381772">
        <w:rPr>
          <w:rFonts w:asciiTheme="minorHAnsi" w:hAnsiTheme="minorHAnsi" w:cstheme="minorHAnsi"/>
        </w:rPr>
        <w:t>obstante,</w:t>
      </w:r>
      <w:r w:rsidRPr="00381772">
        <w:rPr>
          <w:rFonts w:asciiTheme="minorHAnsi" w:hAnsiTheme="minorHAnsi" w:cstheme="minorHAnsi"/>
        </w:rPr>
        <w:t xml:space="preserve"> por el nivel de exposición se sugiere el uso de barbijos N95,</w:t>
      </w:r>
      <w:r w:rsidRPr="00381772">
        <w:rPr>
          <w:rFonts w:asciiTheme="minorHAnsi" w:hAnsiTheme="minorHAnsi" w:cstheme="minorHAnsi"/>
          <w:spacing w:val="-19"/>
        </w:rPr>
        <w:t xml:space="preserve"> </w:t>
      </w:r>
      <w:r w:rsidRPr="00381772">
        <w:rPr>
          <w:rFonts w:asciiTheme="minorHAnsi" w:hAnsiTheme="minorHAnsi" w:cstheme="minorHAnsi"/>
        </w:rPr>
        <w:t>a:</w:t>
      </w:r>
    </w:p>
    <w:p w14:paraId="24C59B4C" w14:textId="77777777" w:rsidR="000F4FBF" w:rsidRPr="00381772" w:rsidRDefault="00BE3934" w:rsidP="00755AAD">
      <w:pPr>
        <w:pStyle w:val="Prrafodelista"/>
        <w:numPr>
          <w:ilvl w:val="0"/>
          <w:numId w:val="51"/>
        </w:numPr>
        <w:tabs>
          <w:tab w:val="left" w:pos="3157"/>
        </w:tabs>
        <w:kinsoku w:val="0"/>
        <w:overflowPunct w:val="0"/>
        <w:jc w:val="both"/>
        <w:rPr>
          <w:rFonts w:asciiTheme="minorHAnsi" w:hAnsiTheme="minorHAnsi" w:cstheme="minorHAnsi"/>
        </w:rPr>
      </w:pPr>
      <w:r w:rsidRPr="00381772">
        <w:rPr>
          <w:rFonts w:asciiTheme="minorHAnsi" w:hAnsiTheme="minorHAnsi" w:cstheme="minorHAnsi"/>
        </w:rPr>
        <w:t>Anestesiólogo.</w:t>
      </w:r>
    </w:p>
    <w:p w14:paraId="4BE3725F" w14:textId="77777777" w:rsidR="000F4FBF" w:rsidRPr="00381772" w:rsidRDefault="00BE3934" w:rsidP="00755AAD">
      <w:pPr>
        <w:pStyle w:val="Prrafodelista"/>
        <w:numPr>
          <w:ilvl w:val="0"/>
          <w:numId w:val="51"/>
        </w:numPr>
        <w:tabs>
          <w:tab w:val="left" w:pos="3157"/>
        </w:tabs>
        <w:kinsoku w:val="0"/>
        <w:overflowPunct w:val="0"/>
        <w:jc w:val="both"/>
        <w:rPr>
          <w:rFonts w:asciiTheme="minorHAnsi" w:hAnsiTheme="minorHAnsi" w:cstheme="minorHAnsi"/>
        </w:rPr>
      </w:pPr>
      <w:r w:rsidRPr="00381772">
        <w:rPr>
          <w:rFonts w:asciiTheme="minorHAnsi" w:hAnsiTheme="minorHAnsi" w:cstheme="minorHAnsi"/>
        </w:rPr>
        <w:t>Endoscopista.</w:t>
      </w:r>
    </w:p>
    <w:p w14:paraId="6FA79674" w14:textId="77777777" w:rsidR="000F4FBF" w:rsidRPr="00381772" w:rsidRDefault="00BE3934" w:rsidP="00755AAD">
      <w:pPr>
        <w:pStyle w:val="Prrafodelista"/>
        <w:numPr>
          <w:ilvl w:val="0"/>
          <w:numId w:val="51"/>
        </w:numPr>
        <w:tabs>
          <w:tab w:val="left" w:pos="3157"/>
        </w:tabs>
        <w:kinsoku w:val="0"/>
        <w:overflowPunct w:val="0"/>
        <w:jc w:val="both"/>
        <w:rPr>
          <w:rFonts w:asciiTheme="minorHAnsi" w:hAnsiTheme="minorHAnsi" w:cstheme="minorHAnsi"/>
        </w:rPr>
      </w:pPr>
      <w:r w:rsidRPr="00381772">
        <w:rPr>
          <w:rFonts w:asciiTheme="minorHAnsi" w:hAnsiTheme="minorHAnsi" w:cstheme="minorHAnsi"/>
        </w:rPr>
        <w:t>Cirugías de cabeza y</w:t>
      </w:r>
      <w:r w:rsidRPr="00381772">
        <w:rPr>
          <w:rFonts w:asciiTheme="minorHAnsi" w:hAnsiTheme="minorHAnsi" w:cstheme="minorHAnsi"/>
          <w:spacing w:val="-2"/>
        </w:rPr>
        <w:t xml:space="preserve"> </w:t>
      </w:r>
      <w:r w:rsidRPr="00381772">
        <w:rPr>
          <w:rFonts w:asciiTheme="minorHAnsi" w:hAnsiTheme="minorHAnsi" w:cstheme="minorHAnsi"/>
        </w:rPr>
        <w:t>cuello</w:t>
      </w:r>
    </w:p>
    <w:p w14:paraId="0B43C838" w14:textId="77777777" w:rsidR="000F4FBF" w:rsidRPr="00381772" w:rsidRDefault="00BE3934" w:rsidP="00755AAD">
      <w:pPr>
        <w:pStyle w:val="Prrafodelista"/>
        <w:numPr>
          <w:ilvl w:val="0"/>
          <w:numId w:val="51"/>
        </w:numPr>
        <w:tabs>
          <w:tab w:val="left" w:pos="3157"/>
        </w:tabs>
        <w:kinsoku w:val="0"/>
        <w:overflowPunct w:val="0"/>
        <w:jc w:val="both"/>
        <w:rPr>
          <w:rFonts w:asciiTheme="minorHAnsi" w:hAnsiTheme="minorHAnsi" w:cstheme="minorHAnsi"/>
        </w:rPr>
      </w:pPr>
      <w:proofErr w:type="spellStart"/>
      <w:r w:rsidRPr="00381772">
        <w:rPr>
          <w:rFonts w:asciiTheme="minorHAnsi" w:hAnsiTheme="minorHAnsi" w:cstheme="minorHAnsi"/>
        </w:rPr>
        <w:t>Fibrobroncoscopistas</w:t>
      </w:r>
      <w:proofErr w:type="spellEnd"/>
      <w:r w:rsidRPr="00381772">
        <w:rPr>
          <w:rFonts w:asciiTheme="minorHAnsi" w:hAnsiTheme="minorHAnsi" w:cstheme="minorHAnsi"/>
        </w:rPr>
        <w:t>.</w:t>
      </w:r>
    </w:p>
    <w:p w14:paraId="4264CB5C" w14:textId="77777777" w:rsidR="000F4FBF" w:rsidRPr="00381772" w:rsidRDefault="00BE3934" w:rsidP="00755AAD">
      <w:pPr>
        <w:pStyle w:val="Prrafodelista"/>
        <w:numPr>
          <w:ilvl w:val="0"/>
          <w:numId w:val="51"/>
        </w:numPr>
        <w:tabs>
          <w:tab w:val="left" w:pos="3157"/>
        </w:tabs>
        <w:kinsoku w:val="0"/>
        <w:overflowPunct w:val="0"/>
        <w:jc w:val="both"/>
        <w:rPr>
          <w:rFonts w:asciiTheme="minorHAnsi" w:hAnsiTheme="minorHAnsi" w:cstheme="minorHAnsi"/>
        </w:rPr>
      </w:pPr>
      <w:r w:rsidRPr="00381772">
        <w:rPr>
          <w:rFonts w:asciiTheme="minorHAnsi" w:hAnsiTheme="minorHAnsi" w:cstheme="minorHAnsi"/>
        </w:rPr>
        <w:t>Casos particulares: se acordarán con el equipo de infectología del</w:t>
      </w:r>
      <w:r w:rsidRPr="00381772">
        <w:rPr>
          <w:rFonts w:asciiTheme="minorHAnsi" w:hAnsiTheme="minorHAnsi" w:cstheme="minorHAnsi"/>
          <w:spacing w:val="-10"/>
        </w:rPr>
        <w:t xml:space="preserve"> </w:t>
      </w:r>
      <w:r w:rsidRPr="00381772">
        <w:rPr>
          <w:rFonts w:asciiTheme="minorHAnsi" w:hAnsiTheme="minorHAnsi" w:cstheme="minorHAnsi"/>
        </w:rPr>
        <w:t>sanatorio.</w:t>
      </w:r>
    </w:p>
    <w:p w14:paraId="2FDA590C" w14:textId="77777777" w:rsidR="000F4FBF" w:rsidRPr="00381772" w:rsidRDefault="00BE3934" w:rsidP="00755AAD">
      <w:pPr>
        <w:pStyle w:val="Prrafodelista"/>
        <w:numPr>
          <w:ilvl w:val="0"/>
          <w:numId w:val="51"/>
        </w:numPr>
        <w:tabs>
          <w:tab w:val="left" w:pos="1716"/>
        </w:tabs>
        <w:kinsoku w:val="0"/>
        <w:overflowPunct w:val="0"/>
        <w:jc w:val="both"/>
        <w:rPr>
          <w:rFonts w:asciiTheme="minorHAnsi" w:hAnsiTheme="minorHAnsi" w:cstheme="minorHAnsi"/>
        </w:rPr>
      </w:pPr>
      <w:r w:rsidRPr="00381772">
        <w:rPr>
          <w:rFonts w:asciiTheme="minorHAnsi" w:hAnsiTheme="minorHAnsi" w:cstheme="minorHAnsi"/>
        </w:rPr>
        <w:t xml:space="preserve">Pacientes sospechosos en quien los tiempos de la cirugía permiten aguardar el resultado de PCR. La misma se postergará hasta la llegada </w:t>
      </w:r>
      <w:proofErr w:type="gramStart"/>
      <w:r w:rsidRPr="00381772">
        <w:rPr>
          <w:rFonts w:asciiTheme="minorHAnsi" w:hAnsiTheme="minorHAnsi" w:cstheme="minorHAnsi"/>
        </w:rPr>
        <w:t>del mismo</w:t>
      </w:r>
      <w:proofErr w:type="gramEnd"/>
      <w:r w:rsidRPr="00381772">
        <w:rPr>
          <w:rFonts w:asciiTheme="minorHAnsi" w:hAnsiTheme="minorHAnsi" w:cstheme="minorHAnsi"/>
        </w:rPr>
        <w:t xml:space="preserve"> para confirmación o descarte de</w:t>
      </w:r>
      <w:r w:rsidRPr="00381772">
        <w:rPr>
          <w:rFonts w:asciiTheme="minorHAnsi" w:hAnsiTheme="minorHAnsi" w:cstheme="minorHAnsi"/>
          <w:spacing w:val="-1"/>
        </w:rPr>
        <w:t xml:space="preserve"> </w:t>
      </w:r>
      <w:r w:rsidRPr="00381772">
        <w:rPr>
          <w:rFonts w:asciiTheme="minorHAnsi" w:hAnsiTheme="minorHAnsi" w:cstheme="minorHAnsi"/>
        </w:rPr>
        <w:t>COVID-19.</w:t>
      </w:r>
    </w:p>
    <w:p w14:paraId="6696E5EB" w14:textId="77777777" w:rsidR="000F4FBF" w:rsidRPr="00381772" w:rsidRDefault="00BE3934" w:rsidP="00755AAD">
      <w:pPr>
        <w:pStyle w:val="Prrafodelista"/>
        <w:numPr>
          <w:ilvl w:val="0"/>
          <w:numId w:val="51"/>
        </w:numPr>
        <w:tabs>
          <w:tab w:val="left" w:pos="1716"/>
        </w:tabs>
        <w:kinsoku w:val="0"/>
        <w:overflowPunct w:val="0"/>
        <w:jc w:val="both"/>
        <w:rPr>
          <w:rFonts w:asciiTheme="minorHAnsi" w:hAnsiTheme="minorHAnsi" w:cstheme="minorHAnsi"/>
        </w:rPr>
      </w:pPr>
      <w:r w:rsidRPr="00381772">
        <w:rPr>
          <w:rFonts w:asciiTheme="minorHAnsi" w:hAnsiTheme="minorHAnsi" w:cstheme="minorHAnsi"/>
        </w:rPr>
        <w:t>Pacientes sospechosos en quienes los tiempos quirúrgicos no permiten demora y esperar el resultado de la PCR, deberán ser manejados como COVID-19</w:t>
      </w:r>
      <w:r w:rsidRPr="00381772">
        <w:rPr>
          <w:rFonts w:asciiTheme="minorHAnsi" w:hAnsiTheme="minorHAnsi" w:cstheme="minorHAnsi"/>
          <w:spacing w:val="-9"/>
        </w:rPr>
        <w:t xml:space="preserve"> </w:t>
      </w:r>
      <w:r w:rsidRPr="00381772">
        <w:rPr>
          <w:rFonts w:asciiTheme="minorHAnsi" w:hAnsiTheme="minorHAnsi" w:cstheme="minorHAnsi"/>
        </w:rPr>
        <w:t>positivos.</w:t>
      </w:r>
    </w:p>
    <w:p w14:paraId="45FF49ED" w14:textId="77777777" w:rsidR="000F4FBF" w:rsidRPr="00381772" w:rsidRDefault="00BE3934" w:rsidP="00755AAD">
      <w:pPr>
        <w:pStyle w:val="Prrafodelista"/>
        <w:numPr>
          <w:ilvl w:val="0"/>
          <w:numId w:val="51"/>
        </w:numPr>
        <w:tabs>
          <w:tab w:val="left" w:pos="1716"/>
        </w:tabs>
        <w:kinsoku w:val="0"/>
        <w:overflowPunct w:val="0"/>
        <w:jc w:val="both"/>
        <w:rPr>
          <w:rFonts w:asciiTheme="minorHAnsi" w:hAnsiTheme="minorHAnsi" w:cstheme="minorHAnsi"/>
        </w:rPr>
      </w:pPr>
      <w:r w:rsidRPr="00381772">
        <w:rPr>
          <w:rFonts w:asciiTheme="minorHAnsi" w:hAnsiTheme="minorHAnsi" w:cstheme="minorHAnsi"/>
        </w:rPr>
        <w:t>Paciente con COVID-19 positivo confirmado se manejará según los</w:t>
      </w:r>
      <w:r w:rsidRPr="00381772">
        <w:rPr>
          <w:rFonts w:asciiTheme="minorHAnsi" w:hAnsiTheme="minorHAnsi" w:cstheme="minorHAnsi"/>
          <w:spacing w:val="-12"/>
        </w:rPr>
        <w:t xml:space="preserve"> </w:t>
      </w:r>
      <w:r w:rsidRPr="00381772">
        <w:rPr>
          <w:rFonts w:asciiTheme="minorHAnsi" w:hAnsiTheme="minorHAnsi" w:cstheme="minorHAnsi"/>
        </w:rPr>
        <w:t>protocolos.</w:t>
      </w:r>
    </w:p>
    <w:p w14:paraId="6DC3F5F7" w14:textId="77777777" w:rsidR="000F4FBF" w:rsidRPr="007B55C5" w:rsidRDefault="000F4FBF" w:rsidP="00C8225E">
      <w:pPr>
        <w:pStyle w:val="Textoindependiente"/>
        <w:kinsoku w:val="0"/>
        <w:overflowPunct w:val="0"/>
        <w:jc w:val="both"/>
        <w:rPr>
          <w:rFonts w:asciiTheme="minorHAnsi" w:hAnsiTheme="minorHAnsi" w:cstheme="minorHAnsi"/>
          <w:sz w:val="29"/>
          <w:szCs w:val="29"/>
        </w:rPr>
      </w:pPr>
    </w:p>
    <w:p w14:paraId="11C00204" w14:textId="66A7A235" w:rsidR="000F4FBF" w:rsidRDefault="00BE3934" w:rsidP="003A3576">
      <w:pPr>
        <w:pStyle w:val="Ttulo3"/>
        <w:numPr>
          <w:ilvl w:val="0"/>
          <w:numId w:val="0"/>
        </w:numPr>
        <w:kinsoku w:val="0"/>
        <w:overflowPunct w:val="0"/>
        <w:spacing w:before="0"/>
        <w:jc w:val="both"/>
        <w:rPr>
          <w:rFonts w:asciiTheme="minorHAnsi" w:hAnsiTheme="minorHAnsi" w:cstheme="minorHAnsi"/>
        </w:rPr>
      </w:pPr>
      <w:bookmarkStart w:id="77" w:name="_bookmark94"/>
      <w:bookmarkEnd w:id="77"/>
      <w:r w:rsidRPr="007B55C5">
        <w:rPr>
          <w:rFonts w:asciiTheme="minorHAnsi" w:hAnsiTheme="minorHAnsi" w:cstheme="minorHAnsi"/>
        </w:rPr>
        <w:t>Preparación para</w:t>
      </w:r>
      <w:r w:rsidRPr="007B55C5">
        <w:rPr>
          <w:rFonts w:asciiTheme="minorHAnsi" w:hAnsiTheme="minorHAnsi" w:cstheme="minorHAnsi"/>
          <w:spacing w:val="59"/>
        </w:rPr>
        <w:t xml:space="preserve"> </w:t>
      </w:r>
      <w:r w:rsidRPr="007B55C5">
        <w:rPr>
          <w:rFonts w:asciiTheme="minorHAnsi" w:hAnsiTheme="minorHAnsi" w:cstheme="minorHAnsi"/>
        </w:rPr>
        <w:t>Anestesia:</w:t>
      </w:r>
    </w:p>
    <w:p w14:paraId="4806AB89" w14:textId="77777777" w:rsidR="00381772" w:rsidRPr="00381772" w:rsidRDefault="00381772" w:rsidP="00C8225E"/>
    <w:p w14:paraId="0E19FB8B" w14:textId="77777777" w:rsidR="000F4FBF" w:rsidRPr="00381772" w:rsidRDefault="00BE3934" w:rsidP="00755AAD">
      <w:pPr>
        <w:pStyle w:val="Prrafodelista"/>
        <w:numPr>
          <w:ilvl w:val="0"/>
          <w:numId w:val="50"/>
        </w:numPr>
        <w:tabs>
          <w:tab w:val="left" w:pos="1500"/>
        </w:tabs>
        <w:kinsoku w:val="0"/>
        <w:overflowPunct w:val="0"/>
        <w:jc w:val="both"/>
        <w:rPr>
          <w:rFonts w:asciiTheme="minorHAnsi" w:hAnsiTheme="minorHAnsi" w:cstheme="minorHAnsi"/>
        </w:rPr>
      </w:pPr>
      <w:r w:rsidRPr="00381772">
        <w:rPr>
          <w:rFonts w:asciiTheme="minorHAnsi" w:hAnsiTheme="minorHAnsi" w:cstheme="minorHAnsi"/>
        </w:rPr>
        <w:t xml:space="preserve">Todos los elementos de anestesia se </w:t>
      </w:r>
      <w:r w:rsidR="00971B9B" w:rsidRPr="00381772">
        <w:rPr>
          <w:rFonts w:asciiTheme="minorHAnsi" w:hAnsiTheme="minorHAnsi" w:cstheme="minorHAnsi"/>
        </w:rPr>
        <w:t>usarán</w:t>
      </w:r>
      <w:r w:rsidRPr="00381772">
        <w:rPr>
          <w:rFonts w:asciiTheme="minorHAnsi" w:hAnsiTheme="minorHAnsi" w:cstheme="minorHAnsi"/>
        </w:rPr>
        <w:t xml:space="preserve"> estériles para cada</w:t>
      </w:r>
      <w:r w:rsidRPr="00381772">
        <w:rPr>
          <w:rFonts w:asciiTheme="minorHAnsi" w:hAnsiTheme="minorHAnsi" w:cstheme="minorHAnsi"/>
          <w:spacing w:val="-11"/>
        </w:rPr>
        <w:t xml:space="preserve"> </w:t>
      </w:r>
      <w:r w:rsidRPr="00381772">
        <w:rPr>
          <w:rFonts w:asciiTheme="minorHAnsi" w:hAnsiTheme="minorHAnsi" w:cstheme="minorHAnsi"/>
        </w:rPr>
        <w:t>paciente.</w:t>
      </w:r>
    </w:p>
    <w:p w14:paraId="15D3BDCB" w14:textId="29185ADF" w:rsidR="000F4FBF" w:rsidRPr="00381772" w:rsidRDefault="00BE3934" w:rsidP="00755AAD">
      <w:pPr>
        <w:pStyle w:val="Prrafodelista"/>
        <w:numPr>
          <w:ilvl w:val="0"/>
          <w:numId w:val="50"/>
        </w:numPr>
        <w:tabs>
          <w:tab w:val="left" w:pos="1560"/>
        </w:tabs>
        <w:kinsoku w:val="0"/>
        <w:overflowPunct w:val="0"/>
        <w:jc w:val="both"/>
        <w:rPr>
          <w:rFonts w:asciiTheme="minorHAnsi" w:hAnsiTheme="minorHAnsi" w:cstheme="minorHAnsi"/>
        </w:rPr>
      </w:pPr>
      <w:r w:rsidRPr="00381772">
        <w:rPr>
          <w:rFonts w:asciiTheme="minorHAnsi" w:hAnsiTheme="minorHAnsi" w:cstheme="minorHAnsi"/>
        </w:rPr>
        <w:t>Verificar que se realice la correcta colocación de filtro HMEF entre la boquilla del codo bolsa y el corrugado (Ver foto anexa</w:t>
      </w:r>
      <w:r w:rsidR="00F07838" w:rsidRPr="00381772">
        <w:rPr>
          <w:rFonts w:asciiTheme="minorHAnsi" w:hAnsiTheme="minorHAnsi" w:cstheme="minorHAnsi"/>
        </w:rPr>
        <w:t>). El</w:t>
      </w:r>
      <w:r w:rsidRPr="00381772">
        <w:rPr>
          <w:rFonts w:asciiTheme="minorHAnsi" w:hAnsiTheme="minorHAnsi" w:cstheme="minorHAnsi"/>
        </w:rPr>
        <w:t xml:space="preserve"> mismo se cambia por</w:t>
      </w:r>
      <w:r w:rsidRPr="00381772">
        <w:rPr>
          <w:rFonts w:asciiTheme="minorHAnsi" w:hAnsiTheme="minorHAnsi" w:cstheme="minorHAnsi"/>
          <w:spacing w:val="-16"/>
        </w:rPr>
        <w:t xml:space="preserve"> </w:t>
      </w:r>
      <w:r w:rsidRPr="00381772">
        <w:rPr>
          <w:rFonts w:asciiTheme="minorHAnsi" w:hAnsiTheme="minorHAnsi" w:cstheme="minorHAnsi"/>
        </w:rPr>
        <w:t>paciente.</w:t>
      </w:r>
    </w:p>
    <w:p w14:paraId="7724D45B" w14:textId="77777777" w:rsidR="000F4FBF" w:rsidRPr="00381772" w:rsidRDefault="00BE3934" w:rsidP="00755AAD">
      <w:pPr>
        <w:pStyle w:val="Prrafodelista"/>
        <w:numPr>
          <w:ilvl w:val="0"/>
          <w:numId w:val="50"/>
        </w:numPr>
        <w:tabs>
          <w:tab w:val="left" w:pos="1500"/>
        </w:tabs>
        <w:kinsoku w:val="0"/>
        <w:overflowPunct w:val="0"/>
        <w:jc w:val="both"/>
        <w:rPr>
          <w:rFonts w:asciiTheme="minorHAnsi" w:hAnsiTheme="minorHAnsi" w:cstheme="minorHAnsi"/>
        </w:rPr>
      </w:pPr>
      <w:r w:rsidRPr="00381772">
        <w:rPr>
          <w:rFonts w:asciiTheme="minorHAnsi" w:hAnsiTheme="minorHAnsi" w:cstheme="minorHAnsi"/>
        </w:rPr>
        <w:t>Verificar la correcta colocación de los dos filtros de los extremos del corrugado a las dos salidas de la máquina. (Ver foto anexa</w:t>
      </w:r>
      <w:r w:rsidR="00F07838" w:rsidRPr="00381772">
        <w:rPr>
          <w:rFonts w:asciiTheme="minorHAnsi" w:hAnsiTheme="minorHAnsi" w:cstheme="minorHAnsi"/>
        </w:rPr>
        <w:t>). Los</w:t>
      </w:r>
      <w:r w:rsidRPr="00381772">
        <w:rPr>
          <w:rFonts w:asciiTheme="minorHAnsi" w:hAnsiTheme="minorHAnsi" w:cstheme="minorHAnsi"/>
        </w:rPr>
        <w:t xml:space="preserve"> mismos se cambian por</w:t>
      </w:r>
      <w:r w:rsidRPr="00381772">
        <w:rPr>
          <w:rFonts w:asciiTheme="minorHAnsi" w:hAnsiTheme="minorHAnsi" w:cstheme="minorHAnsi"/>
          <w:spacing w:val="-12"/>
        </w:rPr>
        <w:t xml:space="preserve"> </w:t>
      </w:r>
      <w:r w:rsidRPr="00381772">
        <w:rPr>
          <w:rFonts w:asciiTheme="minorHAnsi" w:hAnsiTheme="minorHAnsi" w:cstheme="minorHAnsi"/>
        </w:rPr>
        <w:t>día.</w:t>
      </w:r>
    </w:p>
    <w:p w14:paraId="5AF3AF6D" w14:textId="685D62EC" w:rsidR="000F4FBF" w:rsidRPr="00381772" w:rsidRDefault="00F07838" w:rsidP="00755AAD">
      <w:pPr>
        <w:pStyle w:val="Prrafodelista"/>
        <w:numPr>
          <w:ilvl w:val="0"/>
          <w:numId w:val="50"/>
        </w:numPr>
        <w:tabs>
          <w:tab w:val="left" w:pos="1500"/>
          <w:tab w:val="left" w:pos="4224"/>
        </w:tabs>
        <w:kinsoku w:val="0"/>
        <w:overflowPunct w:val="0"/>
        <w:jc w:val="both"/>
        <w:rPr>
          <w:rFonts w:asciiTheme="minorHAnsi" w:hAnsiTheme="minorHAnsi" w:cstheme="minorHAnsi"/>
        </w:rPr>
      </w:pPr>
      <w:r w:rsidRPr="00381772">
        <w:rPr>
          <w:rFonts w:asciiTheme="minorHAnsi" w:hAnsiTheme="minorHAnsi" w:cstheme="minorHAnsi"/>
        </w:rPr>
        <w:t xml:space="preserve">Verificar que </w:t>
      </w:r>
      <w:r w:rsidRPr="00381772">
        <w:rPr>
          <w:rFonts w:asciiTheme="minorHAnsi" w:hAnsiTheme="minorHAnsi" w:cstheme="minorHAnsi"/>
          <w:spacing w:val="21"/>
        </w:rPr>
        <w:t>se</w:t>
      </w:r>
      <w:r w:rsidRPr="00381772">
        <w:rPr>
          <w:rFonts w:asciiTheme="minorHAnsi" w:hAnsiTheme="minorHAnsi" w:cstheme="minorHAnsi"/>
        </w:rPr>
        <w:t xml:space="preserve"> </w:t>
      </w:r>
      <w:r w:rsidRPr="00381772">
        <w:rPr>
          <w:rFonts w:asciiTheme="minorHAnsi" w:hAnsiTheme="minorHAnsi" w:cstheme="minorHAnsi"/>
          <w:spacing w:val="9"/>
        </w:rPr>
        <w:t>realice</w:t>
      </w:r>
      <w:r w:rsidR="00532C6D" w:rsidRPr="00381772">
        <w:rPr>
          <w:rFonts w:asciiTheme="minorHAnsi" w:hAnsiTheme="minorHAnsi" w:cstheme="minorHAnsi"/>
        </w:rPr>
        <w:t xml:space="preserve"> </w:t>
      </w:r>
      <w:r w:rsidR="00BE3934" w:rsidRPr="00381772">
        <w:rPr>
          <w:rFonts w:asciiTheme="minorHAnsi" w:hAnsiTheme="minorHAnsi" w:cstheme="minorHAnsi"/>
        </w:rPr>
        <w:t xml:space="preserve">la correcta colocación de la línea de la trampa de agua de </w:t>
      </w:r>
      <w:proofErr w:type="spellStart"/>
      <w:r w:rsidR="00BE3934" w:rsidRPr="00381772">
        <w:rPr>
          <w:rFonts w:asciiTheme="minorHAnsi" w:hAnsiTheme="minorHAnsi" w:cstheme="minorHAnsi"/>
        </w:rPr>
        <w:t>capnografía</w:t>
      </w:r>
      <w:proofErr w:type="spellEnd"/>
      <w:r w:rsidR="00BE3934" w:rsidRPr="00381772">
        <w:rPr>
          <w:rFonts w:asciiTheme="minorHAnsi" w:hAnsiTheme="minorHAnsi" w:cstheme="minorHAnsi"/>
        </w:rPr>
        <w:t xml:space="preserve"> </w:t>
      </w:r>
      <w:r w:rsidR="00BE3934" w:rsidRPr="00381772">
        <w:rPr>
          <w:rFonts w:asciiTheme="minorHAnsi" w:hAnsiTheme="minorHAnsi" w:cstheme="minorHAnsi"/>
        </w:rPr>
        <w:lastRenderedPageBreak/>
        <w:t>al</w:t>
      </w:r>
      <w:r w:rsidR="00BE3934" w:rsidRPr="00381772">
        <w:rPr>
          <w:rFonts w:asciiTheme="minorHAnsi" w:hAnsiTheme="minorHAnsi" w:cstheme="minorHAnsi"/>
          <w:spacing w:val="-3"/>
        </w:rPr>
        <w:t xml:space="preserve"> </w:t>
      </w:r>
      <w:r w:rsidR="00BE3934" w:rsidRPr="00381772">
        <w:rPr>
          <w:rFonts w:asciiTheme="minorHAnsi" w:hAnsiTheme="minorHAnsi" w:cstheme="minorHAnsi"/>
        </w:rPr>
        <w:t>filtro.</w:t>
      </w:r>
    </w:p>
    <w:p w14:paraId="519DD8EA" w14:textId="77777777" w:rsidR="000F4FBF" w:rsidRPr="00381772" w:rsidRDefault="00BE3934" w:rsidP="00755AAD">
      <w:pPr>
        <w:pStyle w:val="Prrafodelista"/>
        <w:numPr>
          <w:ilvl w:val="0"/>
          <w:numId w:val="50"/>
        </w:numPr>
        <w:tabs>
          <w:tab w:val="left" w:pos="1500"/>
        </w:tabs>
        <w:kinsoku w:val="0"/>
        <w:overflowPunct w:val="0"/>
        <w:jc w:val="both"/>
        <w:rPr>
          <w:rFonts w:asciiTheme="minorHAnsi" w:hAnsiTheme="minorHAnsi" w:cstheme="minorHAnsi"/>
        </w:rPr>
      </w:pPr>
      <w:r w:rsidRPr="00381772">
        <w:rPr>
          <w:rFonts w:asciiTheme="minorHAnsi" w:hAnsiTheme="minorHAnsi" w:cstheme="minorHAnsi"/>
        </w:rPr>
        <w:t xml:space="preserve">Realizar la </w:t>
      </w:r>
      <w:r w:rsidR="00F07838" w:rsidRPr="00381772">
        <w:rPr>
          <w:rFonts w:asciiTheme="minorHAnsi" w:hAnsiTheme="minorHAnsi" w:cstheme="minorHAnsi"/>
        </w:rPr>
        <w:t>descontaminación</w:t>
      </w:r>
      <w:r w:rsidRPr="00381772">
        <w:rPr>
          <w:rFonts w:asciiTheme="minorHAnsi" w:hAnsiTheme="minorHAnsi" w:cstheme="minorHAnsi"/>
        </w:rPr>
        <w:t xml:space="preserve"> del laringoscopio (mango y rama usada) con </w:t>
      </w:r>
      <w:r w:rsidR="00971B9B" w:rsidRPr="00381772">
        <w:rPr>
          <w:rFonts w:asciiTheme="minorHAnsi" w:hAnsiTheme="minorHAnsi" w:cstheme="minorHAnsi"/>
        </w:rPr>
        <w:t>desinfectante</w:t>
      </w:r>
      <w:r w:rsidRPr="00381772">
        <w:rPr>
          <w:rFonts w:asciiTheme="minorHAnsi" w:hAnsiTheme="minorHAnsi" w:cstheme="minorHAnsi"/>
        </w:rPr>
        <w:t xml:space="preserve"> según técnica posterior a su</w:t>
      </w:r>
      <w:r w:rsidRPr="00381772">
        <w:rPr>
          <w:rFonts w:asciiTheme="minorHAnsi" w:hAnsiTheme="minorHAnsi" w:cstheme="minorHAnsi"/>
          <w:spacing w:val="-4"/>
        </w:rPr>
        <w:t xml:space="preserve"> </w:t>
      </w:r>
      <w:r w:rsidRPr="00381772">
        <w:rPr>
          <w:rFonts w:asciiTheme="minorHAnsi" w:hAnsiTheme="minorHAnsi" w:cstheme="minorHAnsi"/>
        </w:rPr>
        <w:t>uso.</w:t>
      </w:r>
    </w:p>
    <w:p w14:paraId="2F976D90" w14:textId="77777777" w:rsidR="000F4FBF" w:rsidRPr="00381772" w:rsidRDefault="00BE3934" w:rsidP="00755AAD">
      <w:pPr>
        <w:pStyle w:val="Prrafodelista"/>
        <w:numPr>
          <w:ilvl w:val="0"/>
          <w:numId w:val="50"/>
        </w:numPr>
        <w:tabs>
          <w:tab w:val="left" w:pos="1500"/>
        </w:tabs>
        <w:kinsoku w:val="0"/>
        <w:overflowPunct w:val="0"/>
        <w:jc w:val="both"/>
        <w:rPr>
          <w:rFonts w:asciiTheme="minorHAnsi" w:hAnsiTheme="minorHAnsi" w:cstheme="minorHAnsi"/>
        </w:rPr>
      </w:pPr>
      <w:r w:rsidRPr="00381772">
        <w:rPr>
          <w:rFonts w:asciiTheme="minorHAnsi" w:hAnsiTheme="minorHAnsi" w:cstheme="minorHAnsi"/>
        </w:rPr>
        <w:t xml:space="preserve">En caso de usar guías de intubación </w:t>
      </w:r>
      <w:r w:rsidR="00971B9B" w:rsidRPr="00381772">
        <w:rPr>
          <w:rFonts w:asciiTheme="minorHAnsi" w:hAnsiTheme="minorHAnsi" w:cstheme="minorHAnsi"/>
        </w:rPr>
        <w:t xml:space="preserve">realizar la </w:t>
      </w:r>
      <w:r w:rsidR="00F07838" w:rsidRPr="00381772">
        <w:rPr>
          <w:rFonts w:asciiTheme="minorHAnsi" w:hAnsiTheme="minorHAnsi" w:cstheme="minorHAnsi"/>
        </w:rPr>
        <w:t>descontaminación</w:t>
      </w:r>
      <w:r w:rsidR="00971B9B" w:rsidRPr="00381772">
        <w:rPr>
          <w:rFonts w:asciiTheme="minorHAnsi" w:hAnsiTheme="minorHAnsi" w:cstheme="minorHAnsi"/>
        </w:rPr>
        <w:t xml:space="preserve"> </w:t>
      </w:r>
      <w:r w:rsidRPr="00381772">
        <w:rPr>
          <w:rFonts w:asciiTheme="minorHAnsi" w:hAnsiTheme="minorHAnsi" w:cstheme="minorHAnsi"/>
        </w:rPr>
        <w:t>según técnica posterior a su</w:t>
      </w:r>
      <w:r w:rsidRPr="00381772">
        <w:rPr>
          <w:rFonts w:asciiTheme="minorHAnsi" w:hAnsiTheme="minorHAnsi" w:cstheme="minorHAnsi"/>
          <w:spacing w:val="-3"/>
        </w:rPr>
        <w:t xml:space="preserve"> </w:t>
      </w:r>
      <w:r w:rsidRPr="00381772">
        <w:rPr>
          <w:rFonts w:asciiTheme="minorHAnsi" w:hAnsiTheme="minorHAnsi" w:cstheme="minorHAnsi"/>
        </w:rPr>
        <w:t>uso.</w:t>
      </w:r>
    </w:p>
    <w:p w14:paraId="5F52FE02" w14:textId="77777777" w:rsidR="000F4FBF" w:rsidRPr="00381772" w:rsidRDefault="00BE3934" w:rsidP="00755AAD">
      <w:pPr>
        <w:pStyle w:val="Prrafodelista"/>
        <w:numPr>
          <w:ilvl w:val="0"/>
          <w:numId w:val="50"/>
        </w:numPr>
        <w:tabs>
          <w:tab w:val="left" w:pos="1500"/>
        </w:tabs>
        <w:kinsoku w:val="0"/>
        <w:overflowPunct w:val="0"/>
        <w:jc w:val="both"/>
        <w:rPr>
          <w:rFonts w:asciiTheme="minorHAnsi" w:hAnsiTheme="minorHAnsi" w:cstheme="minorHAnsi"/>
        </w:rPr>
      </w:pPr>
      <w:r w:rsidRPr="00381772">
        <w:rPr>
          <w:rFonts w:asciiTheme="minorHAnsi" w:hAnsiTheme="minorHAnsi" w:cstheme="minorHAnsi"/>
        </w:rPr>
        <w:t xml:space="preserve">Finalizado el procedimiento descartar el corrugado desconectándolo de las dos salidas de </w:t>
      </w:r>
      <w:r w:rsidRPr="00381772">
        <w:rPr>
          <w:rFonts w:asciiTheme="minorHAnsi" w:hAnsiTheme="minorHAnsi" w:cstheme="minorHAnsi"/>
          <w:spacing w:val="2"/>
        </w:rPr>
        <w:t xml:space="preserve">la </w:t>
      </w:r>
      <w:r w:rsidRPr="00381772">
        <w:rPr>
          <w:rFonts w:asciiTheme="minorHAnsi" w:hAnsiTheme="minorHAnsi" w:cstheme="minorHAnsi"/>
        </w:rPr>
        <w:t>máquina de anestesia hacia adelante completo, en bolsa</w:t>
      </w:r>
      <w:r w:rsidRPr="00381772">
        <w:rPr>
          <w:rFonts w:asciiTheme="minorHAnsi" w:hAnsiTheme="minorHAnsi" w:cstheme="minorHAnsi"/>
          <w:spacing w:val="-5"/>
        </w:rPr>
        <w:t xml:space="preserve"> </w:t>
      </w:r>
      <w:r w:rsidRPr="00381772">
        <w:rPr>
          <w:rFonts w:asciiTheme="minorHAnsi" w:hAnsiTheme="minorHAnsi" w:cstheme="minorHAnsi"/>
        </w:rPr>
        <w:t>roja.</w:t>
      </w:r>
    </w:p>
    <w:p w14:paraId="0DE7849F" w14:textId="77777777" w:rsidR="000F4FBF" w:rsidRPr="00381772" w:rsidRDefault="00BE3934" w:rsidP="00755AAD">
      <w:pPr>
        <w:pStyle w:val="Prrafodelista"/>
        <w:numPr>
          <w:ilvl w:val="0"/>
          <w:numId w:val="50"/>
        </w:numPr>
        <w:tabs>
          <w:tab w:val="left" w:pos="1500"/>
        </w:tabs>
        <w:kinsoku w:val="0"/>
        <w:overflowPunct w:val="0"/>
        <w:jc w:val="both"/>
        <w:rPr>
          <w:rFonts w:asciiTheme="minorHAnsi" w:hAnsiTheme="minorHAnsi" w:cstheme="minorHAnsi"/>
        </w:rPr>
      </w:pPr>
      <w:r w:rsidRPr="00381772">
        <w:rPr>
          <w:rFonts w:asciiTheme="minorHAnsi" w:hAnsiTheme="minorHAnsi" w:cstheme="minorHAnsi"/>
        </w:rPr>
        <w:t>Retirar todos los elementos de la máquina de anestesia y realizar limpieza de toda la superficie incluyendo los monitores y sus cables con gatillo de</w:t>
      </w:r>
      <w:r w:rsidRPr="00381772">
        <w:rPr>
          <w:rFonts w:asciiTheme="minorHAnsi" w:hAnsiTheme="minorHAnsi" w:cstheme="minorHAnsi"/>
          <w:spacing w:val="-12"/>
        </w:rPr>
        <w:t xml:space="preserve"> </w:t>
      </w:r>
      <w:r w:rsidR="00971B9B" w:rsidRPr="00381772">
        <w:rPr>
          <w:rFonts w:asciiTheme="minorHAnsi" w:hAnsiTheme="minorHAnsi" w:cstheme="minorHAnsi"/>
        </w:rPr>
        <w:t>desinfectante.</w:t>
      </w:r>
    </w:p>
    <w:p w14:paraId="05D77ED7" w14:textId="77777777" w:rsidR="000F4FBF" w:rsidRPr="007B55C5" w:rsidRDefault="000F4FBF" w:rsidP="00C8225E">
      <w:pPr>
        <w:pStyle w:val="Textoindependiente"/>
        <w:kinsoku w:val="0"/>
        <w:overflowPunct w:val="0"/>
        <w:jc w:val="both"/>
        <w:rPr>
          <w:rFonts w:asciiTheme="minorHAnsi" w:hAnsiTheme="minorHAnsi" w:cstheme="minorHAnsi"/>
          <w:sz w:val="24"/>
          <w:szCs w:val="24"/>
        </w:rPr>
      </w:pPr>
    </w:p>
    <w:p w14:paraId="59405586" w14:textId="77777777" w:rsidR="000F4FBF" w:rsidRPr="00381772" w:rsidRDefault="00BE3934" w:rsidP="00C8225E">
      <w:pPr>
        <w:pStyle w:val="Textoindependiente"/>
        <w:kinsoku w:val="0"/>
        <w:overflowPunct w:val="0"/>
        <w:jc w:val="both"/>
        <w:rPr>
          <w:rFonts w:asciiTheme="minorHAnsi" w:hAnsiTheme="minorHAnsi" w:cstheme="minorHAnsi"/>
          <w:b/>
          <w:bCs/>
        </w:rPr>
      </w:pPr>
      <w:r w:rsidRPr="00381772">
        <w:rPr>
          <w:rFonts w:asciiTheme="minorHAnsi" w:hAnsiTheme="minorHAnsi" w:cstheme="minorHAnsi"/>
          <w:b/>
          <w:bCs/>
        </w:rPr>
        <w:t>IMPORTANTE:</w:t>
      </w:r>
    </w:p>
    <w:p w14:paraId="549A39B5" w14:textId="4E6294D2" w:rsidR="003A3576" w:rsidRDefault="00BE3934" w:rsidP="00C8225E">
      <w:pPr>
        <w:pStyle w:val="Textoindependiente"/>
        <w:kinsoku w:val="0"/>
        <w:overflowPunct w:val="0"/>
        <w:jc w:val="both"/>
        <w:rPr>
          <w:rFonts w:asciiTheme="minorHAnsi" w:hAnsiTheme="minorHAnsi" w:cstheme="minorHAnsi"/>
        </w:rPr>
      </w:pPr>
      <w:r w:rsidRPr="00381772">
        <w:rPr>
          <w:rFonts w:asciiTheme="minorHAnsi" w:hAnsiTheme="minorHAnsi" w:cstheme="minorHAnsi"/>
        </w:rPr>
        <w:t xml:space="preserve">Realizar el control de las conexiones a los filtros de mascara paciente, línea de </w:t>
      </w:r>
      <w:proofErr w:type="spellStart"/>
      <w:r w:rsidRPr="00381772">
        <w:rPr>
          <w:rFonts w:asciiTheme="minorHAnsi" w:hAnsiTheme="minorHAnsi" w:cstheme="minorHAnsi"/>
        </w:rPr>
        <w:t>capnografía</w:t>
      </w:r>
      <w:proofErr w:type="spellEnd"/>
      <w:r w:rsidRPr="00381772">
        <w:rPr>
          <w:rFonts w:asciiTheme="minorHAnsi" w:hAnsiTheme="minorHAnsi" w:cstheme="minorHAnsi"/>
        </w:rPr>
        <w:t xml:space="preserve"> e ingreso a la máquina de anestesia antes de iniciar el procedimiento. Es la forma de garantizar la seguridad de la máquina de anestesia.</w:t>
      </w:r>
    </w:p>
    <w:p w14:paraId="36F428F0" w14:textId="77777777" w:rsidR="003A3576" w:rsidRDefault="003A3576" w:rsidP="00C8225E">
      <w:pPr>
        <w:pStyle w:val="Textoindependiente"/>
        <w:kinsoku w:val="0"/>
        <w:overflowPunct w:val="0"/>
        <w:jc w:val="both"/>
        <w:rPr>
          <w:rFonts w:asciiTheme="minorHAnsi" w:hAnsiTheme="minorHAnsi" w:cstheme="minorHAnsi"/>
        </w:rPr>
      </w:pPr>
    </w:p>
    <w:p w14:paraId="57FC63FC" w14:textId="615352BE" w:rsidR="000F4FBF" w:rsidRPr="007B55C5" w:rsidRDefault="00FD78FD" w:rsidP="00C8225E">
      <w:pPr>
        <w:pStyle w:val="Textoindependiente"/>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mc:AlternateContent>
          <mc:Choice Requires="wpg">
            <w:drawing>
              <wp:inline distT="0" distB="0" distL="0" distR="0" wp14:anchorId="339D34A2" wp14:editId="5BA075EE">
                <wp:extent cx="3612996" cy="4824412"/>
                <wp:effectExtent l="0" t="0" r="6985" b="0"/>
                <wp:docPr id="1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2996" cy="4824412"/>
                          <a:chOff x="310" y="0"/>
                          <a:chExt cx="6800" cy="9080"/>
                        </a:xfrm>
                      </wpg:grpSpPr>
                      <pic:pic xmlns:pic="http://schemas.openxmlformats.org/drawingml/2006/picture">
                        <pic:nvPicPr>
                          <pic:cNvPr id="18" name="Picture 3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10" y="0"/>
                            <a:ext cx="6800" cy="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376"/>
                        <wps:cNvSpPr>
                          <a:spLocks/>
                        </wps:cNvSpPr>
                        <wps:spPr bwMode="auto">
                          <a:xfrm>
                            <a:off x="2942" y="3281"/>
                            <a:ext cx="3360" cy="3525"/>
                          </a:xfrm>
                          <a:custGeom>
                            <a:avLst/>
                            <a:gdLst>
                              <a:gd name="T0" fmla="*/ 6 w 3360"/>
                              <a:gd name="T1" fmla="*/ 1606 h 3525"/>
                              <a:gd name="T2" fmla="*/ 39 w 3360"/>
                              <a:gd name="T3" fmla="*/ 1379 h 3525"/>
                              <a:gd name="T4" fmla="*/ 99 w 3360"/>
                              <a:gd name="T5" fmla="*/ 1162 h 3525"/>
                              <a:gd name="T6" fmla="*/ 184 w 3360"/>
                              <a:gd name="T7" fmla="*/ 959 h 3525"/>
                              <a:gd name="T8" fmla="*/ 291 w 3360"/>
                              <a:gd name="T9" fmla="*/ 769 h 3525"/>
                              <a:gd name="T10" fmla="*/ 420 w 3360"/>
                              <a:gd name="T11" fmla="*/ 596 h 3525"/>
                              <a:gd name="T12" fmla="*/ 568 w 3360"/>
                              <a:gd name="T13" fmla="*/ 441 h 3525"/>
                              <a:gd name="T14" fmla="*/ 733 w 3360"/>
                              <a:gd name="T15" fmla="*/ 306 h 3525"/>
                              <a:gd name="T16" fmla="*/ 914 w 3360"/>
                              <a:gd name="T17" fmla="*/ 193 h 3525"/>
                              <a:gd name="T18" fmla="*/ 1108 w 3360"/>
                              <a:gd name="T19" fmla="*/ 104 h 3525"/>
                              <a:gd name="T20" fmla="*/ 1314 w 3360"/>
                              <a:gd name="T21" fmla="*/ 41 h 3525"/>
                              <a:gd name="T22" fmla="*/ 1531 w 3360"/>
                              <a:gd name="T23" fmla="*/ 6 h 3525"/>
                              <a:gd name="T24" fmla="*/ 1754 w 3360"/>
                              <a:gd name="T25" fmla="*/ 1 h 3525"/>
                              <a:gd name="T26" fmla="*/ 1974 w 3360"/>
                              <a:gd name="T27" fmla="*/ 26 h 3525"/>
                              <a:gd name="T28" fmla="*/ 2183 w 3360"/>
                              <a:gd name="T29" fmla="*/ 80 h 3525"/>
                              <a:gd name="T30" fmla="*/ 2382 w 3360"/>
                              <a:gd name="T31" fmla="*/ 160 h 3525"/>
                              <a:gd name="T32" fmla="*/ 2567 w 3360"/>
                              <a:gd name="T33" fmla="*/ 265 h 3525"/>
                              <a:gd name="T34" fmla="*/ 2738 w 3360"/>
                              <a:gd name="T35" fmla="*/ 393 h 3525"/>
                              <a:gd name="T36" fmla="*/ 2892 w 3360"/>
                              <a:gd name="T37" fmla="*/ 542 h 3525"/>
                              <a:gd name="T38" fmla="*/ 3027 w 3360"/>
                              <a:gd name="T39" fmla="*/ 709 h 3525"/>
                              <a:gd name="T40" fmla="*/ 3142 w 3360"/>
                              <a:gd name="T41" fmla="*/ 894 h 3525"/>
                              <a:gd name="T42" fmla="*/ 3234 w 3360"/>
                              <a:gd name="T43" fmla="*/ 1093 h 3525"/>
                              <a:gd name="T44" fmla="*/ 3303 w 3360"/>
                              <a:gd name="T45" fmla="*/ 1305 h 3525"/>
                              <a:gd name="T46" fmla="*/ 3345 w 3360"/>
                              <a:gd name="T47" fmla="*/ 1529 h 3525"/>
                              <a:gd name="T48" fmla="*/ 3360 w 3360"/>
                              <a:gd name="T49" fmla="*/ 1762 h 3525"/>
                              <a:gd name="T50" fmla="*/ 3345 w 3360"/>
                              <a:gd name="T51" fmla="*/ 1995 h 3525"/>
                              <a:gd name="T52" fmla="*/ 3303 w 3360"/>
                              <a:gd name="T53" fmla="*/ 2218 h 3525"/>
                              <a:gd name="T54" fmla="*/ 3234 w 3360"/>
                              <a:gd name="T55" fmla="*/ 2431 h 3525"/>
                              <a:gd name="T56" fmla="*/ 3142 w 3360"/>
                              <a:gd name="T57" fmla="*/ 2630 h 3525"/>
                              <a:gd name="T58" fmla="*/ 3027 w 3360"/>
                              <a:gd name="T59" fmla="*/ 2815 h 3525"/>
                              <a:gd name="T60" fmla="*/ 2892 w 3360"/>
                              <a:gd name="T61" fmla="*/ 2982 h 3525"/>
                              <a:gd name="T62" fmla="*/ 2738 w 3360"/>
                              <a:gd name="T63" fmla="*/ 3131 h 3525"/>
                              <a:gd name="T64" fmla="*/ 2567 w 3360"/>
                              <a:gd name="T65" fmla="*/ 3258 h 3525"/>
                              <a:gd name="T66" fmla="*/ 2382 w 3360"/>
                              <a:gd name="T67" fmla="*/ 3364 h 3525"/>
                              <a:gd name="T68" fmla="*/ 2183 w 3360"/>
                              <a:gd name="T69" fmla="*/ 3444 h 3525"/>
                              <a:gd name="T70" fmla="*/ 1974 w 3360"/>
                              <a:gd name="T71" fmla="*/ 3498 h 3525"/>
                              <a:gd name="T72" fmla="*/ 1754 w 3360"/>
                              <a:gd name="T73" fmla="*/ 3523 h 3525"/>
                              <a:gd name="T74" fmla="*/ 1531 w 3360"/>
                              <a:gd name="T75" fmla="*/ 3518 h 3525"/>
                              <a:gd name="T76" fmla="*/ 1314 w 3360"/>
                              <a:gd name="T77" fmla="*/ 3483 h 3525"/>
                              <a:gd name="T78" fmla="*/ 1108 w 3360"/>
                              <a:gd name="T79" fmla="*/ 3420 h 3525"/>
                              <a:gd name="T80" fmla="*/ 914 w 3360"/>
                              <a:gd name="T81" fmla="*/ 3331 h 3525"/>
                              <a:gd name="T82" fmla="*/ 733 w 3360"/>
                              <a:gd name="T83" fmla="*/ 3218 h 3525"/>
                              <a:gd name="T84" fmla="*/ 568 w 3360"/>
                              <a:gd name="T85" fmla="*/ 3083 h 3525"/>
                              <a:gd name="T86" fmla="*/ 420 w 3360"/>
                              <a:gd name="T87" fmla="*/ 2928 h 3525"/>
                              <a:gd name="T88" fmla="*/ 291 w 3360"/>
                              <a:gd name="T89" fmla="*/ 2755 h 3525"/>
                              <a:gd name="T90" fmla="*/ 184 w 3360"/>
                              <a:gd name="T91" fmla="*/ 2565 h 3525"/>
                              <a:gd name="T92" fmla="*/ 99 w 3360"/>
                              <a:gd name="T93" fmla="*/ 2361 h 3525"/>
                              <a:gd name="T94" fmla="*/ 39 w 3360"/>
                              <a:gd name="T95" fmla="*/ 2145 h 3525"/>
                              <a:gd name="T96" fmla="*/ 6 w 3360"/>
                              <a:gd name="T97" fmla="*/ 1918 h 3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360" h="3525">
                                <a:moveTo>
                                  <a:pt x="0" y="1762"/>
                                </a:moveTo>
                                <a:lnTo>
                                  <a:pt x="1" y="1683"/>
                                </a:lnTo>
                                <a:lnTo>
                                  <a:pt x="6" y="1606"/>
                                </a:lnTo>
                                <a:lnTo>
                                  <a:pt x="14" y="1529"/>
                                </a:lnTo>
                                <a:lnTo>
                                  <a:pt x="25" y="1453"/>
                                </a:lnTo>
                                <a:lnTo>
                                  <a:pt x="39" y="1379"/>
                                </a:lnTo>
                                <a:lnTo>
                                  <a:pt x="56" y="1305"/>
                                </a:lnTo>
                                <a:lnTo>
                                  <a:pt x="76" y="1233"/>
                                </a:lnTo>
                                <a:lnTo>
                                  <a:pt x="99" y="1162"/>
                                </a:lnTo>
                                <a:lnTo>
                                  <a:pt x="125" y="1093"/>
                                </a:lnTo>
                                <a:lnTo>
                                  <a:pt x="153" y="1025"/>
                                </a:lnTo>
                                <a:lnTo>
                                  <a:pt x="184" y="959"/>
                                </a:lnTo>
                                <a:lnTo>
                                  <a:pt x="217" y="894"/>
                                </a:lnTo>
                                <a:lnTo>
                                  <a:pt x="253" y="830"/>
                                </a:lnTo>
                                <a:lnTo>
                                  <a:pt x="291" y="769"/>
                                </a:lnTo>
                                <a:lnTo>
                                  <a:pt x="332" y="709"/>
                                </a:lnTo>
                                <a:lnTo>
                                  <a:pt x="375" y="651"/>
                                </a:lnTo>
                                <a:lnTo>
                                  <a:pt x="420" y="596"/>
                                </a:lnTo>
                                <a:lnTo>
                                  <a:pt x="467" y="542"/>
                                </a:lnTo>
                                <a:lnTo>
                                  <a:pt x="516" y="490"/>
                                </a:lnTo>
                                <a:lnTo>
                                  <a:pt x="568" y="441"/>
                                </a:lnTo>
                                <a:lnTo>
                                  <a:pt x="621" y="393"/>
                                </a:lnTo>
                                <a:lnTo>
                                  <a:pt x="676" y="348"/>
                                </a:lnTo>
                                <a:lnTo>
                                  <a:pt x="733" y="306"/>
                                </a:lnTo>
                                <a:lnTo>
                                  <a:pt x="792" y="265"/>
                                </a:lnTo>
                                <a:lnTo>
                                  <a:pt x="852" y="228"/>
                                </a:lnTo>
                                <a:lnTo>
                                  <a:pt x="914" y="193"/>
                                </a:lnTo>
                                <a:lnTo>
                                  <a:pt x="977" y="160"/>
                                </a:lnTo>
                                <a:lnTo>
                                  <a:pt x="1042" y="131"/>
                                </a:lnTo>
                                <a:lnTo>
                                  <a:pt x="1108" y="104"/>
                                </a:lnTo>
                                <a:lnTo>
                                  <a:pt x="1176" y="80"/>
                                </a:lnTo>
                                <a:lnTo>
                                  <a:pt x="1244" y="59"/>
                                </a:lnTo>
                                <a:lnTo>
                                  <a:pt x="1314" y="41"/>
                                </a:lnTo>
                                <a:lnTo>
                                  <a:pt x="1385" y="26"/>
                                </a:lnTo>
                                <a:lnTo>
                                  <a:pt x="1458" y="15"/>
                                </a:lnTo>
                                <a:lnTo>
                                  <a:pt x="1531" y="6"/>
                                </a:lnTo>
                                <a:lnTo>
                                  <a:pt x="1605" y="1"/>
                                </a:lnTo>
                                <a:lnTo>
                                  <a:pt x="1680" y="0"/>
                                </a:lnTo>
                                <a:lnTo>
                                  <a:pt x="1754" y="1"/>
                                </a:lnTo>
                                <a:lnTo>
                                  <a:pt x="1828" y="6"/>
                                </a:lnTo>
                                <a:lnTo>
                                  <a:pt x="1901" y="15"/>
                                </a:lnTo>
                                <a:lnTo>
                                  <a:pt x="1974" y="26"/>
                                </a:lnTo>
                                <a:lnTo>
                                  <a:pt x="2045" y="41"/>
                                </a:lnTo>
                                <a:lnTo>
                                  <a:pt x="2115" y="59"/>
                                </a:lnTo>
                                <a:lnTo>
                                  <a:pt x="2183" y="80"/>
                                </a:lnTo>
                                <a:lnTo>
                                  <a:pt x="2251" y="104"/>
                                </a:lnTo>
                                <a:lnTo>
                                  <a:pt x="2317" y="131"/>
                                </a:lnTo>
                                <a:lnTo>
                                  <a:pt x="2382" y="160"/>
                                </a:lnTo>
                                <a:lnTo>
                                  <a:pt x="2445" y="193"/>
                                </a:lnTo>
                                <a:lnTo>
                                  <a:pt x="2507" y="228"/>
                                </a:lnTo>
                                <a:lnTo>
                                  <a:pt x="2567" y="265"/>
                                </a:lnTo>
                                <a:lnTo>
                                  <a:pt x="2626" y="306"/>
                                </a:lnTo>
                                <a:lnTo>
                                  <a:pt x="2683" y="348"/>
                                </a:lnTo>
                                <a:lnTo>
                                  <a:pt x="2738" y="393"/>
                                </a:lnTo>
                                <a:lnTo>
                                  <a:pt x="2791" y="441"/>
                                </a:lnTo>
                                <a:lnTo>
                                  <a:pt x="2843" y="490"/>
                                </a:lnTo>
                                <a:lnTo>
                                  <a:pt x="2892" y="542"/>
                                </a:lnTo>
                                <a:lnTo>
                                  <a:pt x="2939" y="596"/>
                                </a:lnTo>
                                <a:lnTo>
                                  <a:pt x="2984" y="651"/>
                                </a:lnTo>
                                <a:lnTo>
                                  <a:pt x="3027" y="709"/>
                                </a:lnTo>
                                <a:lnTo>
                                  <a:pt x="3068" y="769"/>
                                </a:lnTo>
                                <a:lnTo>
                                  <a:pt x="3106" y="830"/>
                                </a:lnTo>
                                <a:lnTo>
                                  <a:pt x="3142" y="894"/>
                                </a:lnTo>
                                <a:lnTo>
                                  <a:pt x="3175" y="959"/>
                                </a:lnTo>
                                <a:lnTo>
                                  <a:pt x="3206" y="1025"/>
                                </a:lnTo>
                                <a:lnTo>
                                  <a:pt x="3234" y="1093"/>
                                </a:lnTo>
                                <a:lnTo>
                                  <a:pt x="3260" y="1162"/>
                                </a:lnTo>
                                <a:lnTo>
                                  <a:pt x="3283" y="1233"/>
                                </a:lnTo>
                                <a:lnTo>
                                  <a:pt x="3303" y="1305"/>
                                </a:lnTo>
                                <a:lnTo>
                                  <a:pt x="3320" y="1379"/>
                                </a:lnTo>
                                <a:lnTo>
                                  <a:pt x="3334" y="1453"/>
                                </a:lnTo>
                                <a:lnTo>
                                  <a:pt x="3345" y="1529"/>
                                </a:lnTo>
                                <a:lnTo>
                                  <a:pt x="3353" y="1606"/>
                                </a:lnTo>
                                <a:lnTo>
                                  <a:pt x="3358" y="1683"/>
                                </a:lnTo>
                                <a:lnTo>
                                  <a:pt x="3360" y="1762"/>
                                </a:lnTo>
                                <a:lnTo>
                                  <a:pt x="3358" y="1840"/>
                                </a:lnTo>
                                <a:lnTo>
                                  <a:pt x="3353" y="1918"/>
                                </a:lnTo>
                                <a:lnTo>
                                  <a:pt x="3345" y="1995"/>
                                </a:lnTo>
                                <a:lnTo>
                                  <a:pt x="3334" y="2070"/>
                                </a:lnTo>
                                <a:lnTo>
                                  <a:pt x="3320" y="2145"/>
                                </a:lnTo>
                                <a:lnTo>
                                  <a:pt x="3303" y="2218"/>
                                </a:lnTo>
                                <a:lnTo>
                                  <a:pt x="3283" y="2290"/>
                                </a:lnTo>
                                <a:lnTo>
                                  <a:pt x="3260" y="2361"/>
                                </a:lnTo>
                                <a:lnTo>
                                  <a:pt x="3234" y="2431"/>
                                </a:lnTo>
                                <a:lnTo>
                                  <a:pt x="3206" y="2499"/>
                                </a:lnTo>
                                <a:lnTo>
                                  <a:pt x="3175" y="2565"/>
                                </a:lnTo>
                                <a:lnTo>
                                  <a:pt x="3142" y="2630"/>
                                </a:lnTo>
                                <a:lnTo>
                                  <a:pt x="3106" y="2693"/>
                                </a:lnTo>
                                <a:lnTo>
                                  <a:pt x="3068" y="2755"/>
                                </a:lnTo>
                                <a:lnTo>
                                  <a:pt x="3027" y="2815"/>
                                </a:lnTo>
                                <a:lnTo>
                                  <a:pt x="2984" y="2872"/>
                                </a:lnTo>
                                <a:lnTo>
                                  <a:pt x="2939" y="2928"/>
                                </a:lnTo>
                                <a:lnTo>
                                  <a:pt x="2892" y="2982"/>
                                </a:lnTo>
                                <a:lnTo>
                                  <a:pt x="2843" y="3034"/>
                                </a:lnTo>
                                <a:lnTo>
                                  <a:pt x="2791" y="3083"/>
                                </a:lnTo>
                                <a:lnTo>
                                  <a:pt x="2738" y="3131"/>
                                </a:lnTo>
                                <a:lnTo>
                                  <a:pt x="2683" y="3176"/>
                                </a:lnTo>
                                <a:lnTo>
                                  <a:pt x="2626" y="3218"/>
                                </a:lnTo>
                                <a:lnTo>
                                  <a:pt x="2567" y="3258"/>
                                </a:lnTo>
                                <a:lnTo>
                                  <a:pt x="2507" y="3296"/>
                                </a:lnTo>
                                <a:lnTo>
                                  <a:pt x="2445" y="3331"/>
                                </a:lnTo>
                                <a:lnTo>
                                  <a:pt x="2382" y="3364"/>
                                </a:lnTo>
                                <a:lnTo>
                                  <a:pt x="2317" y="3393"/>
                                </a:lnTo>
                                <a:lnTo>
                                  <a:pt x="2251" y="3420"/>
                                </a:lnTo>
                                <a:lnTo>
                                  <a:pt x="2183" y="3444"/>
                                </a:lnTo>
                                <a:lnTo>
                                  <a:pt x="2115" y="3465"/>
                                </a:lnTo>
                                <a:lnTo>
                                  <a:pt x="2045" y="3483"/>
                                </a:lnTo>
                                <a:lnTo>
                                  <a:pt x="1974" y="3498"/>
                                </a:lnTo>
                                <a:lnTo>
                                  <a:pt x="1901" y="3509"/>
                                </a:lnTo>
                                <a:lnTo>
                                  <a:pt x="1828" y="3518"/>
                                </a:lnTo>
                                <a:lnTo>
                                  <a:pt x="1754" y="3523"/>
                                </a:lnTo>
                                <a:lnTo>
                                  <a:pt x="1680" y="3525"/>
                                </a:lnTo>
                                <a:lnTo>
                                  <a:pt x="1605" y="3523"/>
                                </a:lnTo>
                                <a:lnTo>
                                  <a:pt x="1531" y="3518"/>
                                </a:lnTo>
                                <a:lnTo>
                                  <a:pt x="1458" y="3509"/>
                                </a:lnTo>
                                <a:lnTo>
                                  <a:pt x="1385" y="3498"/>
                                </a:lnTo>
                                <a:lnTo>
                                  <a:pt x="1314" y="3483"/>
                                </a:lnTo>
                                <a:lnTo>
                                  <a:pt x="1244" y="3465"/>
                                </a:lnTo>
                                <a:lnTo>
                                  <a:pt x="1176" y="3444"/>
                                </a:lnTo>
                                <a:lnTo>
                                  <a:pt x="1108" y="3420"/>
                                </a:lnTo>
                                <a:lnTo>
                                  <a:pt x="1042" y="3393"/>
                                </a:lnTo>
                                <a:lnTo>
                                  <a:pt x="977" y="3364"/>
                                </a:lnTo>
                                <a:lnTo>
                                  <a:pt x="914" y="3331"/>
                                </a:lnTo>
                                <a:lnTo>
                                  <a:pt x="852" y="3296"/>
                                </a:lnTo>
                                <a:lnTo>
                                  <a:pt x="792" y="3258"/>
                                </a:lnTo>
                                <a:lnTo>
                                  <a:pt x="733" y="3218"/>
                                </a:lnTo>
                                <a:lnTo>
                                  <a:pt x="676" y="3176"/>
                                </a:lnTo>
                                <a:lnTo>
                                  <a:pt x="621" y="3131"/>
                                </a:lnTo>
                                <a:lnTo>
                                  <a:pt x="568" y="3083"/>
                                </a:lnTo>
                                <a:lnTo>
                                  <a:pt x="516" y="3034"/>
                                </a:lnTo>
                                <a:lnTo>
                                  <a:pt x="467" y="2982"/>
                                </a:lnTo>
                                <a:lnTo>
                                  <a:pt x="420" y="2928"/>
                                </a:lnTo>
                                <a:lnTo>
                                  <a:pt x="375" y="2872"/>
                                </a:lnTo>
                                <a:lnTo>
                                  <a:pt x="332" y="2815"/>
                                </a:lnTo>
                                <a:lnTo>
                                  <a:pt x="291" y="2755"/>
                                </a:lnTo>
                                <a:lnTo>
                                  <a:pt x="253" y="2693"/>
                                </a:lnTo>
                                <a:lnTo>
                                  <a:pt x="217" y="2630"/>
                                </a:lnTo>
                                <a:lnTo>
                                  <a:pt x="184" y="2565"/>
                                </a:lnTo>
                                <a:lnTo>
                                  <a:pt x="153" y="2499"/>
                                </a:lnTo>
                                <a:lnTo>
                                  <a:pt x="125" y="2431"/>
                                </a:lnTo>
                                <a:lnTo>
                                  <a:pt x="99" y="2361"/>
                                </a:lnTo>
                                <a:lnTo>
                                  <a:pt x="76" y="2290"/>
                                </a:lnTo>
                                <a:lnTo>
                                  <a:pt x="56" y="2218"/>
                                </a:lnTo>
                                <a:lnTo>
                                  <a:pt x="39" y="2145"/>
                                </a:lnTo>
                                <a:lnTo>
                                  <a:pt x="25" y="2070"/>
                                </a:lnTo>
                                <a:lnTo>
                                  <a:pt x="14" y="1995"/>
                                </a:lnTo>
                                <a:lnTo>
                                  <a:pt x="6" y="1918"/>
                                </a:lnTo>
                                <a:lnTo>
                                  <a:pt x="1" y="1840"/>
                                </a:lnTo>
                                <a:lnTo>
                                  <a:pt x="0" y="17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377"/>
                        <wps:cNvSpPr txBox="1">
                          <a:spLocks noChangeArrowheads="1"/>
                        </wps:cNvSpPr>
                        <wps:spPr bwMode="auto">
                          <a:xfrm>
                            <a:off x="489" y="6688"/>
                            <a:ext cx="2490" cy="735"/>
                          </a:xfrm>
                          <a:prstGeom prst="rect">
                            <a:avLst/>
                          </a:prstGeom>
                          <a:noFill/>
                          <a:ln w="635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8BEECB" w14:textId="77777777" w:rsidR="003E3C74" w:rsidRPr="003A3576" w:rsidRDefault="003E3C74">
                              <w:pPr>
                                <w:pStyle w:val="Textoindependiente"/>
                                <w:kinsoku w:val="0"/>
                                <w:overflowPunct w:val="0"/>
                                <w:spacing w:before="70"/>
                                <w:ind w:left="449" w:right="449"/>
                                <w:jc w:val="center"/>
                                <w:rPr>
                                  <w:rFonts w:asciiTheme="minorHAnsi" w:hAnsiTheme="minorHAnsi" w:cstheme="minorHAnsi"/>
                                </w:rPr>
                              </w:pPr>
                              <w:r w:rsidRPr="003A3576">
                                <w:rPr>
                                  <w:rFonts w:asciiTheme="minorHAnsi" w:hAnsiTheme="minorHAnsi" w:cstheme="minorHAnsi"/>
                                </w:rPr>
                                <w:t>CAMBIAR POR</w:t>
                              </w:r>
                            </w:p>
                            <w:p w14:paraId="6F54A8ED" w14:textId="77777777" w:rsidR="003E3C74" w:rsidRPr="003A3576" w:rsidRDefault="003E3C74">
                              <w:pPr>
                                <w:pStyle w:val="Textoindependiente"/>
                                <w:kinsoku w:val="0"/>
                                <w:overflowPunct w:val="0"/>
                                <w:spacing w:before="126"/>
                                <w:ind w:left="449" w:right="449"/>
                                <w:jc w:val="center"/>
                                <w:rPr>
                                  <w:rFonts w:asciiTheme="minorHAnsi" w:hAnsiTheme="minorHAnsi" w:cstheme="minorHAnsi"/>
                                </w:rPr>
                              </w:pPr>
                              <w:r w:rsidRPr="003A3576">
                                <w:rPr>
                                  <w:rFonts w:asciiTheme="minorHAnsi" w:hAnsiTheme="minorHAnsi" w:cstheme="minorHAnsi"/>
                                </w:rPr>
                                <w:t>PACIENTE</w:t>
                              </w:r>
                            </w:p>
                          </w:txbxContent>
                        </wps:txbx>
                        <wps:bodyPr rot="0" vert="horz" wrap="square" lIns="0" tIns="0" rIns="0" bIns="0" anchor="t" anchorCtr="0" upright="1">
                          <a:noAutofit/>
                        </wps:bodyPr>
                      </wps:wsp>
                    </wpg:wgp>
                  </a:graphicData>
                </a:graphic>
              </wp:inline>
            </w:drawing>
          </mc:Choice>
          <mc:Fallback>
            <w:pict>
              <v:group w14:anchorId="339D34A2" id="Group 374" o:spid="_x0000_s1080" style="width:284.5pt;height:379.85pt;mso-position-horizontal-relative:char;mso-position-vertical-relative:line" coordorigin="310" coordsize="6800,9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">
                <v:shape id="Picture 375" o:spid="_x0000_s1081" type="#_x0000_t75" style="position:absolute;left:310;width:6800;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">
                  <v:imagedata r:id="rId45" o:title=""/>
                </v:shape>
                <v:shape id="Freeform 376" o:spid="_x0000_s1082" style="position:absolute;left:2942;top:3281;width:3360;height:3525;visibility:visible;mso-wrap-style:square;v-text-anchor:top" coordsize="3360,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" path="m,1762r1,-79l6,1606r8,-77l25,1453r14,-74l56,1305r20,-72l99,1162r26,-69l153,1025r31,-66l217,894r36,-64l291,769r41,-60l375,651r45,-55l467,542r49,-52l568,441r53,-48l676,348r57,-42l792,265r60,-37l914,193r63,-33l1042,131r66,-27l1176,80r68,-21l1314,41r71,-15l1458,15r73,-9l1605,1,1680,r74,1l1828,6r73,9l1974,26r71,15l2115,59r68,21l2251,104r66,27l2382,160r63,33l2507,228r60,37l2626,306r57,42l2738,393r53,48l2843,490r49,52l2939,596r45,55l3027,709r41,60l3106,830r36,64l3175,959r31,66l3234,1093r26,69l3283,1233r20,72l3320,1379r14,74l3345,1529r8,77l3358,1683r2,79l3358,1840r-5,78l3345,1995r-11,75l3320,2145r-17,73l3283,2290r-23,71l3234,2431r-28,68l3175,2565r-33,65l3106,2693r-38,62l3027,2815r-43,57l2939,2928r-47,54l2843,3034r-52,49l2738,3131r-55,45l2626,3218r-59,40l2507,3296r-62,35l2382,3364r-65,29l2251,3420r-68,24l2115,3465r-70,18l1974,3498r-73,11l1828,3518r-74,5l1680,3525r-75,-2l1531,3518r-73,-9l1385,3498r-71,-15l1244,3465r-68,-21l1108,3420r-66,-27l977,3364r-63,-33l852,3296r-60,-38l733,3218r-57,-42l621,3131r-53,-48l516,3034r-49,-52l420,2928r-45,-56l332,2815r-41,-60l253,2693r-36,-63l184,2565r-31,-66l125,2431,99,2361,76,2290,56,2218,39,2145,25,2070,14,1995,6,1918,1,1840,,1762xe" filled="f" strokeweight="1pt">
                  <v:path arrowok="t" o:connecttype="custom" o:connectlocs="6,1606;39,1379;99,1162;184,959;291,769;420,596;568,441;733,306;914,193;1108,104;1314,41;1531,6;1754,1;1974,26;2183,80;2382,160;2567,265;2738,393;2892,542;3027,709;3142,894;3234,1093;3303,1305;3345,1529;3360,1762;3345,1995;3303,2218;3234,2431;3142,2630;3027,2815;2892,2982;2738,3131;2567,3258;2382,3364;2183,3444;1974,3498;1754,3523;1531,3518;1314,3483;1108,3420;914,3331;733,3218;568,3083;420,2928;291,2755;184,2565;99,2361;39,2145;6,1918" o:connectangles="0,0,0,0,0,0,0,0,0,0,0,0,0,0,0,0,0,0,0,0,0,0,0,0,0,0,0,0,0,0,0,0,0,0,0,0,0,0,0,0,0,0,0,0,0,0,0,0,0"/>
                </v:shape>
                <v:shape id="Text Box 377" o:spid="_x0000_s1083" type="#_x0000_t202" style="position:absolute;left:489;top:6688;width:249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" filled="f" strokeweight=".5pt">
                  <v:textbox inset="0,0,0,0">
                    <w:txbxContent>
                      <w:p w14:paraId="0C8BEECB" w14:textId="77777777" w:rsidR="003E3C74" w:rsidRPr="003A3576" w:rsidRDefault="003E3C74">
                        <w:pPr>
                          <w:pStyle w:val="Textoindependiente"/>
                          <w:kinsoku w:val="0"/>
                          <w:overflowPunct w:val="0"/>
                          <w:spacing w:before="70"/>
                          <w:ind w:left="449" w:right="449"/>
                          <w:jc w:val="center"/>
                          <w:rPr>
                            <w:rFonts w:asciiTheme="minorHAnsi" w:hAnsiTheme="minorHAnsi" w:cstheme="minorHAnsi"/>
                          </w:rPr>
                        </w:pPr>
                        <w:r w:rsidRPr="003A3576">
                          <w:rPr>
                            <w:rFonts w:asciiTheme="minorHAnsi" w:hAnsiTheme="minorHAnsi" w:cstheme="minorHAnsi"/>
                          </w:rPr>
                          <w:t>CAMBIAR POR</w:t>
                        </w:r>
                      </w:p>
                      <w:p w14:paraId="6F54A8ED" w14:textId="77777777" w:rsidR="003E3C74" w:rsidRPr="003A3576" w:rsidRDefault="003E3C74">
                        <w:pPr>
                          <w:pStyle w:val="Textoindependiente"/>
                          <w:kinsoku w:val="0"/>
                          <w:overflowPunct w:val="0"/>
                          <w:spacing w:before="126"/>
                          <w:ind w:left="449" w:right="449"/>
                          <w:jc w:val="center"/>
                          <w:rPr>
                            <w:rFonts w:asciiTheme="minorHAnsi" w:hAnsiTheme="minorHAnsi" w:cstheme="minorHAnsi"/>
                          </w:rPr>
                        </w:pPr>
                        <w:r w:rsidRPr="003A3576">
                          <w:rPr>
                            <w:rFonts w:asciiTheme="minorHAnsi" w:hAnsiTheme="minorHAnsi" w:cstheme="minorHAnsi"/>
                          </w:rPr>
                          <w:t>PACIENTE</w:t>
                        </w:r>
                      </w:p>
                    </w:txbxContent>
                  </v:textbox>
                </v:shape>
                <w10:anchorlock/>
              </v:group>
            </w:pict>
          </mc:Fallback>
        </mc:AlternateContent>
      </w:r>
    </w:p>
    <w:p w14:paraId="0894A89F" w14:textId="77777777" w:rsidR="000F4FBF" w:rsidRPr="007B55C5" w:rsidRDefault="000F4FBF" w:rsidP="00C8225E">
      <w:pPr>
        <w:pStyle w:val="Textoindependiente"/>
        <w:kinsoku w:val="0"/>
        <w:overflowPunct w:val="0"/>
        <w:jc w:val="both"/>
        <w:rPr>
          <w:rFonts w:asciiTheme="minorHAnsi" w:hAnsiTheme="minorHAnsi" w:cstheme="minorHAnsi"/>
          <w:sz w:val="20"/>
          <w:szCs w:val="20"/>
        </w:rPr>
        <w:sectPr w:rsidR="000F4FBF" w:rsidRPr="007B55C5" w:rsidSect="007B55C5">
          <w:pgSz w:w="11910" w:h="16840"/>
          <w:pgMar w:top="1440" w:right="1080" w:bottom="1440" w:left="1080" w:header="718" w:footer="0" w:gutter="0"/>
          <w:cols w:space="720"/>
          <w:noEndnote/>
        </w:sectPr>
      </w:pPr>
    </w:p>
    <w:p w14:paraId="4A1588B8"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372AD416" w14:textId="77777777" w:rsidR="000F4FBF" w:rsidRPr="007B55C5" w:rsidRDefault="000F4FBF" w:rsidP="00C8225E">
      <w:pPr>
        <w:pStyle w:val="Textoindependiente"/>
        <w:kinsoku w:val="0"/>
        <w:overflowPunct w:val="0"/>
        <w:jc w:val="both"/>
        <w:rPr>
          <w:rFonts w:asciiTheme="minorHAnsi" w:hAnsiTheme="minorHAnsi" w:cstheme="minorHAnsi"/>
          <w:b/>
          <w:bCs/>
          <w:sz w:val="13"/>
          <w:szCs w:val="13"/>
        </w:rPr>
      </w:pPr>
    </w:p>
    <w:p w14:paraId="01171049" w14:textId="77777777" w:rsidR="000F4FBF" w:rsidRPr="007B55C5" w:rsidRDefault="00FD78FD" w:rsidP="00C8225E">
      <w:pPr>
        <w:pStyle w:val="Textoindependiente"/>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mc:AlternateContent>
          <mc:Choice Requires="wpg">
            <w:drawing>
              <wp:inline distT="0" distB="0" distL="0" distR="0" wp14:anchorId="5ADCDB7E" wp14:editId="56860EEC">
                <wp:extent cx="4718871" cy="6269713"/>
                <wp:effectExtent l="0" t="0" r="5715" b="0"/>
                <wp:docPr id="9"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871" cy="6269713"/>
                          <a:chOff x="5" y="0"/>
                          <a:chExt cx="8535" cy="11340"/>
                        </a:xfrm>
                      </wpg:grpSpPr>
                      <pic:pic xmlns:pic="http://schemas.openxmlformats.org/drawingml/2006/picture">
                        <pic:nvPicPr>
                          <pic:cNvPr id="11" name="Picture 3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0" y="0"/>
                            <a:ext cx="850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380"/>
                        <wps:cNvSpPr>
                          <a:spLocks/>
                        </wps:cNvSpPr>
                        <wps:spPr bwMode="auto">
                          <a:xfrm>
                            <a:off x="4430" y="6612"/>
                            <a:ext cx="2295" cy="2325"/>
                          </a:xfrm>
                          <a:custGeom>
                            <a:avLst/>
                            <a:gdLst>
                              <a:gd name="T0" fmla="*/ 2 w 2295"/>
                              <a:gd name="T1" fmla="*/ 1085 h 2325"/>
                              <a:gd name="T2" fmla="*/ 21 w 2295"/>
                              <a:gd name="T3" fmla="*/ 937 h 2325"/>
                              <a:gd name="T4" fmla="*/ 58 w 2295"/>
                              <a:gd name="T5" fmla="*/ 794 h 2325"/>
                              <a:gd name="T6" fmla="*/ 112 w 2295"/>
                              <a:gd name="T7" fmla="*/ 660 h 2325"/>
                              <a:gd name="T8" fmla="*/ 181 w 2295"/>
                              <a:gd name="T9" fmla="*/ 534 h 2325"/>
                              <a:gd name="T10" fmla="*/ 264 w 2295"/>
                              <a:gd name="T11" fmla="*/ 419 h 2325"/>
                              <a:gd name="T12" fmla="*/ 361 w 2295"/>
                              <a:gd name="T13" fmla="*/ 315 h 2325"/>
                              <a:gd name="T14" fmla="*/ 469 w 2295"/>
                              <a:gd name="T15" fmla="*/ 224 h 2325"/>
                              <a:gd name="T16" fmla="*/ 588 w 2295"/>
                              <a:gd name="T17" fmla="*/ 146 h 2325"/>
                              <a:gd name="T18" fmla="*/ 717 w 2295"/>
                              <a:gd name="T19" fmla="*/ 84 h 2325"/>
                              <a:gd name="T20" fmla="*/ 854 w 2295"/>
                              <a:gd name="T21" fmla="*/ 38 h 2325"/>
                              <a:gd name="T22" fmla="*/ 997 w 2295"/>
                              <a:gd name="T23" fmla="*/ 9 h 2325"/>
                              <a:gd name="T24" fmla="*/ 1147 w 2295"/>
                              <a:gd name="T25" fmla="*/ 0 h 2325"/>
                              <a:gd name="T26" fmla="*/ 1297 w 2295"/>
                              <a:gd name="T27" fmla="*/ 9 h 2325"/>
                              <a:gd name="T28" fmla="*/ 1440 w 2295"/>
                              <a:gd name="T29" fmla="*/ 38 h 2325"/>
                              <a:gd name="T30" fmla="*/ 1577 w 2295"/>
                              <a:gd name="T31" fmla="*/ 84 h 2325"/>
                              <a:gd name="T32" fmla="*/ 1706 w 2295"/>
                              <a:gd name="T33" fmla="*/ 146 h 2325"/>
                              <a:gd name="T34" fmla="*/ 1825 w 2295"/>
                              <a:gd name="T35" fmla="*/ 224 h 2325"/>
                              <a:gd name="T36" fmla="*/ 1933 w 2295"/>
                              <a:gd name="T37" fmla="*/ 315 h 2325"/>
                              <a:gd name="T38" fmla="*/ 2030 w 2295"/>
                              <a:gd name="T39" fmla="*/ 419 h 2325"/>
                              <a:gd name="T40" fmla="*/ 2113 w 2295"/>
                              <a:gd name="T41" fmla="*/ 534 h 2325"/>
                              <a:gd name="T42" fmla="*/ 2182 w 2295"/>
                              <a:gd name="T43" fmla="*/ 660 h 2325"/>
                              <a:gd name="T44" fmla="*/ 2236 w 2295"/>
                              <a:gd name="T45" fmla="*/ 794 h 2325"/>
                              <a:gd name="T46" fmla="*/ 2273 w 2295"/>
                              <a:gd name="T47" fmla="*/ 937 h 2325"/>
                              <a:gd name="T48" fmla="*/ 2292 w 2295"/>
                              <a:gd name="T49" fmla="*/ 1085 h 2325"/>
                              <a:gd name="T50" fmla="*/ 2292 w 2295"/>
                              <a:gd name="T51" fmla="*/ 1238 h 2325"/>
                              <a:gd name="T52" fmla="*/ 2273 w 2295"/>
                              <a:gd name="T53" fmla="*/ 1387 h 2325"/>
                              <a:gd name="T54" fmla="*/ 2236 w 2295"/>
                              <a:gd name="T55" fmla="*/ 1529 h 2325"/>
                              <a:gd name="T56" fmla="*/ 2182 w 2295"/>
                              <a:gd name="T57" fmla="*/ 1664 h 2325"/>
                              <a:gd name="T58" fmla="*/ 2113 w 2295"/>
                              <a:gd name="T59" fmla="*/ 1789 h 2325"/>
                              <a:gd name="T60" fmla="*/ 2030 w 2295"/>
                              <a:gd name="T61" fmla="*/ 1905 h 2325"/>
                              <a:gd name="T62" fmla="*/ 1933 w 2295"/>
                              <a:gd name="T63" fmla="*/ 2009 h 2325"/>
                              <a:gd name="T64" fmla="*/ 1825 w 2295"/>
                              <a:gd name="T65" fmla="*/ 2100 h 2325"/>
                              <a:gd name="T66" fmla="*/ 1706 w 2295"/>
                              <a:gd name="T67" fmla="*/ 2178 h 2325"/>
                              <a:gd name="T68" fmla="*/ 1577 w 2295"/>
                              <a:gd name="T69" fmla="*/ 2240 h 2325"/>
                              <a:gd name="T70" fmla="*/ 1440 w 2295"/>
                              <a:gd name="T71" fmla="*/ 2286 h 2325"/>
                              <a:gd name="T72" fmla="*/ 1297 w 2295"/>
                              <a:gd name="T73" fmla="*/ 2315 h 2325"/>
                              <a:gd name="T74" fmla="*/ 1147 w 2295"/>
                              <a:gd name="T75" fmla="*/ 2325 h 2325"/>
                              <a:gd name="T76" fmla="*/ 997 w 2295"/>
                              <a:gd name="T77" fmla="*/ 2315 h 2325"/>
                              <a:gd name="T78" fmla="*/ 854 w 2295"/>
                              <a:gd name="T79" fmla="*/ 2286 h 2325"/>
                              <a:gd name="T80" fmla="*/ 717 w 2295"/>
                              <a:gd name="T81" fmla="*/ 2240 h 2325"/>
                              <a:gd name="T82" fmla="*/ 588 w 2295"/>
                              <a:gd name="T83" fmla="*/ 2178 h 2325"/>
                              <a:gd name="T84" fmla="*/ 469 w 2295"/>
                              <a:gd name="T85" fmla="*/ 2100 h 2325"/>
                              <a:gd name="T86" fmla="*/ 361 w 2295"/>
                              <a:gd name="T87" fmla="*/ 2009 h 2325"/>
                              <a:gd name="T88" fmla="*/ 264 w 2295"/>
                              <a:gd name="T89" fmla="*/ 1905 h 2325"/>
                              <a:gd name="T90" fmla="*/ 181 w 2295"/>
                              <a:gd name="T91" fmla="*/ 1789 h 2325"/>
                              <a:gd name="T92" fmla="*/ 112 w 2295"/>
                              <a:gd name="T93" fmla="*/ 1664 h 2325"/>
                              <a:gd name="T94" fmla="*/ 58 w 2295"/>
                              <a:gd name="T95" fmla="*/ 1529 h 2325"/>
                              <a:gd name="T96" fmla="*/ 21 w 2295"/>
                              <a:gd name="T97" fmla="*/ 1387 h 2325"/>
                              <a:gd name="T98" fmla="*/ 2 w 2295"/>
                              <a:gd name="T99" fmla="*/ 1238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295" h="2325">
                                <a:moveTo>
                                  <a:pt x="0" y="1162"/>
                                </a:moveTo>
                                <a:lnTo>
                                  <a:pt x="2" y="1085"/>
                                </a:lnTo>
                                <a:lnTo>
                                  <a:pt x="9" y="1010"/>
                                </a:lnTo>
                                <a:lnTo>
                                  <a:pt x="21" y="937"/>
                                </a:lnTo>
                                <a:lnTo>
                                  <a:pt x="37" y="865"/>
                                </a:lnTo>
                                <a:lnTo>
                                  <a:pt x="58" y="794"/>
                                </a:lnTo>
                                <a:lnTo>
                                  <a:pt x="83" y="726"/>
                                </a:lnTo>
                                <a:lnTo>
                                  <a:pt x="112" y="660"/>
                                </a:lnTo>
                                <a:lnTo>
                                  <a:pt x="144" y="596"/>
                                </a:lnTo>
                                <a:lnTo>
                                  <a:pt x="181" y="534"/>
                                </a:lnTo>
                                <a:lnTo>
                                  <a:pt x="221" y="475"/>
                                </a:lnTo>
                                <a:lnTo>
                                  <a:pt x="264" y="419"/>
                                </a:lnTo>
                                <a:lnTo>
                                  <a:pt x="311" y="366"/>
                                </a:lnTo>
                                <a:lnTo>
                                  <a:pt x="361" y="315"/>
                                </a:lnTo>
                                <a:lnTo>
                                  <a:pt x="414" y="268"/>
                                </a:lnTo>
                                <a:lnTo>
                                  <a:pt x="469" y="224"/>
                                </a:lnTo>
                                <a:lnTo>
                                  <a:pt x="528" y="183"/>
                                </a:lnTo>
                                <a:lnTo>
                                  <a:pt x="588" y="146"/>
                                </a:lnTo>
                                <a:lnTo>
                                  <a:pt x="652" y="113"/>
                                </a:lnTo>
                                <a:lnTo>
                                  <a:pt x="717" y="84"/>
                                </a:lnTo>
                                <a:lnTo>
                                  <a:pt x="784" y="59"/>
                                </a:lnTo>
                                <a:lnTo>
                                  <a:pt x="854" y="38"/>
                                </a:lnTo>
                                <a:lnTo>
                                  <a:pt x="925" y="21"/>
                                </a:lnTo>
                                <a:lnTo>
                                  <a:pt x="997" y="9"/>
                                </a:lnTo>
                                <a:lnTo>
                                  <a:pt x="1071" y="2"/>
                                </a:lnTo>
                                <a:lnTo>
                                  <a:pt x="1147" y="0"/>
                                </a:lnTo>
                                <a:lnTo>
                                  <a:pt x="1222" y="2"/>
                                </a:lnTo>
                                <a:lnTo>
                                  <a:pt x="1297" y="9"/>
                                </a:lnTo>
                                <a:lnTo>
                                  <a:pt x="1369" y="21"/>
                                </a:lnTo>
                                <a:lnTo>
                                  <a:pt x="1440" y="38"/>
                                </a:lnTo>
                                <a:lnTo>
                                  <a:pt x="1510" y="59"/>
                                </a:lnTo>
                                <a:lnTo>
                                  <a:pt x="1577" y="84"/>
                                </a:lnTo>
                                <a:lnTo>
                                  <a:pt x="1642" y="113"/>
                                </a:lnTo>
                                <a:lnTo>
                                  <a:pt x="1706" y="146"/>
                                </a:lnTo>
                                <a:lnTo>
                                  <a:pt x="1766" y="183"/>
                                </a:lnTo>
                                <a:lnTo>
                                  <a:pt x="1825" y="224"/>
                                </a:lnTo>
                                <a:lnTo>
                                  <a:pt x="1880" y="268"/>
                                </a:lnTo>
                                <a:lnTo>
                                  <a:pt x="1933" y="315"/>
                                </a:lnTo>
                                <a:lnTo>
                                  <a:pt x="1983" y="366"/>
                                </a:lnTo>
                                <a:lnTo>
                                  <a:pt x="2030" y="419"/>
                                </a:lnTo>
                                <a:lnTo>
                                  <a:pt x="2073" y="475"/>
                                </a:lnTo>
                                <a:lnTo>
                                  <a:pt x="2113" y="534"/>
                                </a:lnTo>
                                <a:lnTo>
                                  <a:pt x="2150" y="596"/>
                                </a:lnTo>
                                <a:lnTo>
                                  <a:pt x="2182" y="660"/>
                                </a:lnTo>
                                <a:lnTo>
                                  <a:pt x="2211" y="726"/>
                                </a:lnTo>
                                <a:lnTo>
                                  <a:pt x="2236" y="794"/>
                                </a:lnTo>
                                <a:lnTo>
                                  <a:pt x="2257" y="865"/>
                                </a:lnTo>
                                <a:lnTo>
                                  <a:pt x="2273" y="937"/>
                                </a:lnTo>
                                <a:lnTo>
                                  <a:pt x="2285" y="1010"/>
                                </a:lnTo>
                                <a:lnTo>
                                  <a:pt x="2292" y="1085"/>
                                </a:lnTo>
                                <a:lnTo>
                                  <a:pt x="2295" y="1162"/>
                                </a:lnTo>
                                <a:lnTo>
                                  <a:pt x="2292" y="1238"/>
                                </a:lnTo>
                                <a:lnTo>
                                  <a:pt x="2285" y="1313"/>
                                </a:lnTo>
                                <a:lnTo>
                                  <a:pt x="2273" y="1387"/>
                                </a:lnTo>
                                <a:lnTo>
                                  <a:pt x="2257" y="1459"/>
                                </a:lnTo>
                                <a:lnTo>
                                  <a:pt x="2236" y="1529"/>
                                </a:lnTo>
                                <a:lnTo>
                                  <a:pt x="2211" y="1598"/>
                                </a:lnTo>
                                <a:lnTo>
                                  <a:pt x="2182" y="1664"/>
                                </a:lnTo>
                                <a:lnTo>
                                  <a:pt x="2150" y="1728"/>
                                </a:lnTo>
                                <a:lnTo>
                                  <a:pt x="2113" y="1789"/>
                                </a:lnTo>
                                <a:lnTo>
                                  <a:pt x="2073" y="1848"/>
                                </a:lnTo>
                                <a:lnTo>
                                  <a:pt x="2030" y="1905"/>
                                </a:lnTo>
                                <a:lnTo>
                                  <a:pt x="1983" y="1958"/>
                                </a:lnTo>
                                <a:lnTo>
                                  <a:pt x="1933" y="2009"/>
                                </a:lnTo>
                                <a:lnTo>
                                  <a:pt x="1880" y="2056"/>
                                </a:lnTo>
                                <a:lnTo>
                                  <a:pt x="1825" y="2100"/>
                                </a:lnTo>
                                <a:lnTo>
                                  <a:pt x="1766" y="2141"/>
                                </a:lnTo>
                                <a:lnTo>
                                  <a:pt x="1706" y="2178"/>
                                </a:lnTo>
                                <a:lnTo>
                                  <a:pt x="1642" y="2211"/>
                                </a:lnTo>
                                <a:lnTo>
                                  <a:pt x="1577" y="2240"/>
                                </a:lnTo>
                                <a:lnTo>
                                  <a:pt x="1510" y="2265"/>
                                </a:lnTo>
                                <a:lnTo>
                                  <a:pt x="1440" y="2286"/>
                                </a:lnTo>
                                <a:lnTo>
                                  <a:pt x="1369" y="2303"/>
                                </a:lnTo>
                                <a:lnTo>
                                  <a:pt x="1297" y="2315"/>
                                </a:lnTo>
                                <a:lnTo>
                                  <a:pt x="1222" y="2322"/>
                                </a:lnTo>
                                <a:lnTo>
                                  <a:pt x="1147" y="2325"/>
                                </a:lnTo>
                                <a:lnTo>
                                  <a:pt x="1071" y="2322"/>
                                </a:lnTo>
                                <a:lnTo>
                                  <a:pt x="997" y="2315"/>
                                </a:lnTo>
                                <a:lnTo>
                                  <a:pt x="925" y="2303"/>
                                </a:lnTo>
                                <a:lnTo>
                                  <a:pt x="854" y="2286"/>
                                </a:lnTo>
                                <a:lnTo>
                                  <a:pt x="784" y="2265"/>
                                </a:lnTo>
                                <a:lnTo>
                                  <a:pt x="717" y="2240"/>
                                </a:lnTo>
                                <a:lnTo>
                                  <a:pt x="652" y="2211"/>
                                </a:lnTo>
                                <a:lnTo>
                                  <a:pt x="588" y="2178"/>
                                </a:lnTo>
                                <a:lnTo>
                                  <a:pt x="528" y="2141"/>
                                </a:lnTo>
                                <a:lnTo>
                                  <a:pt x="469" y="2100"/>
                                </a:lnTo>
                                <a:lnTo>
                                  <a:pt x="414" y="2056"/>
                                </a:lnTo>
                                <a:lnTo>
                                  <a:pt x="361" y="2009"/>
                                </a:lnTo>
                                <a:lnTo>
                                  <a:pt x="311" y="1958"/>
                                </a:lnTo>
                                <a:lnTo>
                                  <a:pt x="264" y="1905"/>
                                </a:lnTo>
                                <a:lnTo>
                                  <a:pt x="221" y="1848"/>
                                </a:lnTo>
                                <a:lnTo>
                                  <a:pt x="181" y="1789"/>
                                </a:lnTo>
                                <a:lnTo>
                                  <a:pt x="144" y="1728"/>
                                </a:lnTo>
                                <a:lnTo>
                                  <a:pt x="112" y="1664"/>
                                </a:lnTo>
                                <a:lnTo>
                                  <a:pt x="83" y="1598"/>
                                </a:lnTo>
                                <a:lnTo>
                                  <a:pt x="58" y="1529"/>
                                </a:lnTo>
                                <a:lnTo>
                                  <a:pt x="37" y="1459"/>
                                </a:lnTo>
                                <a:lnTo>
                                  <a:pt x="21" y="1387"/>
                                </a:lnTo>
                                <a:lnTo>
                                  <a:pt x="9" y="1313"/>
                                </a:lnTo>
                                <a:lnTo>
                                  <a:pt x="2" y="1238"/>
                                </a:lnTo>
                                <a:lnTo>
                                  <a:pt x="0" y="1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381"/>
                        <wps:cNvSpPr txBox="1">
                          <a:spLocks noChangeArrowheads="1"/>
                        </wps:cNvSpPr>
                        <wps:spPr bwMode="auto">
                          <a:xfrm>
                            <a:off x="5" y="9423"/>
                            <a:ext cx="7380" cy="896"/>
                          </a:xfrm>
                          <a:prstGeom prst="rect">
                            <a:avLst/>
                          </a:prstGeom>
                          <a:noFill/>
                          <a:ln w="63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4694F2" w14:textId="77777777" w:rsidR="003E3C74" w:rsidRPr="003A3576" w:rsidRDefault="003E3C74">
                              <w:pPr>
                                <w:pStyle w:val="Textoindependiente"/>
                                <w:kinsoku w:val="0"/>
                                <w:overflowPunct w:val="0"/>
                                <w:spacing w:before="70"/>
                                <w:ind w:left="144"/>
                                <w:rPr>
                                  <w:rFonts w:asciiTheme="minorHAnsi" w:hAnsiTheme="minorHAnsi" w:cstheme="minorHAnsi"/>
                                  <w:b/>
                                  <w:bCs/>
                                </w:rPr>
                              </w:pPr>
                              <w:r w:rsidRPr="003A3576">
                                <w:rPr>
                                  <w:rFonts w:asciiTheme="minorHAnsi" w:hAnsiTheme="minorHAnsi" w:cstheme="minorHAnsi"/>
                                  <w:b/>
                                  <w:bCs/>
                                </w:rPr>
                                <w:t>LA LINEA DE CAPNOGRAFIA NO SE DESCARTA POR PACIENTE</w:t>
                              </w:r>
                            </w:p>
                          </w:txbxContent>
                        </wps:txbx>
                        <wps:bodyPr rot="0" vert="horz" wrap="square" lIns="0" tIns="0" rIns="0" bIns="0" anchor="t" anchorCtr="0" upright="1">
                          <a:noAutofit/>
                        </wps:bodyPr>
                      </wps:wsp>
                      <wps:wsp>
                        <wps:cNvPr id="15" name="Text Box 382"/>
                        <wps:cNvSpPr txBox="1">
                          <a:spLocks noChangeArrowheads="1"/>
                        </wps:cNvSpPr>
                        <wps:spPr bwMode="auto">
                          <a:xfrm>
                            <a:off x="5540" y="5638"/>
                            <a:ext cx="2205" cy="720"/>
                          </a:xfrm>
                          <a:prstGeom prst="rect">
                            <a:avLst/>
                          </a:prstGeom>
                          <a:noFill/>
                          <a:ln w="635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8FBD2B" w14:textId="77777777" w:rsidR="003E3C74" w:rsidRDefault="003E3C74">
                              <w:pPr>
                                <w:pStyle w:val="Textoindependiente"/>
                                <w:kinsoku w:val="0"/>
                                <w:overflowPunct w:val="0"/>
                                <w:spacing w:before="70"/>
                                <w:ind w:left="382" w:right="378"/>
                                <w:jc w:val="center"/>
                              </w:pPr>
                              <w:r>
                                <w:t>Colocación de</w:t>
                              </w:r>
                            </w:p>
                            <w:p w14:paraId="5659035F" w14:textId="77777777" w:rsidR="003E3C74" w:rsidRDefault="003E3C74">
                              <w:pPr>
                                <w:pStyle w:val="Textoindependiente"/>
                                <w:kinsoku w:val="0"/>
                                <w:overflowPunct w:val="0"/>
                                <w:spacing w:before="126"/>
                                <w:ind w:left="379" w:right="378"/>
                                <w:jc w:val="center"/>
                              </w:pPr>
                              <w:r>
                                <w:t>línea de</w:t>
                              </w:r>
                            </w:p>
                          </w:txbxContent>
                        </wps:txbx>
                        <wps:bodyPr rot="0" vert="horz" wrap="square" lIns="0" tIns="0" rIns="0" bIns="0" anchor="t" anchorCtr="0" upright="1">
                          <a:noAutofit/>
                        </wps:bodyPr>
                      </wps:wsp>
                    </wpg:wgp>
                  </a:graphicData>
                </a:graphic>
              </wp:inline>
            </w:drawing>
          </mc:Choice>
          <mc:Fallback>
            <w:pict>
              <v:group w14:anchorId="5ADCDB7E" id="Group 378" o:spid="_x0000_s1084" style="width:371.55pt;height:493.7pt;mso-position-horizontal-relative:char;mso-position-vertical-relative:line" coordorigin="5" coordsize="8535,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">
                <v:shape id="Picture 379" o:spid="_x0000_s1085" type="#_x0000_t75" style="position:absolute;left:40;width:850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">
                  <v:imagedata r:id="rId47" o:title=""/>
                </v:shape>
                <v:shape id="Freeform 380" o:spid="_x0000_s1086" style="position:absolute;left:4430;top:6612;width:2295;height:2325;visibility:visible;mso-wrap-style:square;v-text-anchor:top" coordsize="2295,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" path="m,1162r2,-77l9,1010,21,937,37,865,58,794,83,726r29,-66l144,596r37,-62l221,475r43,-56l311,366r50,-51l414,268r55,-44l528,183r60,-37l652,113,717,84,784,59,854,38,925,21,997,9r74,-7l1147,r75,2l1297,9r72,12l1440,38r70,21l1577,84r65,29l1706,146r60,37l1825,224r55,44l1933,315r50,51l2030,419r43,56l2113,534r37,62l2182,660r29,66l2236,794r21,71l2273,937r12,73l2292,1085r3,77l2292,1238r-7,75l2273,1387r-16,72l2236,1529r-25,69l2182,1664r-32,64l2113,1789r-40,59l2030,1905r-47,53l1933,2009r-53,47l1825,2100r-59,41l1706,2178r-64,33l1577,2240r-67,25l1440,2286r-71,17l1297,2315r-75,7l1147,2325r-76,-3l997,2315r-72,-12l854,2286r-70,-21l717,2240r-65,-29l588,2178r-60,-37l469,2100r-55,-44l361,2009r-50,-51l264,1905r-43,-57l181,1789r-37,-61l112,1664,83,1598,58,1529,37,1459,21,1387,9,1313,2,1238,,1162xe" filled="f" strokeweight="1pt">
                  <v:path arrowok="t" o:connecttype="custom" o:connectlocs="2,1085;21,937;58,794;112,660;181,534;264,419;361,315;469,224;588,146;717,84;854,38;997,9;1147,0;1297,9;1440,38;1577,84;1706,146;1825,224;1933,315;2030,419;2113,534;2182,660;2236,794;2273,937;2292,1085;2292,1238;2273,1387;2236,1529;2182,1664;2113,1789;2030,1905;1933,2009;1825,2100;1706,2178;1577,2240;1440,2286;1297,2315;1147,2325;997,2315;854,2286;717,2240;588,2178;469,2100;361,2009;264,1905;181,1789;112,1664;58,1529;21,1387;2,1238" o:connectangles="0,0,0,0,0,0,0,0,0,0,0,0,0,0,0,0,0,0,0,0,0,0,0,0,0,0,0,0,0,0,0,0,0,0,0,0,0,0,0,0,0,0,0,0,0,0,0,0,0,0"/>
                </v:shape>
                <v:shape id="Text Box 381" o:spid="_x0000_s1087" type="#_x0000_t202" style="position:absolute;left:5;top:9423;width:7380;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" filled="f" strokecolor="red" strokeweight=".5pt">
                  <v:textbox inset="0,0,0,0">
                    <w:txbxContent>
                      <w:p w14:paraId="6E4694F2" w14:textId="77777777" w:rsidR="003E3C74" w:rsidRPr="003A3576" w:rsidRDefault="003E3C74">
                        <w:pPr>
                          <w:pStyle w:val="Textoindependiente"/>
                          <w:kinsoku w:val="0"/>
                          <w:overflowPunct w:val="0"/>
                          <w:spacing w:before="70"/>
                          <w:ind w:left="144"/>
                          <w:rPr>
                            <w:rFonts w:asciiTheme="minorHAnsi" w:hAnsiTheme="minorHAnsi" w:cstheme="minorHAnsi"/>
                            <w:b/>
                            <w:bCs/>
                          </w:rPr>
                        </w:pPr>
                        <w:r w:rsidRPr="003A3576">
                          <w:rPr>
                            <w:rFonts w:asciiTheme="minorHAnsi" w:hAnsiTheme="minorHAnsi" w:cstheme="minorHAnsi"/>
                            <w:b/>
                            <w:bCs/>
                          </w:rPr>
                          <w:t>LA LINEA DE CAPNOGRAFIA NO SE DESCARTA POR PACIENTE</w:t>
                        </w:r>
                      </w:p>
                    </w:txbxContent>
                  </v:textbox>
                </v:shape>
                <v:shape id="Text Box 382" o:spid="_x0000_s1088" type="#_x0000_t202" style="position:absolute;left:5540;top:5638;width:22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" filled="f" strokeweight=".5pt">
                  <v:textbox inset="0,0,0,0">
                    <w:txbxContent>
                      <w:p w14:paraId="658FBD2B" w14:textId="77777777" w:rsidR="003E3C74" w:rsidRDefault="003E3C74">
                        <w:pPr>
                          <w:pStyle w:val="Textoindependiente"/>
                          <w:kinsoku w:val="0"/>
                          <w:overflowPunct w:val="0"/>
                          <w:spacing w:before="70"/>
                          <w:ind w:left="382" w:right="378"/>
                          <w:jc w:val="center"/>
                        </w:pPr>
                        <w:r>
                          <w:t>Colocación de</w:t>
                        </w:r>
                      </w:p>
                      <w:p w14:paraId="5659035F" w14:textId="77777777" w:rsidR="003E3C74" w:rsidRDefault="003E3C74">
                        <w:pPr>
                          <w:pStyle w:val="Textoindependiente"/>
                          <w:kinsoku w:val="0"/>
                          <w:overflowPunct w:val="0"/>
                          <w:spacing w:before="126"/>
                          <w:ind w:left="379" w:right="378"/>
                          <w:jc w:val="center"/>
                        </w:pPr>
                        <w:r>
                          <w:t>línea de</w:t>
                        </w:r>
                      </w:p>
                    </w:txbxContent>
                  </v:textbox>
                </v:shape>
                <w10:anchorlock/>
              </v:group>
            </w:pict>
          </mc:Fallback>
        </mc:AlternateContent>
      </w:r>
    </w:p>
    <w:p w14:paraId="6CD86E26" w14:textId="77777777" w:rsidR="000F4FBF" w:rsidRPr="007B55C5" w:rsidRDefault="000F4FBF" w:rsidP="00C8225E">
      <w:pPr>
        <w:pStyle w:val="Textoindependiente"/>
        <w:kinsoku w:val="0"/>
        <w:overflowPunct w:val="0"/>
        <w:jc w:val="both"/>
        <w:rPr>
          <w:rFonts w:asciiTheme="minorHAnsi" w:hAnsiTheme="minorHAnsi" w:cstheme="minorHAnsi"/>
          <w:sz w:val="20"/>
          <w:szCs w:val="20"/>
        </w:rPr>
        <w:sectPr w:rsidR="000F4FBF" w:rsidRPr="007B55C5" w:rsidSect="007B55C5">
          <w:pgSz w:w="11910" w:h="16840"/>
          <w:pgMar w:top="1440" w:right="1080" w:bottom="1440" w:left="1080" w:header="718" w:footer="0" w:gutter="0"/>
          <w:cols w:space="720"/>
          <w:noEndnote/>
        </w:sectPr>
      </w:pPr>
    </w:p>
    <w:p w14:paraId="46069966"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0637AB29" w14:textId="77777777" w:rsidR="000F4FBF" w:rsidRPr="007B55C5" w:rsidRDefault="000F4FBF" w:rsidP="00C8225E">
      <w:pPr>
        <w:pStyle w:val="Textoindependiente"/>
        <w:kinsoku w:val="0"/>
        <w:overflowPunct w:val="0"/>
        <w:jc w:val="both"/>
        <w:rPr>
          <w:rFonts w:asciiTheme="minorHAnsi" w:hAnsiTheme="minorHAnsi" w:cstheme="minorHAnsi"/>
          <w:b/>
          <w:bCs/>
          <w:sz w:val="13"/>
          <w:szCs w:val="13"/>
        </w:rPr>
      </w:pPr>
    </w:p>
    <w:p w14:paraId="20ADF3DA" w14:textId="77777777" w:rsidR="000F4FBF" w:rsidRPr="007B55C5" w:rsidRDefault="00FD78FD" w:rsidP="00C8225E">
      <w:pPr>
        <w:pStyle w:val="Textoindependiente"/>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mc:AlternateContent>
          <mc:Choice Requires="wpg">
            <w:drawing>
              <wp:inline distT="0" distB="0" distL="0" distR="0" wp14:anchorId="74D202B9" wp14:editId="37BF65EC">
                <wp:extent cx="5437505" cy="6642735"/>
                <wp:effectExtent l="0" t="0" r="1270" b="0"/>
                <wp:docPr id="5"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6642735"/>
                          <a:chOff x="0" y="0"/>
                          <a:chExt cx="8563" cy="10461"/>
                        </a:xfrm>
                      </wpg:grpSpPr>
                      <pic:pic xmlns:pic="http://schemas.openxmlformats.org/drawingml/2006/picture">
                        <pic:nvPicPr>
                          <pic:cNvPr id="6" name="Picture 3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60" cy="1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385"/>
                        <wps:cNvSpPr txBox="1">
                          <a:spLocks noChangeArrowheads="1"/>
                        </wps:cNvSpPr>
                        <wps:spPr bwMode="auto">
                          <a:xfrm>
                            <a:off x="2389" y="7607"/>
                            <a:ext cx="2374" cy="811"/>
                          </a:xfrm>
                          <a:prstGeom prst="rect">
                            <a:avLst/>
                          </a:prstGeom>
                          <a:noFill/>
                          <a:ln w="381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EDEBC4" w14:textId="77777777" w:rsidR="003E3C74" w:rsidRDefault="003E3C74">
                              <w:pPr>
                                <w:pStyle w:val="Textoindependiente"/>
                                <w:kinsoku w:val="0"/>
                                <w:overflowPunct w:val="0"/>
                                <w:spacing w:before="71"/>
                                <w:ind w:left="144"/>
                              </w:pPr>
                              <w:r>
                                <w:t>CAMBIAR CADA</w:t>
                              </w:r>
                            </w:p>
                            <w:p w14:paraId="1A7A8A42" w14:textId="77777777" w:rsidR="003E3C74" w:rsidRDefault="003E3C74">
                              <w:pPr>
                                <w:pStyle w:val="Textoindependiente"/>
                                <w:kinsoku w:val="0"/>
                                <w:overflowPunct w:val="0"/>
                                <w:spacing w:before="126"/>
                                <w:ind w:left="612"/>
                              </w:pPr>
                              <w:r>
                                <w:t>24 HORAS</w:t>
                              </w:r>
                            </w:p>
                          </w:txbxContent>
                        </wps:txbx>
                        <wps:bodyPr rot="0" vert="horz" wrap="square" lIns="0" tIns="0" rIns="0" bIns="0" anchor="t" anchorCtr="0" upright="1">
                          <a:noAutofit/>
                        </wps:bodyPr>
                      </wps:wsp>
                    </wpg:wgp>
                  </a:graphicData>
                </a:graphic>
              </wp:inline>
            </w:drawing>
          </mc:Choice>
          <mc:Fallback>
            <w:pict>
              <v:group w14:anchorId="74D202B9" id="Group 383" o:spid="_x0000_s1089" style="width:428.15pt;height:523.05pt;mso-position-horizontal-relative:char;mso-position-vertical-relative:line" coordsize="8563,10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">
                <v:shape id="Picture 384" o:spid="_x0000_s1090" type="#_x0000_t75" style="position:absolute;width:8560;height:10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">
                  <v:imagedata r:id="rId49" o:title=""/>
                </v:shape>
                <v:shape id="Text Box 385" o:spid="_x0000_s1091" type="#_x0000_t202" style="position:absolute;left:2389;top:7607;width:2374;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" filled="f" strokeweight="3pt">
                  <v:textbox inset="0,0,0,0">
                    <w:txbxContent>
                      <w:p w14:paraId="38EDEBC4" w14:textId="77777777" w:rsidR="003E3C74" w:rsidRDefault="003E3C74">
                        <w:pPr>
                          <w:pStyle w:val="Textoindependiente"/>
                          <w:kinsoku w:val="0"/>
                          <w:overflowPunct w:val="0"/>
                          <w:spacing w:before="71"/>
                          <w:ind w:left="144"/>
                        </w:pPr>
                        <w:r>
                          <w:t>CAMBIAR CADA</w:t>
                        </w:r>
                      </w:p>
                      <w:p w14:paraId="1A7A8A42" w14:textId="77777777" w:rsidR="003E3C74" w:rsidRDefault="003E3C74">
                        <w:pPr>
                          <w:pStyle w:val="Textoindependiente"/>
                          <w:kinsoku w:val="0"/>
                          <w:overflowPunct w:val="0"/>
                          <w:spacing w:before="126"/>
                          <w:ind w:left="612"/>
                        </w:pPr>
                        <w:r>
                          <w:t>24 HORAS</w:t>
                        </w:r>
                      </w:p>
                    </w:txbxContent>
                  </v:textbox>
                </v:shape>
                <w10:anchorlock/>
              </v:group>
            </w:pict>
          </mc:Fallback>
        </mc:AlternateContent>
      </w:r>
    </w:p>
    <w:p w14:paraId="4C70AF43" w14:textId="77777777" w:rsidR="000F4FBF" w:rsidRPr="007B55C5" w:rsidRDefault="000F4FBF" w:rsidP="00C8225E">
      <w:pPr>
        <w:pStyle w:val="Textoindependiente"/>
        <w:kinsoku w:val="0"/>
        <w:overflowPunct w:val="0"/>
        <w:jc w:val="both"/>
        <w:rPr>
          <w:rFonts w:asciiTheme="minorHAnsi" w:hAnsiTheme="minorHAnsi" w:cstheme="minorHAnsi"/>
          <w:sz w:val="20"/>
          <w:szCs w:val="20"/>
        </w:rPr>
        <w:sectPr w:rsidR="000F4FBF" w:rsidRPr="007B55C5" w:rsidSect="007B55C5">
          <w:pgSz w:w="11910" w:h="16840"/>
          <w:pgMar w:top="1440" w:right="1080" w:bottom="1440" w:left="1080" w:header="718" w:footer="0" w:gutter="0"/>
          <w:cols w:space="720"/>
          <w:noEndnote/>
        </w:sectPr>
      </w:pPr>
    </w:p>
    <w:p w14:paraId="1A00789B"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1F1F8EEE" w14:textId="77777777" w:rsidR="000F4FBF" w:rsidRPr="007B55C5" w:rsidRDefault="00FD78FD" w:rsidP="00C8225E">
      <w:pPr>
        <w:pStyle w:val="Textoindependiente"/>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rPr>
        <w:drawing>
          <wp:inline distT="0" distB="0" distL="0" distR="0" wp14:anchorId="44B5EC2C" wp14:editId="12321ADF">
            <wp:extent cx="5868035" cy="758571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8035" cy="7585710"/>
                    </a:xfrm>
                    <a:prstGeom prst="rect">
                      <a:avLst/>
                    </a:prstGeom>
                    <a:noFill/>
                    <a:ln>
                      <a:noFill/>
                    </a:ln>
                  </pic:spPr>
                </pic:pic>
              </a:graphicData>
            </a:graphic>
          </wp:inline>
        </w:drawing>
      </w:r>
    </w:p>
    <w:p w14:paraId="18BAF1EB" w14:textId="77777777" w:rsidR="006A28A2" w:rsidRPr="007B55C5" w:rsidRDefault="006A28A2" w:rsidP="00C8225E">
      <w:pPr>
        <w:widowControl/>
        <w:autoSpaceDE/>
        <w:autoSpaceDN/>
        <w:adjustRightInd/>
        <w:rPr>
          <w:rFonts w:asciiTheme="minorHAnsi" w:hAnsiTheme="minorHAnsi" w:cstheme="minorHAnsi"/>
        </w:rPr>
      </w:pPr>
      <w:bookmarkStart w:id="78" w:name="_bookmark95"/>
      <w:bookmarkStart w:id="79" w:name="_bookmark97"/>
      <w:bookmarkEnd w:id="78"/>
      <w:bookmarkEnd w:id="79"/>
      <w:r w:rsidRPr="007B55C5">
        <w:rPr>
          <w:rFonts w:asciiTheme="minorHAnsi" w:hAnsiTheme="minorHAnsi" w:cstheme="minorHAnsi"/>
        </w:rPr>
        <w:br w:type="page"/>
      </w:r>
    </w:p>
    <w:p w14:paraId="56DF735A" w14:textId="77777777" w:rsidR="006A28A2" w:rsidRPr="003A3576" w:rsidRDefault="006A28A2" w:rsidP="003A3576">
      <w:pPr>
        <w:pStyle w:val="Ttulo7"/>
        <w:numPr>
          <w:ilvl w:val="0"/>
          <w:numId w:val="0"/>
        </w:numPr>
        <w:kinsoku w:val="0"/>
        <w:overflowPunct w:val="0"/>
        <w:jc w:val="both"/>
        <w:rPr>
          <w:rFonts w:asciiTheme="minorHAnsi" w:hAnsiTheme="minorHAnsi" w:cstheme="minorHAnsi"/>
        </w:rPr>
      </w:pPr>
      <w:r w:rsidRPr="003A3576">
        <w:rPr>
          <w:rFonts w:asciiTheme="minorHAnsi" w:hAnsiTheme="minorHAnsi" w:cstheme="minorHAnsi"/>
        </w:rPr>
        <w:lastRenderedPageBreak/>
        <w:t>BIBLIOGRAFÍA</w:t>
      </w:r>
    </w:p>
    <w:p w14:paraId="55591943" w14:textId="77777777" w:rsidR="00F97D63" w:rsidRPr="003A3576" w:rsidRDefault="00F97D63" w:rsidP="00C8225E">
      <w:pPr>
        <w:rPr>
          <w:rFonts w:asciiTheme="minorHAnsi" w:hAnsiTheme="minorHAnsi" w:cstheme="minorHAnsi"/>
        </w:rPr>
      </w:pPr>
    </w:p>
    <w:p w14:paraId="562B09D0" w14:textId="77777777" w:rsidR="00F97D63" w:rsidRPr="003A3576" w:rsidRDefault="00F97D63" w:rsidP="003A3576">
      <w:pPr>
        <w:pStyle w:val="Ttulo4"/>
        <w:numPr>
          <w:ilvl w:val="0"/>
          <w:numId w:val="0"/>
        </w:numPr>
        <w:kinsoku w:val="0"/>
        <w:overflowPunct w:val="0"/>
        <w:jc w:val="both"/>
        <w:rPr>
          <w:rFonts w:asciiTheme="minorHAnsi" w:hAnsiTheme="minorHAnsi" w:cstheme="minorHAnsi"/>
          <w:b/>
          <w:bCs/>
          <w:i w:val="0"/>
          <w:iCs w:val="0"/>
          <w:sz w:val="22"/>
          <w:szCs w:val="22"/>
        </w:rPr>
      </w:pPr>
      <w:r w:rsidRPr="003A3576">
        <w:rPr>
          <w:rFonts w:asciiTheme="minorHAnsi" w:hAnsiTheme="minorHAnsi" w:cstheme="minorHAnsi"/>
          <w:b/>
          <w:bCs/>
          <w:i w:val="0"/>
          <w:iCs w:val="0"/>
          <w:sz w:val="22"/>
          <w:szCs w:val="22"/>
        </w:rPr>
        <w:t>GENERALIDADES</w:t>
      </w:r>
    </w:p>
    <w:p w14:paraId="4C244EAC" w14:textId="77777777" w:rsidR="00F97D63" w:rsidRPr="003A3576" w:rsidRDefault="00F97D63" w:rsidP="00C8225E">
      <w:pPr>
        <w:pStyle w:val="Textoindependiente"/>
        <w:kinsoku w:val="0"/>
        <w:overflowPunct w:val="0"/>
        <w:jc w:val="both"/>
        <w:rPr>
          <w:rFonts w:asciiTheme="minorHAnsi" w:hAnsiTheme="minorHAnsi" w:cstheme="minorHAnsi"/>
          <w:i/>
          <w:iCs/>
        </w:rPr>
      </w:pPr>
    </w:p>
    <w:p w14:paraId="27EAFBB8" w14:textId="77777777" w:rsidR="00F97D63" w:rsidRPr="003A3576" w:rsidRDefault="007B55C5" w:rsidP="00755AAD">
      <w:pPr>
        <w:pStyle w:val="Prrafodelista"/>
        <w:numPr>
          <w:ilvl w:val="0"/>
          <w:numId w:val="49"/>
        </w:numPr>
        <w:tabs>
          <w:tab w:val="left" w:pos="1207"/>
        </w:tabs>
        <w:kinsoku w:val="0"/>
        <w:overflowPunct w:val="0"/>
        <w:jc w:val="both"/>
        <w:rPr>
          <w:rFonts w:asciiTheme="minorHAnsi" w:hAnsiTheme="minorHAnsi" w:cstheme="minorHAnsi"/>
          <w:color w:val="000080"/>
          <w:sz w:val="22"/>
          <w:szCs w:val="22"/>
        </w:rPr>
      </w:pPr>
      <w:hyperlink r:id="rId51" w:history="1">
        <w:r w:rsidR="00F97D63" w:rsidRPr="003A3576">
          <w:rPr>
            <w:rFonts w:asciiTheme="minorHAnsi" w:hAnsiTheme="minorHAnsi" w:cstheme="minorHAnsi"/>
            <w:color w:val="000080"/>
            <w:sz w:val="22"/>
            <w:szCs w:val="22"/>
            <w:u w:val="single"/>
          </w:rPr>
          <w:t>https://www.who.int/emergencies/diseases/novel-coronavirus-2019</w:t>
        </w:r>
      </w:hyperlink>
    </w:p>
    <w:p w14:paraId="7CC79682" w14:textId="77777777" w:rsidR="00F97D63" w:rsidRPr="003A3576" w:rsidRDefault="007B55C5" w:rsidP="00755AAD">
      <w:pPr>
        <w:pStyle w:val="Prrafodelista"/>
        <w:numPr>
          <w:ilvl w:val="0"/>
          <w:numId w:val="49"/>
        </w:numPr>
        <w:tabs>
          <w:tab w:val="left" w:pos="1207"/>
        </w:tabs>
        <w:kinsoku w:val="0"/>
        <w:overflowPunct w:val="0"/>
        <w:jc w:val="both"/>
        <w:rPr>
          <w:rFonts w:asciiTheme="minorHAnsi" w:hAnsiTheme="minorHAnsi" w:cstheme="minorHAnsi"/>
          <w:color w:val="000080"/>
          <w:sz w:val="22"/>
          <w:szCs w:val="22"/>
        </w:rPr>
      </w:pPr>
      <w:hyperlink r:id="rId52" w:history="1">
        <w:r w:rsidR="00F97D63" w:rsidRPr="003A3576">
          <w:rPr>
            <w:rFonts w:asciiTheme="minorHAnsi" w:hAnsiTheme="minorHAnsi" w:cstheme="minorHAnsi"/>
            <w:color w:val="000080"/>
            <w:sz w:val="22"/>
            <w:szCs w:val="22"/>
            <w:u w:val="single"/>
          </w:rPr>
          <w:t>https://www.cdc.gov/coronavirus/2019-nCoV/summary.html</w:t>
        </w:r>
      </w:hyperlink>
    </w:p>
    <w:p w14:paraId="0FE6032C" w14:textId="77777777" w:rsidR="00F97D63" w:rsidRPr="003A3576" w:rsidRDefault="007B55C5" w:rsidP="00755AAD">
      <w:pPr>
        <w:pStyle w:val="Prrafodelista"/>
        <w:numPr>
          <w:ilvl w:val="0"/>
          <w:numId w:val="49"/>
        </w:numPr>
        <w:tabs>
          <w:tab w:val="left" w:pos="1207"/>
        </w:tabs>
        <w:kinsoku w:val="0"/>
        <w:overflowPunct w:val="0"/>
        <w:jc w:val="both"/>
        <w:rPr>
          <w:rFonts w:asciiTheme="minorHAnsi" w:hAnsiTheme="minorHAnsi" w:cstheme="minorHAnsi"/>
          <w:color w:val="000080"/>
          <w:sz w:val="22"/>
          <w:szCs w:val="22"/>
        </w:rPr>
      </w:pPr>
      <w:hyperlink r:id="rId53" w:history="1">
        <w:r w:rsidR="00F97D63" w:rsidRPr="003A3576">
          <w:rPr>
            <w:rFonts w:asciiTheme="minorHAnsi" w:hAnsiTheme="minorHAnsi" w:cstheme="minorHAnsi"/>
            <w:color w:val="000080"/>
            <w:sz w:val="22"/>
            <w:szCs w:val="22"/>
            <w:u w:val="single"/>
          </w:rPr>
          <w:t>https://www.ecdc.europa.eu/en/novel-coronavirus-china</w:t>
        </w:r>
      </w:hyperlink>
    </w:p>
    <w:p w14:paraId="061471E6" w14:textId="77777777" w:rsidR="00F97D63" w:rsidRPr="003A3576" w:rsidRDefault="007B55C5" w:rsidP="00755AAD">
      <w:pPr>
        <w:pStyle w:val="Prrafodelista"/>
        <w:numPr>
          <w:ilvl w:val="0"/>
          <w:numId w:val="49"/>
        </w:numPr>
        <w:tabs>
          <w:tab w:val="left" w:pos="1207"/>
        </w:tabs>
        <w:kinsoku w:val="0"/>
        <w:overflowPunct w:val="0"/>
        <w:jc w:val="both"/>
        <w:rPr>
          <w:rFonts w:asciiTheme="minorHAnsi" w:hAnsiTheme="minorHAnsi" w:cstheme="minorHAnsi"/>
          <w:color w:val="000080"/>
          <w:spacing w:val="-1"/>
          <w:sz w:val="22"/>
          <w:szCs w:val="22"/>
        </w:rPr>
      </w:pPr>
      <w:hyperlink r:id="rId54" w:history="1">
        <w:r w:rsidR="00F97D63" w:rsidRPr="003A3576">
          <w:rPr>
            <w:rFonts w:asciiTheme="minorHAnsi" w:hAnsiTheme="minorHAnsi" w:cstheme="minorHAnsi"/>
            <w:color w:val="000080"/>
            <w:spacing w:val="-1"/>
            <w:sz w:val="22"/>
            <w:szCs w:val="22"/>
            <w:u w:val="single"/>
          </w:rPr>
          <w:t>https://www.gov.uk/government/publications/wuhan-novel-coronavirus-</w:t>
        </w:r>
      </w:hyperlink>
      <w:hyperlink r:id="rId55" w:history="1">
        <w:r w:rsidR="00F97D63" w:rsidRPr="003A3576">
          <w:rPr>
            <w:rFonts w:asciiTheme="minorHAnsi" w:hAnsiTheme="minorHAnsi" w:cstheme="minorHAnsi"/>
            <w:color w:val="000080"/>
            <w:spacing w:val="-1"/>
            <w:sz w:val="22"/>
            <w:szCs w:val="22"/>
            <w:u w:val="single"/>
          </w:rPr>
          <w:t>background-</w:t>
        </w:r>
      </w:hyperlink>
      <w:hyperlink r:id="rId56" w:history="1">
        <w:r w:rsidR="00F97D63" w:rsidRPr="003A3576">
          <w:rPr>
            <w:rFonts w:asciiTheme="minorHAnsi" w:hAnsiTheme="minorHAnsi" w:cstheme="minorHAnsi"/>
            <w:color w:val="000080"/>
            <w:spacing w:val="-1"/>
            <w:sz w:val="22"/>
            <w:szCs w:val="22"/>
            <w:u w:val="single"/>
          </w:rPr>
          <w:t xml:space="preserve"> </w:t>
        </w:r>
        <w:proofErr w:type="spellStart"/>
        <w:r w:rsidR="00F97D63" w:rsidRPr="003A3576">
          <w:rPr>
            <w:rFonts w:asciiTheme="minorHAnsi" w:hAnsiTheme="minorHAnsi" w:cstheme="minorHAnsi"/>
            <w:color w:val="000080"/>
            <w:sz w:val="22"/>
            <w:szCs w:val="22"/>
            <w:u w:val="single"/>
          </w:rPr>
          <w:t>information</w:t>
        </w:r>
        <w:proofErr w:type="spellEnd"/>
        <w:r w:rsidR="00F97D63" w:rsidRPr="003A3576">
          <w:rPr>
            <w:rFonts w:asciiTheme="minorHAnsi" w:hAnsiTheme="minorHAnsi" w:cstheme="minorHAnsi"/>
            <w:color w:val="000080"/>
            <w:sz w:val="22"/>
            <w:szCs w:val="22"/>
            <w:u w:val="single"/>
          </w:rPr>
          <w:t>/</w:t>
        </w:r>
        <w:proofErr w:type="spellStart"/>
        <w:r w:rsidR="00F97D63" w:rsidRPr="003A3576">
          <w:rPr>
            <w:rFonts w:asciiTheme="minorHAnsi" w:hAnsiTheme="minorHAnsi" w:cstheme="minorHAnsi"/>
            <w:color w:val="000080"/>
            <w:sz w:val="22"/>
            <w:szCs w:val="22"/>
            <w:u w:val="single"/>
          </w:rPr>
          <w:t>wuhan</w:t>
        </w:r>
        <w:proofErr w:type="spellEnd"/>
        <w:r w:rsidR="00F97D63" w:rsidRPr="003A3576">
          <w:rPr>
            <w:rFonts w:asciiTheme="minorHAnsi" w:hAnsiTheme="minorHAnsi" w:cstheme="minorHAnsi"/>
            <w:color w:val="000080"/>
            <w:sz w:val="22"/>
            <w:szCs w:val="22"/>
            <w:u w:val="single"/>
          </w:rPr>
          <w:t xml:space="preserve">-novel- </w:t>
        </w:r>
      </w:hyperlink>
      <w:hyperlink r:id="rId57" w:history="1">
        <w:r w:rsidR="00F97D63" w:rsidRPr="003A3576">
          <w:rPr>
            <w:rFonts w:asciiTheme="minorHAnsi" w:hAnsiTheme="minorHAnsi" w:cstheme="minorHAnsi"/>
            <w:color w:val="000080"/>
            <w:sz w:val="22"/>
            <w:szCs w:val="22"/>
            <w:u w:val="single"/>
          </w:rPr>
          <w:t>coronavirus-</w:t>
        </w:r>
        <w:proofErr w:type="spellStart"/>
        <w:r w:rsidR="00F97D63" w:rsidRPr="003A3576">
          <w:rPr>
            <w:rFonts w:asciiTheme="minorHAnsi" w:hAnsiTheme="minorHAnsi" w:cstheme="minorHAnsi"/>
            <w:color w:val="000080"/>
            <w:sz w:val="22"/>
            <w:szCs w:val="22"/>
            <w:u w:val="single"/>
          </w:rPr>
          <w:t>epidemiology</w:t>
        </w:r>
        <w:proofErr w:type="spellEnd"/>
      </w:hyperlink>
      <w:hyperlink r:id="rId58" w:history="1">
        <w:r w:rsidR="00F97D63" w:rsidRPr="003A3576">
          <w:rPr>
            <w:rFonts w:asciiTheme="minorHAnsi" w:hAnsiTheme="minorHAnsi" w:cstheme="minorHAnsi"/>
            <w:color w:val="000080"/>
            <w:sz w:val="22"/>
            <w:szCs w:val="22"/>
            <w:u w:val="single"/>
          </w:rPr>
          <w:t>-</w:t>
        </w:r>
        <w:r w:rsidR="00F97D63" w:rsidRPr="003A3576">
          <w:rPr>
            <w:rFonts w:asciiTheme="minorHAnsi" w:hAnsiTheme="minorHAnsi" w:cstheme="minorHAnsi"/>
            <w:color w:val="000080"/>
            <w:spacing w:val="-11"/>
            <w:sz w:val="22"/>
            <w:szCs w:val="22"/>
            <w:u w:val="single"/>
          </w:rPr>
          <w:t xml:space="preserve"> </w:t>
        </w:r>
        <w:proofErr w:type="spellStart"/>
        <w:r w:rsidR="00F97D63" w:rsidRPr="003A3576">
          <w:rPr>
            <w:rFonts w:asciiTheme="minorHAnsi" w:hAnsiTheme="minorHAnsi" w:cstheme="minorHAnsi"/>
            <w:color w:val="000080"/>
            <w:sz w:val="22"/>
            <w:szCs w:val="22"/>
            <w:u w:val="single"/>
          </w:rPr>
          <w:t>virology</w:t>
        </w:r>
        <w:proofErr w:type="spellEnd"/>
        <w:r w:rsidR="00F97D63" w:rsidRPr="003A3576">
          <w:rPr>
            <w:rFonts w:asciiTheme="minorHAnsi" w:hAnsiTheme="minorHAnsi" w:cstheme="minorHAnsi"/>
            <w:color w:val="000080"/>
            <w:sz w:val="22"/>
            <w:szCs w:val="22"/>
            <w:u w:val="single"/>
          </w:rPr>
          <w:t>-and-</w:t>
        </w:r>
        <w:proofErr w:type="spellStart"/>
        <w:r w:rsidR="00F97D63" w:rsidRPr="003A3576">
          <w:rPr>
            <w:rFonts w:asciiTheme="minorHAnsi" w:hAnsiTheme="minorHAnsi" w:cstheme="minorHAnsi"/>
            <w:color w:val="000080"/>
            <w:sz w:val="22"/>
            <w:szCs w:val="22"/>
            <w:u w:val="single"/>
          </w:rPr>
          <w:t>clinical</w:t>
        </w:r>
        <w:proofErr w:type="spellEnd"/>
        <w:r w:rsidR="00F97D63" w:rsidRPr="003A3576">
          <w:rPr>
            <w:rFonts w:asciiTheme="minorHAnsi" w:hAnsiTheme="minorHAnsi" w:cstheme="minorHAnsi"/>
            <w:color w:val="000080"/>
            <w:sz w:val="22"/>
            <w:szCs w:val="22"/>
            <w:u w:val="single"/>
          </w:rPr>
          <w:t>-</w:t>
        </w:r>
        <w:proofErr w:type="spellStart"/>
        <w:r w:rsidR="00F97D63" w:rsidRPr="003A3576">
          <w:rPr>
            <w:rFonts w:asciiTheme="minorHAnsi" w:hAnsiTheme="minorHAnsi" w:cstheme="minorHAnsi"/>
            <w:color w:val="000080"/>
            <w:sz w:val="22"/>
            <w:szCs w:val="22"/>
            <w:u w:val="single"/>
          </w:rPr>
          <w:t>features</w:t>
        </w:r>
        <w:proofErr w:type="spellEnd"/>
      </w:hyperlink>
    </w:p>
    <w:p w14:paraId="59623FE6" w14:textId="77777777" w:rsidR="00F97D63" w:rsidRPr="003A3576" w:rsidRDefault="00F97D63" w:rsidP="00755AAD">
      <w:pPr>
        <w:pStyle w:val="Prrafodelista"/>
        <w:numPr>
          <w:ilvl w:val="0"/>
          <w:numId w:val="49"/>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Recomendaciones para el Equipo de Salud (Actualizada al</w:t>
      </w:r>
      <w:r w:rsidRPr="003A3576">
        <w:rPr>
          <w:rFonts w:asciiTheme="minorHAnsi" w:hAnsiTheme="minorHAnsi" w:cstheme="minorHAnsi"/>
          <w:spacing w:val="-6"/>
          <w:sz w:val="22"/>
          <w:szCs w:val="22"/>
        </w:rPr>
        <w:t xml:space="preserve"> </w:t>
      </w:r>
      <w:r w:rsidRPr="003A3576">
        <w:rPr>
          <w:rFonts w:asciiTheme="minorHAnsi" w:hAnsiTheme="minorHAnsi" w:cstheme="minorHAnsi"/>
          <w:sz w:val="22"/>
          <w:szCs w:val="22"/>
        </w:rPr>
        <w:t>01/04/2020)</w:t>
      </w:r>
    </w:p>
    <w:p w14:paraId="293A2F00" w14:textId="77777777" w:rsidR="00F97D63" w:rsidRPr="003A3576" w:rsidRDefault="007B55C5" w:rsidP="00755AAD">
      <w:pPr>
        <w:pStyle w:val="Prrafodelista"/>
        <w:numPr>
          <w:ilvl w:val="0"/>
          <w:numId w:val="49"/>
        </w:numPr>
        <w:tabs>
          <w:tab w:val="left" w:pos="1207"/>
        </w:tabs>
        <w:kinsoku w:val="0"/>
        <w:overflowPunct w:val="0"/>
        <w:jc w:val="both"/>
        <w:rPr>
          <w:rFonts w:asciiTheme="minorHAnsi" w:hAnsiTheme="minorHAnsi" w:cstheme="minorHAnsi"/>
          <w:color w:val="000000"/>
          <w:sz w:val="22"/>
          <w:szCs w:val="22"/>
        </w:rPr>
      </w:pPr>
      <w:hyperlink r:id="rId59" w:history="1">
        <w:r w:rsidR="00F97D63" w:rsidRPr="003A3576">
          <w:rPr>
            <w:rFonts w:asciiTheme="minorHAnsi" w:hAnsiTheme="minorHAnsi" w:cstheme="minorHAnsi"/>
            <w:color w:val="000080"/>
            <w:spacing w:val="-1"/>
            <w:sz w:val="22"/>
            <w:szCs w:val="22"/>
            <w:u w:val="single"/>
          </w:rPr>
          <w:t>www.argentina.gob.ar/salud/coronavirus-COVID-19/manejodecadaveresdecasosdecovid-19.</w:t>
        </w:r>
      </w:hyperlink>
      <w:r w:rsidR="00F97D63" w:rsidRPr="003A3576">
        <w:rPr>
          <w:rFonts w:asciiTheme="minorHAnsi" w:hAnsiTheme="minorHAnsi" w:cstheme="minorHAnsi"/>
          <w:color w:val="000000"/>
          <w:spacing w:val="-1"/>
          <w:sz w:val="22"/>
          <w:szCs w:val="22"/>
        </w:rPr>
        <w:t xml:space="preserve"> </w:t>
      </w:r>
      <w:proofErr w:type="spellStart"/>
      <w:r w:rsidR="00F97D63" w:rsidRPr="003A3576">
        <w:rPr>
          <w:rFonts w:asciiTheme="minorHAnsi" w:hAnsiTheme="minorHAnsi" w:cstheme="minorHAnsi"/>
          <w:color w:val="000000"/>
          <w:sz w:val="22"/>
          <w:szCs w:val="22"/>
        </w:rPr>
        <w:t>Lopinavir</w:t>
      </w:r>
      <w:proofErr w:type="spellEnd"/>
      <w:r w:rsidR="00F97D63" w:rsidRPr="003A3576">
        <w:rPr>
          <w:rFonts w:asciiTheme="minorHAnsi" w:hAnsiTheme="minorHAnsi" w:cstheme="minorHAnsi"/>
          <w:color w:val="000000"/>
          <w:sz w:val="22"/>
          <w:szCs w:val="22"/>
        </w:rPr>
        <w:t>/</w:t>
      </w:r>
      <w:proofErr w:type="spellStart"/>
      <w:r w:rsidR="00F97D63" w:rsidRPr="003A3576">
        <w:rPr>
          <w:rFonts w:asciiTheme="minorHAnsi" w:hAnsiTheme="minorHAnsi" w:cstheme="minorHAnsi"/>
          <w:color w:val="000000"/>
          <w:sz w:val="22"/>
          <w:szCs w:val="22"/>
        </w:rPr>
        <w:t>ritonavir</w:t>
      </w:r>
      <w:proofErr w:type="spellEnd"/>
      <w:r w:rsidR="00F97D63" w:rsidRPr="003A3576">
        <w:rPr>
          <w:rFonts w:asciiTheme="minorHAnsi" w:hAnsiTheme="minorHAnsi" w:cstheme="minorHAnsi"/>
          <w:color w:val="000000"/>
          <w:sz w:val="22"/>
          <w:szCs w:val="22"/>
        </w:rPr>
        <w:t xml:space="preserve"> (LPV/r)</w:t>
      </w:r>
    </w:p>
    <w:p w14:paraId="3829E1AD" w14:textId="77777777" w:rsidR="00F97D63" w:rsidRPr="003A3576" w:rsidRDefault="00F97D63" w:rsidP="00755AAD">
      <w:pPr>
        <w:pStyle w:val="Prrafodelista"/>
        <w:numPr>
          <w:ilvl w:val="0"/>
          <w:numId w:val="49"/>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pacing w:val="-5"/>
          <w:sz w:val="22"/>
          <w:szCs w:val="22"/>
        </w:rPr>
        <w:t xml:space="preserve">Yao, </w:t>
      </w:r>
      <w:proofErr w:type="spellStart"/>
      <w:r w:rsidRPr="003A3576">
        <w:rPr>
          <w:rFonts w:asciiTheme="minorHAnsi" w:hAnsiTheme="minorHAnsi" w:cstheme="minorHAnsi"/>
          <w:sz w:val="22"/>
          <w:szCs w:val="22"/>
        </w:rPr>
        <w:t>Tian-Tian</w:t>
      </w:r>
      <w:proofErr w:type="spellEnd"/>
      <w:r w:rsidRPr="003A3576">
        <w:rPr>
          <w:rFonts w:asciiTheme="minorHAnsi" w:hAnsiTheme="minorHAnsi" w:cstheme="minorHAnsi"/>
          <w:sz w:val="22"/>
          <w:szCs w:val="22"/>
        </w:rPr>
        <w:t xml:space="preserve">, et al. "A </w:t>
      </w:r>
      <w:proofErr w:type="spellStart"/>
      <w:r w:rsidRPr="003A3576">
        <w:rPr>
          <w:rFonts w:asciiTheme="minorHAnsi" w:hAnsiTheme="minorHAnsi" w:cstheme="minorHAnsi"/>
          <w:sz w:val="22"/>
          <w:szCs w:val="22"/>
        </w:rPr>
        <w:t>Systematic</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Review</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Lopinavir</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Therapy</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for</w:t>
      </w:r>
      <w:proofErr w:type="spellEnd"/>
      <w:r w:rsidRPr="003A3576">
        <w:rPr>
          <w:rFonts w:asciiTheme="minorHAnsi" w:hAnsiTheme="minorHAnsi" w:cstheme="minorHAnsi"/>
          <w:sz w:val="22"/>
          <w:szCs w:val="22"/>
        </w:rPr>
        <w:t xml:space="preserve"> SARS Coronavirus and MERS Coronavirus-A </w:t>
      </w:r>
      <w:proofErr w:type="spellStart"/>
      <w:r w:rsidRPr="003A3576">
        <w:rPr>
          <w:rFonts w:asciiTheme="minorHAnsi" w:hAnsiTheme="minorHAnsi" w:cstheme="minorHAnsi"/>
          <w:sz w:val="22"/>
          <w:szCs w:val="22"/>
        </w:rPr>
        <w:t>Possible</w:t>
      </w:r>
      <w:proofErr w:type="spellEnd"/>
      <w:r w:rsidRPr="003A3576">
        <w:rPr>
          <w:rFonts w:asciiTheme="minorHAnsi" w:hAnsiTheme="minorHAnsi" w:cstheme="minorHAnsi"/>
          <w:sz w:val="22"/>
          <w:szCs w:val="22"/>
        </w:rPr>
        <w:t xml:space="preserve"> Reference </w:t>
      </w:r>
      <w:proofErr w:type="spellStart"/>
      <w:r w:rsidRPr="003A3576">
        <w:rPr>
          <w:rFonts w:asciiTheme="minorHAnsi" w:hAnsiTheme="minorHAnsi" w:cstheme="minorHAnsi"/>
          <w:sz w:val="22"/>
          <w:szCs w:val="22"/>
        </w:rPr>
        <w:t>for</w:t>
      </w:r>
      <w:proofErr w:type="spellEnd"/>
      <w:r w:rsidRPr="003A3576">
        <w:rPr>
          <w:rFonts w:asciiTheme="minorHAnsi" w:hAnsiTheme="minorHAnsi" w:cstheme="minorHAnsi"/>
          <w:sz w:val="22"/>
          <w:szCs w:val="22"/>
        </w:rPr>
        <w:t xml:space="preserve"> Coronavirus Disease-19 </w:t>
      </w:r>
      <w:proofErr w:type="spellStart"/>
      <w:r w:rsidRPr="003A3576">
        <w:rPr>
          <w:rFonts w:asciiTheme="minorHAnsi" w:hAnsiTheme="minorHAnsi" w:cstheme="minorHAnsi"/>
          <w:sz w:val="22"/>
          <w:szCs w:val="22"/>
        </w:rPr>
        <w:t>Treatment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Option</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i/>
          <w:iCs/>
          <w:sz w:val="22"/>
          <w:szCs w:val="22"/>
        </w:rPr>
        <w:t>Journal</w:t>
      </w:r>
      <w:proofErr w:type="spellEnd"/>
      <w:r w:rsidRPr="003A3576">
        <w:rPr>
          <w:rFonts w:asciiTheme="minorHAnsi" w:hAnsiTheme="minorHAnsi" w:cstheme="minorHAnsi"/>
          <w:i/>
          <w:iCs/>
          <w:sz w:val="22"/>
          <w:szCs w:val="22"/>
        </w:rPr>
        <w:t xml:space="preserve"> </w:t>
      </w:r>
      <w:proofErr w:type="spellStart"/>
      <w:r w:rsidRPr="003A3576">
        <w:rPr>
          <w:rFonts w:asciiTheme="minorHAnsi" w:hAnsiTheme="minorHAnsi" w:cstheme="minorHAnsi"/>
          <w:i/>
          <w:iCs/>
          <w:sz w:val="22"/>
          <w:szCs w:val="22"/>
        </w:rPr>
        <w:t>of</w:t>
      </w:r>
      <w:proofErr w:type="spellEnd"/>
      <w:r w:rsidRPr="003A3576">
        <w:rPr>
          <w:rFonts w:asciiTheme="minorHAnsi" w:hAnsiTheme="minorHAnsi" w:cstheme="minorHAnsi"/>
          <w:i/>
          <w:iCs/>
          <w:sz w:val="22"/>
          <w:szCs w:val="22"/>
        </w:rPr>
        <w:t xml:space="preserve"> Medical </w:t>
      </w:r>
      <w:proofErr w:type="spellStart"/>
      <w:r w:rsidRPr="003A3576">
        <w:rPr>
          <w:rFonts w:asciiTheme="minorHAnsi" w:hAnsiTheme="minorHAnsi" w:cstheme="minorHAnsi"/>
          <w:i/>
          <w:iCs/>
          <w:spacing w:val="-3"/>
          <w:sz w:val="22"/>
          <w:szCs w:val="22"/>
        </w:rPr>
        <w:t>Virology</w:t>
      </w:r>
      <w:proofErr w:type="spellEnd"/>
      <w:r w:rsidRPr="003A3576">
        <w:rPr>
          <w:rFonts w:asciiTheme="minorHAnsi" w:hAnsiTheme="minorHAnsi" w:cstheme="minorHAnsi"/>
          <w:i/>
          <w:iCs/>
          <w:spacing w:val="-3"/>
          <w:sz w:val="22"/>
          <w:szCs w:val="22"/>
        </w:rPr>
        <w:t xml:space="preserve">, </w:t>
      </w:r>
      <w:r w:rsidRPr="003A3576">
        <w:rPr>
          <w:rFonts w:asciiTheme="minorHAnsi" w:hAnsiTheme="minorHAnsi" w:cstheme="minorHAnsi"/>
          <w:sz w:val="22"/>
          <w:szCs w:val="22"/>
        </w:rPr>
        <w:t xml:space="preserve">2020. Chan KS, Lai </w:t>
      </w:r>
      <w:r w:rsidRPr="003A3576">
        <w:rPr>
          <w:rFonts w:asciiTheme="minorHAnsi" w:hAnsiTheme="minorHAnsi" w:cstheme="minorHAnsi"/>
          <w:spacing w:val="-7"/>
          <w:sz w:val="22"/>
          <w:szCs w:val="22"/>
        </w:rPr>
        <w:t xml:space="preserve">ST, </w:t>
      </w:r>
      <w:r w:rsidRPr="003A3576">
        <w:rPr>
          <w:rFonts w:asciiTheme="minorHAnsi" w:hAnsiTheme="minorHAnsi" w:cstheme="minorHAnsi"/>
          <w:sz w:val="22"/>
          <w:szCs w:val="22"/>
        </w:rPr>
        <w:t>Chu</w:t>
      </w:r>
      <w:r w:rsidRPr="003A3576">
        <w:rPr>
          <w:rFonts w:asciiTheme="minorHAnsi" w:hAnsiTheme="minorHAnsi" w:cstheme="minorHAnsi"/>
          <w:spacing w:val="9"/>
          <w:sz w:val="22"/>
          <w:szCs w:val="22"/>
        </w:rPr>
        <w:t xml:space="preserve"> </w:t>
      </w:r>
      <w:r w:rsidRPr="003A3576">
        <w:rPr>
          <w:rFonts w:asciiTheme="minorHAnsi" w:hAnsiTheme="minorHAnsi" w:cstheme="minorHAnsi"/>
          <w:sz w:val="22"/>
          <w:szCs w:val="22"/>
        </w:rPr>
        <w:t>CM,</w:t>
      </w:r>
    </w:p>
    <w:p w14:paraId="39C3790C" w14:textId="77777777" w:rsidR="00F97D63" w:rsidRPr="003A3576" w:rsidRDefault="00F97D63" w:rsidP="00755AAD">
      <w:pPr>
        <w:pStyle w:val="Prrafodelista"/>
        <w:numPr>
          <w:ilvl w:val="0"/>
          <w:numId w:val="49"/>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pacing w:val="-5"/>
          <w:sz w:val="22"/>
          <w:szCs w:val="22"/>
        </w:rPr>
        <w:t xml:space="preserve">Tsui </w:t>
      </w:r>
      <w:r w:rsidRPr="003A3576">
        <w:rPr>
          <w:rFonts w:asciiTheme="minorHAnsi" w:hAnsiTheme="minorHAnsi" w:cstheme="minorHAnsi"/>
          <w:sz w:val="22"/>
          <w:szCs w:val="22"/>
        </w:rPr>
        <w:t xml:space="preserve">E, </w:t>
      </w:r>
      <w:proofErr w:type="spellStart"/>
      <w:r w:rsidRPr="003A3576">
        <w:rPr>
          <w:rFonts w:asciiTheme="minorHAnsi" w:hAnsiTheme="minorHAnsi" w:cstheme="minorHAnsi"/>
          <w:spacing w:val="-7"/>
          <w:sz w:val="22"/>
          <w:szCs w:val="22"/>
        </w:rPr>
        <w:t>Tam</w:t>
      </w:r>
      <w:proofErr w:type="spellEnd"/>
      <w:r w:rsidRPr="003A3576">
        <w:rPr>
          <w:rFonts w:asciiTheme="minorHAnsi" w:hAnsiTheme="minorHAnsi" w:cstheme="minorHAnsi"/>
          <w:spacing w:val="-7"/>
          <w:sz w:val="22"/>
          <w:szCs w:val="22"/>
        </w:rPr>
        <w:t xml:space="preserve"> </w:t>
      </w:r>
      <w:r w:rsidRPr="003A3576">
        <w:rPr>
          <w:rFonts w:asciiTheme="minorHAnsi" w:hAnsiTheme="minorHAnsi" w:cstheme="minorHAnsi"/>
          <w:spacing w:val="-10"/>
          <w:sz w:val="22"/>
          <w:szCs w:val="22"/>
        </w:rPr>
        <w:t xml:space="preserve">CY, </w:t>
      </w:r>
      <w:r w:rsidRPr="003A3576">
        <w:rPr>
          <w:rFonts w:asciiTheme="minorHAnsi" w:hAnsiTheme="minorHAnsi" w:cstheme="minorHAnsi"/>
          <w:sz w:val="22"/>
          <w:szCs w:val="22"/>
        </w:rPr>
        <w:t xml:space="preserve">Wong MM, </w:t>
      </w:r>
      <w:proofErr w:type="spellStart"/>
      <w:r w:rsidRPr="003A3576">
        <w:rPr>
          <w:rFonts w:asciiTheme="minorHAnsi" w:hAnsiTheme="minorHAnsi" w:cstheme="minorHAnsi"/>
          <w:spacing w:val="-6"/>
          <w:sz w:val="22"/>
          <w:szCs w:val="22"/>
        </w:rPr>
        <w:t>Tse</w:t>
      </w:r>
      <w:proofErr w:type="spellEnd"/>
      <w:r w:rsidRPr="003A3576">
        <w:rPr>
          <w:rFonts w:asciiTheme="minorHAnsi" w:hAnsiTheme="minorHAnsi" w:cstheme="minorHAnsi"/>
          <w:spacing w:val="-6"/>
          <w:sz w:val="22"/>
          <w:szCs w:val="22"/>
        </w:rPr>
        <w:t xml:space="preserve"> </w:t>
      </w:r>
      <w:r w:rsidRPr="003A3576">
        <w:rPr>
          <w:rFonts w:asciiTheme="minorHAnsi" w:hAnsiTheme="minorHAnsi" w:cstheme="minorHAnsi"/>
          <w:spacing w:val="-4"/>
          <w:sz w:val="22"/>
          <w:szCs w:val="22"/>
        </w:rPr>
        <w:t xml:space="preserve">MW, </w:t>
      </w:r>
      <w:r w:rsidRPr="003A3576">
        <w:rPr>
          <w:rFonts w:asciiTheme="minorHAnsi" w:hAnsiTheme="minorHAnsi" w:cstheme="minorHAnsi"/>
          <w:sz w:val="22"/>
          <w:szCs w:val="22"/>
        </w:rPr>
        <w:t xml:space="preserve">Que TL, </w:t>
      </w:r>
      <w:proofErr w:type="spellStart"/>
      <w:r w:rsidRPr="003A3576">
        <w:rPr>
          <w:rFonts w:asciiTheme="minorHAnsi" w:hAnsiTheme="minorHAnsi" w:cstheme="minorHAnsi"/>
          <w:sz w:val="22"/>
          <w:szCs w:val="22"/>
        </w:rPr>
        <w:t>Peiris</w:t>
      </w:r>
      <w:proofErr w:type="spellEnd"/>
      <w:r w:rsidRPr="003A3576">
        <w:rPr>
          <w:rFonts w:asciiTheme="minorHAnsi" w:hAnsiTheme="minorHAnsi" w:cstheme="minorHAnsi"/>
          <w:sz w:val="22"/>
          <w:szCs w:val="22"/>
        </w:rPr>
        <w:t xml:space="preserve"> JS, Sung J, Wong VC, </w:t>
      </w:r>
      <w:proofErr w:type="spellStart"/>
      <w:r w:rsidRPr="003A3576">
        <w:rPr>
          <w:rFonts w:asciiTheme="minorHAnsi" w:hAnsiTheme="minorHAnsi" w:cstheme="minorHAnsi"/>
          <w:spacing w:val="-4"/>
          <w:sz w:val="22"/>
          <w:szCs w:val="22"/>
        </w:rPr>
        <w:t>Yuen</w:t>
      </w:r>
      <w:proofErr w:type="spellEnd"/>
      <w:r w:rsidRPr="003A3576">
        <w:rPr>
          <w:rFonts w:asciiTheme="minorHAnsi" w:hAnsiTheme="minorHAnsi" w:cstheme="minorHAnsi"/>
          <w:spacing w:val="-4"/>
          <w:sz w:val="22"/>
          <w:szCs w:val="22"/>
        </w:rPr>
        <w:t xml:space="preserve"> </w:t>
      </w:r>
      <w:r w:rsidRPr="003A3576">
        <w:rPr>
          <w:rFonts w:asciiTheme="minorHAnsi" w:hAnsiTheme="minorHAnsi" w:cstheme="minorHAnsi"/>
          <w:spacing w:val="-9"/>
          <w:sz w:val="22"/>
          <w:szCs w:val="22"/>
        </w:rPr>
        <w:t xml:space="preserve">KY. </w:t>
      </w:r>
      <w:proofErr w:type="spellStart"/>
      <w:r w:rsidRPr="003A3576">
        <w:rPr>
          <w:rFonts w:asciiTheme="minorHAnsi" w:hAnsiTheme="minorHAnsi" w:cstheme="minorHAnsi"/>
          <w:sz w:val="22"/>
          <w:szCs w:val="22"/>
        </w:rPr>
        <w:t>Treatment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severe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acute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respiratory</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syndrome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with</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lopinavir</w:t>
      </w:r>
      <w:proofErr w:type="spellEnd"/>
      <w:r w:rsidRPr="003A3576">
        <w:rPr>
          <w:rFonts w:asciiTheme="minorHAnsi" w:hAnsiTheme="minorHAnsi" w:cstheme="minorHAnsi"/>
          <w:sz w:val="22"/>
          <w:szCs w:val="22"/>
        </w:rPr>
        <w:t>/</w:t>
      </w:r>
      <w:proofErr w:type="spellStart"/>
      <w:r w:rsidRPr="003A3576">
        <w:rPr>
          <w:rFonts w:asciiTheme="minorHAnsi" w:hAnsiTheme="minorHAnsi" w:cstheme="minorHAnsi"/>
          <w:sz w:val="22"/>
          <w:szCs w:val="22"/>
        </w:rPr>
        <w:t>ritonavir</w:t>
      </w:r>
      <w:proofErr w:type="spellEnd"/>
      <w:r w:rsidRPr="003A3576">
        <w:rPr>
          <w:rFonts w:asciiTheme="minorHAnsi" w:hAnsiTheme="minorHAnsi" w:cstheme="minorHAnsi"/>
          <w:sz w:val="22"/>
          <w:szCs w:val="22"/>
        </w:rPr>
        <w:t xml:space="preserve">: a </w:t>
      </w:r>
      <w:proofErr w:type="spellStart"/>
      <w:r w:rsidRPr="003A3576">
        <w:rPr>
          <w:rFonts w:asciiTheme="minorHAnsi" w:hAnsiTheme="minorHAnsi" w:cstheme="minorHAnsi"/>
          <w:sz w:val="22"/>
          <w:szCs w:val="22"/>
        </w:rPr>
        <w:t>multicentre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retrospective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matched</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cohort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pacing w:val="-3"/>
          <w:sz w:val="22"/>
          <w:szCs w:val="22"/>
        </w:rPr>
        <w:t>study</w:t>
      </w:r>
      <w:proofErr w:type="spellEnd"/>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 xml:space="preserve">Hong Kong </w:t>
      </w:r>
      <w:proofErr w:type="spellStart"/>
      <w:r w:rsidRPr="003A3576">
        <w:rPr>
          <w:rFonts w:asciiTheme="minorHAnsi" w:hAnsiTheme="minorHAnsi" w:cstheme="minorHAnsi"/>
          <w:sz w:val="22"/>
          <w:szCs w:val="22"/>
        </w:rPr>
        <w:t>Med</w:t>
      </w:r>
      <w:proofErr w:type="spellEnd"/>
      <w:r w:rsidRPr="003A3576">
        <w:rPr>
          <w:rFonts w:asciiTheme="minorHAnsi" w:hAnsiTheme="minorHAnsi" w:cstheme="minorHAnsi"/>
          <w:sz w:val="22"/>
          <w:szCs w:val="22"/>
        </w:rPr>
        <w:t xml:space="preserve"> J.</w:t>
      </w:r>
      <w:r w:rsidRPr="003A3576">
        <w:rPr>
          <w:rFonts w:asciiTheme="minorHAnsi" w:hAnsiTheme="minorHAnsi" w:cstheme="minorHAnsi"/>
          <w:spacing w:val="-2"/>
          <w:sz w:val="22"/>
          <w:szCs w:val="22"/>
        </w:rPr>
        <w:t xml:space="preserve"> </w:t>
      </w:r>
      <w:r w:rsidRPr="003A3576">
        <w:rPr>
          <w:rFonts w:asciiTheme="minorHAnsi" w:hAnsiTheme="minorHAnsi" w:cstheme="minorHAnsi"/>
          <w:sz w:val="22"/>
          <w:szCs w:val="22"/>
        </w:rPr>
        <w:t>2003;9(6):399-406</w:t>
      </w:r>
    </w:p>
    <w:p w14:paraId="1B079AFA" w14:textId="77777777" w:rsidR="00F97D63" w:rsidRPr="003A3576" w:rsidRDefault="00F97D63" w:rsidP="00755AAD">
      <w:pPr>
        <w:pStyle w:val="Prrafodelista"/>
        <w:numPr>
          <w:ilvl w:val="0"/>
          <w:numId w:val="49"/>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Chu CM, Cheng VC, </w:t>
      </w:r>
      <w:proofErr w:type="spellStart"/>
      <w:r w:rsidRPr="003A3576">
        <w:rPr>
          <w:rFonts w:asciiTheme="minorHAnsi" w:hAnsiTheme="minorHAnsi" w:cstheme="minorHAnsi"/>
          <w:sz w:val="22"/>
          <w:szCs w:val="22"/>
        </w:rPr>
        <w:t>Hung</w:t>
      </w:r>
      <w:proofErr w:type="spellEnd"/>
      <w:r w:rsidRPr="003A3576">
        <w:rPr>
          <w:rFonts w:asciiTheme="minorHAnsi" w:hAnsiTheme="minorHAnsi" w:cstheme="minorHAnsi"/>
          <w:sz w:val="22"/>
          <w:szCs w:val="22"/>
        </w:rPr>
        <w:t xml:space="preserve"> </w:t>
      </w:r>
      <w:r w:rsidRPr="003A3576">
        <w:rPr>
          <w:rFonts w:asciiTheme="minorHAnsi" w:hAnsiTheme="minorHAnsi" w:cstheme="minorHAnsi"/>
          <w:spacing w:val="-8"/>
          <w:sz w:val="22"/>
          <w:szCs w:val="22"/>
        </w:rPr>
        <w:t xml:space="preserve">IF, </w:t>
      </w:r>
      <w:r w:rsidRPr="003A3576">
        <w:rPr>
          <w:rFonts w:asciiTheme="minorHAnsi" w:hAnsiTheme="minorHAnsi" w:cstheme="minorHAnsi"/>
          <w:sz w:val="22"/>
          <w:szCs w:val="22"/>
        </w:rPr>
        <w:t xml:space="preserve">Wong MM, Chan KH, Chan KS, Kao </w:t>
      </w:r>
      <w:r w:rsidRPr="003A3576">
        <w:rPr>
          <w:rFonts w:asciiTheme="minorHAnsi" w:hAnsiTheme="minorHAnsi" w:cstheme="minorHAnsi"/>
          <w:spacing w:val="-11"/>
          <w:sz w:val="22"/>
          <w:szCs w:val="22"/>
        </w:rPr>
        <w:t xml:space="preserve">RY, </w:t>
      </w:r>
      <w:proofErr w:type="spellStart"/>
      <w:r w:rsidRPr="003A3576">
        <w:rPr>
          <w:rFonts w:asciiTheme="minorHAnsi" w:hAnsiTheme="minorHAnsi" w:cstheme="minorHAnsi"/>
          <w:sz w:val="22"/>
          <w:szCs w:val="22"/>
        </w:rPr>
        <w:t>Poon</w:t>
      </w:r>
      <w:proofErr w:type="spellEnd"/>
      <w:r w:rsidRPr="003A3576">
        <w:rPr>
          <w:rFonts w:asciiTheme="minorHAnsi" w:hAnsiTheme="minorHAnsi" w:cstheme="minorHAnsi"/>
          <w:sz w:val="22"/>
          <w:szCs w:val="22"/>
        </w:rPr>
        <w:t xml:space="preserve"> LL, Wong CL, Guan </w:t>
      </w:r>
      <w:r w:rsidRPr="003A3576">
        <w:rPr>
          <w:rFonts w:asciiTheme="minorHAnsi" w:hAnsiTheme="minorHAnsi" w:cstheme="minorHAnsi"/>
          <w:spacing w:val="-14"/>
          <w:sz w:val="22"/>
          <w:szCs w:val="22"/>
        </w:rPr>
        <w:t xml:space="preserve">Y, </w:t>
      </w:r>
      <w:proofErr w:type="spellStart"/>
      <w:r w:rsidRPr="003A3576">
        <w:rPr>
          <w:rFonts w:asciiTheme="minorHAnsi" w:hAnsiTheme="minorHAnsi" w:cstheme="minorHAnsi"/>
          <w:sz w:val="22"/>
          <w:szCs w:val="22"/>
        </w:rPr>
        <w:t>Peiris</w:t>
      </w:r>
      <w:proofErr w:type="spellEnd"/>
      <w:r w:rsidRPr="003A3576">
        <w:rPr>
          <w:rFonts w:asciiTheme="minorHAnsi" w:hAnsiTheme="minorHAnsi" w:cstheme="minorHAnsi"/>
          <w:sz w:val="22"/>
          <w:szCs w:val="22"/>
        </w:rPr>
        <w:t xml:space="preserve"> JS, </w:t>
      </w:r>
      <w:proofErr w:type="spellStart"/>
      <w:r w:rsidRPr="003A3576">
        <w:rPr>
          <w:rFonts w:asciiTheme="minorHAnsi" w:hAnsiTheme="minorHAnsi" w:cstheme="minorHAnsi"/>
          <w:spacing w:val="-3"/>
          <w:sz w:val="22"/>
          <w:szCs w:val="22"/>
        </w:rPr>
        <w:t>Yuen</w:t>
      </w:r>
      <w:proofErr w:type="spellEnd"/>
      <w:r w:rsidRPr="003A3576">
        <w:rPr>
          <w:rFonts w:asciiTheme="minorHAnsi" w:hAnsiTheme="minorHAnsi" w:cstheme="minorHAnsi"/>
          <w:spacing w:val="-3"/>
          <w:sz w:val="22"/>
          <w:szCs w:val="22"/>
        </w:rPr>
        <w:t xml:space="preserve"> </w:t>
      </w:r>
      <w:r w:rsidRPr="003A3576">
        <w:rPr>
          <w:rFonts w:asciiTheme="minorHAnsi" w:hAnsiTheme="minorHAnsi" w:cstheme="minorHAnsi"/>
          <w:spacing w:val="-9"/>
          <w:sz w:val="22"/>
          <w:szCs w:val="22"/>
        </w:rPr>
        <w:t xml:space="preserve">KY, </w:t>
      </w:r>
      <w:proofErr w:type="spellStart"/>
      <w:r w:rsidRPr="003A3576">
        <w:rPr>
          <w:rFonts w:asciiTheme="minorHAnsi" w:hAnsiTheme="minorHAnsi" w:cstheme="minorHAnsi"/>
          <w:sz w:val="22"/>
          <w:szCs w:val="22"/>
        </w:rPr>
        <w:t>Group</w:t>
      </w:r>
      <w:proofErr w:type="spellEnd"/>
      <w:r w:rsidRPr="003A3576">
        <w:rPr>
          <w:rFonts w:asciiTheme="minorHAnsi" w:hAnsiTheme="minorHAnsi" w:cstheme="minorHAnsi"/>
          <w:sz w:val="22"/>
          <w:szCs w:val="22"/>
        </w:rPr>
        <w:t xml:space="preserve"> HUSS. Role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lopinavir</w:t>
      </w:r>
      <w:proofErr w:type="spellEnd"/>
      <w:r w:rsidRPr="003A3576">
        <w:rPr>
          <w:rFonts w:asciiTheme="minorHAnsi" w:hAnsiTheme="minorHAnsi" w:cstheme="minorHAnsi"/>
          <w:sz w:val="22"/>
          <w:szCs w:val="22"/>
        </w:rPr>
        <w:t>/</w:t>
      </w:r>
      <w:proofErr w:type="spellStart"/>
      <w:r w:rsidRPr="003A3576">
        <w:rPr>
          <w:rFonts w:asciiTheme="minorHAnsi" w:hAnsiTheme="minorHAnsi" w:cstheme="minorHAnsi"/>
          <w:sz w:val="22"/>
          <w:szCs w:val="22"/>
        </w:rPr>
        <w:t>ritonavir</w:t>
      </w:r>
      <w:proofErr w:type="spellEnd"/>
      <w:r w:rsidRPr="003A3576">
        <w:rPr>
          <w:rFonts w:asciiTheme="minorHAnsi" w:hAnsiTheme="minorHAnsi" w:cstheme="minorHAnsi"/>
          <w:sz w:val="22"/>
          <w:szCs w:val="22"/>
        </w:rPr>
        <w:t xml:space="preserve"> in </w:t>
      </w:r>
      <w:proofErr w:type="spellStart"/>
      <w:r w:rsidRPr="003A3576">
        <w:rPr>
          <w:rFonts w:asciiTheme="minorHAnsi" w:hAnsiTheme="minorHAnsi" w:cstheme="minorHAnsi"/>
          <w:sz w:val="22"/>
          <w:szCs w:val="22"/>
        </w:rPr>
        <w:t>the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treatment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SARS: </w:t>
      </w:r>
      <w:proofErr w:type="spellStart"/>
      <w:r w:rsidRPr="003A3576">
        <w:rPr>
          <w:rFonts w:asciiTheme="minorHAnsi" w:hAnsiTheme="minorHAnsi" w:cstheme="minorHAnsi"/>
          <w:sz w:val="22"/>
          <w:szCs w:val="22"/>
        </w:rPr>
        <w:t>initial</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virological</w:t>
      </w:r>
      <w:proofErr w:type="spellEnd"/>
      <w:r w:rsidRPr="003A3576">
        <w:rPr>
          <w:rFonts w:asciiTheme="minorHAnsi" w:hAnsiTheme="minorHAnsi" w:cstheme="minorHAnsi"/>
          <w:sz w:val="22"/>
          <w:szCs w:val="22"/>
        </w:rPr>
        <w:t xml:space="preserve"> and </w:t>
      </w:r>
      <w:proofErr w:type="spellStart"/>
      <w:r w:rsidRPr="003A3576">
        <w:rPr>
          <w:rFonts w:asciiTheme="minorHAnsi" w:hAnsiTheme="minorHAnsi" w:cstheme="minorHAnsi"/>
          <w:sz w:val="22"/>
          <w:szCs w:val="22"/>
        </w:rPr>
        <w:t>clinical</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findings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Thorax</w:t>
      </w:r>
      <w:proofErr w:type="spellEnd"/>
      <w:r w:rsidRPr="003A3576">
        <w:rPr>
          <w:rFonts w:asciiTheme="minorHAnsi" w:hAnsiTheme="minorHAnsi" w:cstheme="minorHAnsi"/>
          <w:sz w:val="22"/>
          <w:szCs w:val="22"/>
        </w:rPr>
        <w:t>.</w:t>
      </w:r>
      <w:r w:rsidRPr="003A3576">
        <w:rPr>
          <w:rFonts w:asciiTheme="minorHAnsi" w:hAnsiTheme="minorHAnsi" w:cstheme="minorHAnsi"/>
          <w:spacing w:val="-6"/>
          <w:sz w:val="22"/>
          <w:szCs w:val="22"/>
        </w:rPr>
        <w:t xml:space="preserve"> </w:t>
      </w:r>
      <w:r w:rsidRPr="003A3576">
        <w:rPr>
          <w:rFonts w:asciiTheme="minorHAnsi" w:hAnsiTheme="minorHAnsi" w:cstheme="minorHAnsi"/>
          <w:sz w:val="22"/>
          <w:szCs w:val="22"/>
        </w:rPr>
        <w:t>2004;59(3):252-256.</w:t>
      </w:r>
    </w:p>
    <w:p w14:paraId="0DD12597" w14:textId="77777777" w:rsidR="00F97D63" w:rsidRPr="003A3576" w:rsidRDefault="00F97D63" w:rsidP="00755AAD">
      <w:pPr>
        <w:pStyle w:val="Prrafodelista"/>
        <w:numPr>
          <w:ilvl w:val="0"/>
          <w:numId w:val="49"/>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Chong </w:t>
      </w:r>
      <w:r w:rsidRPr="003A3576">
        <w:rPr>
          <w:rFonts w:asciiTheme="minorHAnsi" w:hAnsiTheme="minorHAnsi" w:cstheme="minorHAnsi"/>
          <w:spacing w:val="-10"/>
          <w:sz w:val="22"/>
          <w:szCs w:val="22"/>
        </w:rPr>
        <w:t xml:space="preserve">YP, </w:t>
      </w:r>
      <w:proofErr w:type="spellStart"/>
      <w:r w:rsidRPr="003A3576">
        <w:rPr>
          <w:rFonts w:asciiTheme="minorHAnsi" w:hAnsiTheme="minorHAnsi" w:cstheme="minorHAnsi"/>
          <w:sz w:val="22"/>
          <w:szCs w:val="22"/>
        </w:rPr>
        <w:t>Song</w:t>
      </w:r>
      <w:proofErr w:type="spellEnd"/>
      <w:r w:rsidRPr="003A3576">
        <w:rPr>
          <w:rFonts w:asciiTheme="minorHAnsi" w:hAnsiTheme="minorHAnsi" w:cstheme="minorHAnsi"/>
          <w:sz w:val="22"/>
          <w:szCs w:val="22"/>
        </w:rPr>
        <w:t xml:space="preserve"> </w:t>
      </w:r>
      <w:r w:rsidRPr="003A3576">
        <w:rPr>
          <w:rFonts w:asciiTheme="minorHAnsi" w:hAnsiTheme="minorHAnsi" w:cstheme="minorHAnsi"/>
          <w:spacing w:val="-9"/>
          <w:sz w:val="22"/>
          <w:szCs w:val="22"/>
        </w:rPr>
        <w:t xml:space="preserve">JY, </w:t>
      </w:r>
      <w:r w:rsidRPr="003A3576">
        <w:rPr>
          <w:rFonts w:asciiTheme="minorHAnsi" w:hAnsiTheme="minorHAnsi" w:cstheme="minorHAnsi"/>
          <w:sz w:val="22"/>
          <w:szCs w:val="22"/>
        </w:rPr>
        <w:t xml:space="preserve">Seo YB, Choi </w:t>
      </w:r>
      <w:r w:rsidRPr="003A3576">
        <w:rPr>
          <w:rFonts w:asciiTheme="minorHAnsi" w:hAnsiTheme="minorHAnsi" w:cstheme="minorHAnsi"/>
          <w:spacing w:val="-9"/>
          <w:sz w:val="22"/>
          <w:szCs w:val="22"/>
        </w:rPr>
        <w:t xml:space="preserve">JP, </w:t>
      </w:r>
      <w:proofErr w:type="spellStart"/>
      <w:r w:rsidRPr="003A3576">
        <w:rPr>
          <w:rFonts w:asciiTheme="minorHAnsi" w:hAnsiTheme="minorHAnsi" w:cstheme="minorHAnsi"/>
          <w:sz w:val="22"/>
          <w:szCs w:val="22"/>
        </w:rPr>
        <w:t>Shin</w:t>
      </w:r>
      <w:proofErr w:type="spellEnd"/>
      <w:r w:rsidRPr="003A3576">
        <w:rPr>
          <w:rFonts w:asciiTheme="minorHAnsi" w:hAnsiTheme="minorHAnsi" w:cstheme="minorHAnsi"/>
          <w:sz w:val="22"/>
          <w:szCs w:val="22"/>
        </w:rPr>
        <w:t xml:space="preserve"> HS, </w:t>
      </w:r>
      <w:r w:rsidRPr="003A3576">
        <w:rPr>
          <w:rFonts w:asciiTheme="minorHAnsi" w:hAnsiTheme="minorHAnsi" w:cstheme="minorHAnsi"/>
          <w:spacing w:val="-3"/>
          <w:sz w:val="22"/>
          <w:szCs w:val="22"/>
        </w:rPr>
        <w:t xml:space="preserve">Rapid </w:t>
      </w:r>
      <w:r w:rsidRPr="003A3576">
        <w:rPr>
          <w:rFonts w:asciiTheme="minorHAnsi" w:hAnsiTheme="minorHAnsi" w:cstheme="minorHAnsi"/>
          <w:sz w:val="22"/>
          <w:szCs w:val="22"/>
        </w:rPr>
        <w:t xml:space="preserve">Response </w:t>
      </w:r>
      <w:r w:rsidRPr="003A3576">
        <w:rPr>
          <w:rFonts w:asciiTheme="minorHAnsi" w:hAnsiTheme="minorHAnsi" w:cstheme="minorHAnsi"/>
          <w:spacing w:val="-10"/>
          <w:sz w:val="22"/>
          <w:szCs w:val="22"/>
        </w:rPr>
        <w:t xml:space="preserve">T. </w:t>
      </w:r>
      <w:r w:rsidRPr="003A3576">
        <w:rPr>
          <w:rFonts w:asciiTheme="minorHAnsi" w:hAnsiTheme="minorHAnsi" w:cstheme="minorHAnsi"/>
          <w:sz w:val="22"/>
          <w:szCs w:val="22"/>
        </w:rPr>
        <w:t xml:space="preserve">Antiviral </w:t>
      </w:r>
      <w:proofErr w:type="spellStart"/>
      <w:r w:rsidRPr="003A3576">
        <w:rPr>
          <w:rFonts w:asciiTheme="minorHAnsi" w:hAnsiTheme="minorHAnsi" w:cstheme="minorHAnsi"/>
          <w:sz w:val="22"/>
          <w:szCs w:val="22"/>
        </w:rPr>
        <w:t>Treatment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Guidelines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for</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Middle</w:t>
      </w:r>
      <w:proofErr w:type="spellEnd"/>
      <w:r w:rsidRPr="003A3576">
        <w:rPr>
          <w:rFonts w:asciiTheme="minorHAnsi" w:hAnsiTheme="minorHAnsi" w:cstheme="minorHAnsi"/>
          <w:sz w:val="22"/>
          <w:szCs w:val="22"/>
        </w:rPr>
        <w:t xml:space="preserve"> East </w:t>
      </w:r>
      <w:proofErr w:type="spellStart"/>
      <w:r w:rsidRPr="003A3576">
        <w:rPr>
          <w:rFonts w:asciiTheme="minorHAnsi" w:hAnsiTheme="minorHAnsi" w:cstheme="minorHAnsi"/>
          <w:sz w:val="22"/>
          <w:szCs w:val="22"/>
        </w:rPr>
        <w:t>Respiratory</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Syndrome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Infect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Chemother</w:t>
      </w:r>
      <w:proofErr w:type="spellEnd"/>
      <w:r w:rsidRPr="003A3576">
        <w:rPr>
          <w:rFonts w:asciiTheme="minorHAnsi" w:hAnsiTheme="minorHAnsi" w:cstheme="minorHAnsi"/>
          <w:sz w:val="22"/>
          <w:szCs w:val="22"/>
        </w:rPr>
        <w:t>.</w:t>
      </w:r>
      <w:r w:rsidRPr="003A3576">
        <w:rPr>
          <w:rFonts w:asciiTheme="minorHAnsi" w:hAnsiTheme="minorHAnsi" w:cstheme="minorHAnsi"/>
          <w:spacing w:val="-31"/>
          <w:sz w:val="22"/>
          <w:szCs w:val="22"/>
        </w:rPr>
        <w:t xml:space="preserve"> </w:t>
      </w:r>
      <w:r w:rsidRPr="003A3576">
        <w:rPr>
          <w:rFonts w:asciiTheme="minorHAnsi" w:hAnsiTheme="minorHAnsi" w:cstheme="minorHAnsi"/>
          <w:sz w:val="22"/>
          <w:szCs w:val="22"/>
        </w:rPr>
        <w:t>2015;47(3):212-222.</w:t>
      </w:r>
    </w:p>
    <w:p w14:paraId="2B9BD13F" w14:textId="77777777" w:rsidR="00F97D63" w:rsidRPr="003A3576" w:rsidRDefault="00F97D63" w:rsidP="00755AAD">
      <w:pPr>
        <w:pStyle w:val="Prrafodelista"/>
        <w:numPr>
          <w:ilvl w:val="0"/>
          <w:numId w:val="49"/>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Wang Z, Chen X, Lu </w:t>
      </w:r>
      <w:r w:rsidRPr="003A3576">
        <w:rPr>
          <w:rFonts w:asciiTheme="minorHAnsi" w:hAnsiTheme="minorHAnsi" w:cstheme="minorHAnsi"/>
          <w:spacing w:val="-15"/>
          <w:sz w:val="22"/>
          <w:szCs w:val="22"/>
        </w:rPr>
        <w:t xml:space="preserve">Y, </w:t>
      </w:r>
      <w:r w:rsidRPr="003A3576">
        <w:rPr>
          <w:rFonts w:asciiTheme="minorHAnsi" w:hAnsiTheme="minorHAnsi" w:cstheme="minorHAnsi"/>
          <w:sz w:val="22"/>
          <w:szCs w:val="22"/>
        </w:rPr>
        <w:t xml:space="preserve">Chen </w:t>
      </w:r>
      <w:r w:rsidRPr="003A3576">
        <w:rPr>
          <w:rFonts w:asciiTheme="minorHAnsi" w:hAnsiTheme="minorHAnsi" w:cstheme="minorHAnsi"/>
          <w:spacing w:val="-11"/>
          <w:sz w:val="22"/>
          <w:szCs w:val="22"/>
        </w:rPr>
        <w:t xml:space="preserve">F, </w:t>
      </w:r>
      <w:r w:rsidRPr="003A3576">
        <w:rPr>
          <w:rFonts w:asciiTheme="minorHAnsi" w:hAnsiTheme="minorHAnsi" w:cstheme="minorHAnsi"/>
          <w:sz w:val="22"/>
          <w:szCs w:val="22"/>
        </w:rPr>
        <w:t xml:space="preserve">Zhang W. </w:t>
      </w:r>
      <w:proofErr w:type="spellStart"/>
      <w:r w:rsidRPr="003A3576">
        <w:rPr>
          <w:rFonts w:asciiTheme="minorHAnsi" w:hAnsiTheme="minorHAnsi" w:cstheme="minorHAnsi"/>
          <w:sz w:val="22"/>
          <w:szCs w:val="22"/>
        </w:rPr>
        <w:t>Clinical</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characteristics</w:t>
      </w:r>
      <w:proofErr w:type="spellEnd"/>
      <w:r w:rsidRPr="003A3576">
        <w:rPr>
          <w:rFonts w:asciiTheme="minorHAnsi" w:hAnsiTheme="minorHAnsi" w:cstheme="minorHAnsi"/>
          <w:sz w:val="22"/>
          <w:szCs w:val="22"/>
        </w:rPr>
        <w:t xml:space="preserve"> and </w:t>
      </w:r>
      <w:proofErr w:type="spellStart"/>
      <w:r w:rsidRPr="003A3576">
        <w:rPr>
          <w:rFonts w:asciiTheme="minorHAnsi" w:hAnsiTheme="minorHAnsi" w:cstheme="minorHAnsi"/>
          <w:sz w:val="22"/>
          <w:szCs w:val="22"/>
        </w:rPr>
        <w:t>therapeutic</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procedure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for</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four</w:t>
      </w:r>
      <w:proofErr w:type="spellEnd"/>
      <w:r w:rsidRPr="003A3576">
        <w:rPr>
          <w:rFonts w:asciiTheme="minorHAnsi" w:hAnsiTheme="minorHAnsi" w:cstheme="minorHAnsi"/>
          <w:sz w:val="22"/>
          <w:szCs w:val="22"/>
        </w:rPr>
        <w:t xml:space="preserve"> cases </w:t>
      </w:r>
      <w:proofErr w:type="spellStart"/>
      <w:r w:rsidRPr="003A3576">
        <w:rPr>
          <w:rFonts w:asciiTheme="minorHAnsi" w:hAnsiTheme="minorHAnsi" w:cstheme="minorHAnsi"/>
          <w:sz w:val="22"/>
          <w:szCs w:val="22"/>
        </w:rPr>
        <w:t>with</w:t>
      </w:r>
      <w:proofErr w:type="spellEnd"/>
      <w:r w:rsidRPr="003A3576">
        <w:rPr>
          <w:rFonts w:asciiTheme="minorHAnsi" w:hAnsiTheme="minorHAnsi" w:cstheme="minorHAnsi"/>
          <w:sz w:val="22"/>
          <w:szCs w:val="22"/>
        </w:rPr>
        <w:t xml:space="preserve"> 2019 novel coronavirus </w:t>
      </w:r>
      <w:proofErr w:type="spellStart"/>
      <w:r w:rsidRPr="003A3576">
        <w:rPr>
          <w:rFonts w:asciiTheme="minorHAnsi" w:hAnsiTheme="minorHAnsi" w:cstheme="minorHAnsi"/>
          <w:sz w:val="22"/>
          <w:szCs w:val="22"/>
        </w:rPr>
        <w:t>pneumonia</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receiving</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combined</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Chinese</w:t>
      </w:r>
      <w:proofErr w:type="spellEnd"/>
      <w:r w:rsidRPr="003A3576">
        <w:rPr>
          <w:rFonts w:asciiTheme="minorHAnsi" w:hAnsiTheme="minorHAnsi" w:cstheme="minorHAnsi"/>
          <w:sz w:val="22"/>
          <w:szCs w:val="22"/>
        </w:rPr>
        <w:t xml:space="preserve"> and Western medicine </w:t>
      </w:r>
      <w:proofErr w:type="spellStart"/>
      <w:r w:rsidRPr="003A3576">
        <w:rPr>
          <w:rFonts w:asciiTheme="minorHAnsi" w:hAnsiTheme="minorHAnsi" w:cstheme="minorHAnsi"/>
          <w:sz w:val="22"/>
          <w:szCs w:val="22"/>
        </w:rPr>
        <w:t>treatment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Biosci</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Trends</w:t>
      </w:r>
      <w:proofErr w:type="spellEnd"/>
      <w:r w:rsidRPr="003A3576">
        <w:rPr>
          <w:rFonts w:asciiTheme="minorHAnsi" w:hAnsiTheme="minorHAnsi" w:cstheme="minorHAnsi"/>
          <w:sz w:val="22"/>
          <w:szCs w:val="22"/>
        </w:rPr>
        <w:t>.</w:t>
      </w:r>
      <w:r w:rsidRPr="003A3576">
        <w:rPr>
          <w:rFonts w:asciiTheme="minorHAnsi" w:hAnsiTheme="minorHAnsi" w:cstheme="minorHAnsi"/>
          <w:spacing w:val="-15"/>
          <w:sz w:val="22"/>
          <w:szCs w:val="22"/>
        </w:rPr>
        <w:t xml:space="preserve"> </w:t>
      </w:r>
      <w:r w:rsidRPr="003A3576">
        <w:rPr>
          <w:rFonts w:asciiTheme="minorHAnsi" w:hAnsiTheme="minorHAnsi" w:cstheme="minorHAnsi"/>
          <w:sz w:val="22"/>
          <w:szCs w:val="22"/>
        </w:rPr>
        <w:t>2020.</w:t>
      </w:r>
    </w:p>
    <w:p w14:paraId="13B72AFE" w14:textId="77777777" w:rsidR="00F97D63" w:rsidRPr="003A3576" w:rsidRDefault="00F97D63" w:rsidP="00755AAD">
      <w:pPr>
        <w:pStyle w:val="Prrafodelista"/>
        <w:numPr>
          <w:ilvl w:val="0"/>
          <w:numId w:val="49"/>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Lim</w:t>
      </w:r>
      <w:r w:rsidRPr="003A3576">
        <w:rPr>
          <w:rFonts w:asciiTheme="minorHAnsi" w:hAnsiTheme="minorHAnsi" w:cstheme="minorHAnsi"/>
          <w:spacing w:val="2"/>
          <w:sz w:val="22"/>
          <w:szCs w:val="22"/>
        </w:rPr>
        <w:t xml:space="preserve"> </w:t>
      </w:r>
      <w:r w:rsidRPr="003A3576">
        <w:rPr>
          <w:rFonts w:asciiTheme="minorHAnsi" w:hAnsiTheme="minorHAnsi" w:cstheme="minorHAnsi"/>
          <w:sz w:val="22"/>
          <w:szCs w:val="22"/>
        </w:rPr>
        <w:t>J,</w:t>
      </w:r>
      <w:r w:rsidRPr="003A3576">
        <w:rPr>
          <w:rFonts w:asciiTheme="minorHAnsi" w:hAnsiTheme="minorHAnsi" w:cstheme="minorHAnsi"/>
          <w:spacing w:val="-6"/>
          <w:sz w:val="22"/>
          <w:szCs w:val="22"/>
        </w:rPr>
        <w:t xml:space="preserve"> </w:t>
      </w:r>
      <w:proofErr w:type="spellStart"/>
      <w:r w:rsidRPr="003A3576">
        <w:rPr>
          <w:rFonts w:asciiTheme="minorHAnsi" w:hAnsiTheme="minorHAnsi" w:cstheme="minorHAnsi"/>
          <w:sz w:val="22"/>
          <w:szCs w:val="22"/>
        </w:rPr>
        <w:t>Jeon</w:t>
      </w:r>
      <w:proofErr w:type="spellEnd"/>
      <w:r w:rsidRPr="003A3576">
        <w:rPr>
          <w:rFonts w:asciiTheme="minorHAnsi" w:hAnsiTheme="minorHAnsi" w:cstheme="minorHAnsi"/>
          <w:spacing w:val="-5"/>
          <w:sz w:val="22"/>
          <w:szCs w:val="22"/>
        </w:rPr>
        <w:t xml:space="preserve"> </w:t>
      </w:r>
      <w:r w:rsidRPr="003A3576">
        <w:rPr>
          <w:rFonts w:asciiTheme="minorHAnsi" w:hAnsiTheme="minorHAnsi" w:cstheme="minorHAnsi"/>
          <w:sz w:val="22"/>
          <w:szCs w:val="22"/>
        </w:rPr>
        <w:t>S,</w:t>
      </w:r>
      <w:r w:rsidRPr="003A3576">
        <w:rPr>
          <w:rFonts w:asciiTheme="minorHAnsi" w:hAnsiTheme="minorHAnsi" w:cstheme="minorHAnsi"/>
          <w:spacing w:val="-3"/>
          <w:sz w:val="22"/>
          <w:szCs w:val="22"/>
        </w:rPr>
        <w:t xml:space="preserve"> </w:t>
      </w:r>
      <w:proofErr w:type="spellStart"/>
      <w:r w:rsidRPr="003A3576">
        <w:rPr>
          <w:rFonts w:asciiTheme="minorHAnsi" w:hAnsiTheme="minorHAnsi" w:cstheme="minorHAnsi"/>
          <w:sz w:val="22"/>
          <w:szCs w:val="22"/>
        </w:rPr>
        <w:t>Shin</w:t>
      </w:r>
      <w:proofErr w:type="spellEnd"/>
      <w:r w:rsidRPr="003A3576">
        <w:rPr>
          <w:rFonts w:asciiTheme="minorHAnsi" w:hAnsiTheme="minorHAnsi" w:cstheme="minorHAnsi"/>
          <w:sz w:val="22"/>
          <w:szCs w:val="22"/>
        </w:rPr>
        <w:t xml:space="preserve"> </w:t>
      </w:r>
      <w:r w:rsidRPr="003A3576">
        <w:rPr>
          <w:rFonts w:asciiTheme="minorHAnsi" w:hAnsiTheme="minorHAnsi" w:cstheme="minorHAnsi"/>
          <w:spacing w:val="-9"/>
          <w:sz w:val="22"/>
          <w:szCs w:val="22"/>
        </w:rPr>
        <w:t>HY,</w:t>
      </w:r>
      <w:r w:rsidRPr="003A3576">
        <w:rPr>
          <w:rFonts w:asciiTheme="minorHAnsi" w:hAnsiTheme="minorHAnsi" w:cstheme="minorHAnsi"/>
          <w:spacing w:val="-7"/>
          <w:sz w:val="22"/>
          <w:szCs w:val="22"/>
        </w:rPr>
        <w:t xml:space="preserve"> </w:t>
      </w:r>
      <w:r w:rsidRPr="003A3576">
        <w:rPr>
          <w:rFonts w:asciiTheme="minorHAnsi" w:hAnsiTheme="minorHAnsi" w:cstheme="minorHAnsi"/>
          <w:sz w:val="22"/>
          <w:szCs w:val="22"/>
        </w:rPr>
        <w:t>Kim</w:t>
      </w:r>
      <w:r w:rsidRPr="003A3576">
        <w:rPr>
          <w:rFonts w:asciiTheme="minorHAnsi" w:hAnsiTheme="minorHAnsi" w:cstheme="minorHAnsi"/>
          <w:spacing w:val="2"/>
          <w:sz w:val="22"/>
          <w:szCs w:val="22"/>
        </w:rPr>
        <w:t xml:space="preserve"> </w:t>
      </w:r>
      <w:r w:rsidRPr="003A3576">
        <w:rPr>
          <w:rFonts w:asciiTheme="minorHAnsi" w:hAnsiTheme="minorHAnsi" w:cstheme="minorHAnsi"/>
          <w:sz w:val="22"/>
          <w:szCs w:val="22"/>
        </w:rPr>
        <w:t>MJ,</w:t>
      </w:r>
      <w:r w:rsidRPr="003A3576">
        <w:rPr>
          <w:rFonts w:asciiTheme="minorHAnsi" w:hAnsiTheme="minorHAnsi" w:cstheme="minorHAnsi"/>
          <w:spacing w:val="-5"/>
          <w:sz w:val="22"/>
          <w:szCs w:val="22"/>
        </w:rPr>
        <w:t xml:space="preserve"> </w:t>
      </w:r>
      <w:proofErr w:type="spellStart"/>
      <w:r w:rsidRPr="003A3576">
        <w:rPr>
          <w:rFonts w:asciiTheme="minorHAnsi" w:hAnsiTheme="minorHAnsi" w:cstheme="minorHAnsi"/>
          <w:sz w:val="22"/>
          <w:szCs w:val="22"/>
        </w:rPr>
        <w:t>Seong</w:t>
      </w:r>
      <w:proofErr w:type="spellEnd"/>
      <w:r w:rsidRPr="003A3576">
        <w:rPr>
          <w:rFonts w:asciiTheme="minorHAnsi" w:hAnsiTheme="minorHAnsi" w:cstheme="minorHAnsi"/>
          <w:spacing w:val="-6"/>
          <w:sz w:val="22"/>
          <w:szCs w:val="22"/>
        </w:rPr>
        <w:t xml:space="preserve"> </w:t>
      </w:r>
      <w:r w:rsidRPr="003A3576">
        <w:rPr>
          <w:rFonts w:asciiTheme="minorHAnsi" w:hAnsiTheme="minorHAnsi" w:cstheme="minorHAnsi"/>
          <w:sz w:val="22"/>
          <w:szCs w:val="22"/>
        </w:rPr>
        <w:t>YM,</w:t>
      </w:r>
      <w:r w:rsidRPr="003A3576">
        <w:rPr>
          <w:rFonts w:asciiTheme="minorHAnsi" w:hAnsiTheme="minorHAnsi" w:cstheme="minorHAnsi"/>
          <w:spacing w:val="-2"/>
          <w:sz w:val="22"/>
          <w:szCs w:val="22"/>
        </w:rPr>
        <w:t xml:space="preserve"> </w:t>
      </w:r>
      <w:r w:rsidRPr="003A3576">
        <w:rPr>
          <w:rFonts w:asciiTheme="minorHAnsi" w:hAnsiTheme="minorHAnsi" w:cstheme="minorHAnsi"/>
          <w:sz w:val="22"/>
          <w:szCs w:val="22"/>
        </w:rPr>
        <w:t>Lee</w:t>
      </w:r>
      <w:r w:rsidRPr="003A3576">
        <w:rPr>
          <w:rFonts w:asciiTheme="minorHAnsi" w:hAnsiTheme="minorHAnsi" w:cstheme="minorHAnsi"/>
          <w:spacing w:val="-10"/>
          <w:sz w:val="22"/>
          <w:szCs w:val="22"/>
        </w:rPr>
        <w:t xml:space="preserve"> </w:t>
      </w:r>
      <w:r w:rsidRPr="003A3576">
        <w:rPr>
          <w:rFonts w:asciiTheme="minorHAnsi" w:hAnsiTheme="minorHAnsi" w:cstheme="minorHAnsi"/>
          <w:spacing w:val="4"/>
          <w:sz w:val="22"/>
          <w:szCs w:val="22"/>
        </w:rPr>
        <w:t>WJ,</w:t>
      </w:r>
      <w:r w:rsidRPr="003A3576">
        <w:rPr>
          <w:rFonts w:asciiTheme="minorHAnsi" w:hAnsiTheme="minorHAnsi" w:cstheme="minorHAnsi"/>
          <w:spacing w:val="-7"/>
          <w:sz w:val="22"/>
          <w:szCs w:val="22"/>
        </w:rPr>
        <w:t xml:space="preserve"> </w:t>
      </w:r>
      <w:r w:rsidRPr="003A3576">
        <w:rPr>
          <w:rFonts w:asciiTheme="minorHAnsi" w:hAnsiTheme="minorHAnsi" w:cstheme="minorHAnsi"/>
          <w:sz w:val="22"/>
          <w:szCs w:val="22"/>
        </w:rPr>
        <w:t>et</w:t>
      </w:r>
      <w:r w:rsidRPr="003A3576">
        <w:rPr>
          <w:rFonts w:asciiTheme="minorHAnsi" w:hAnsiTheme="minorHAnsi" w:cstheme="minorHAnsi"/>
          <w:spacing w:val="-4"/>
          <w:sz w:val="22"/>
          <w:szCs w:val="22"/>
        </w:rPr>
        <w:t xml:space="preserve"> </w:t>
      </w:r>
      <w:r w:rsidRPr="003A3576">
        <w:rPr>
          <w:rFonts w:asciiTheme="minorHAnsi" w:hAnsiTheme="minorHAnsi" w:cstheme="minorHAnsi"/>
          <w:sz w:val="22"/>
          <w:szCs w:val="22"/>
        </w:rPr>
        <w:t>al.</w:t>
      </w:r>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Case</w:t>
      </w:r>
      <w:r w:rsidRPr="003A3576">
        <w:rPr>
          <w:rFonts w:asciiTheme="minorHAnsi" w:hAnsiTheme="minorHAnsi" w:cstheme="minorHAnsi"/>
          <w:spacing w:val="-5"/>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the</w:t>
      </w:r>
      <w:proofErr w:type="spellEnd"/>
      <w:r w:rsidRPr="003A3576">
        <w:rPr>
          <w:rFonts w:asciiTheme="minorHAnsi" w:hAnsiTheme="minorHAnsi" w:cstheme="minorHAnsi"/>
          <w:spacing w:val="-3"/>
          <w:sz w:val="22"/>
          <w:szCs w:val="22"/>
        </w:rPr>
        <w:t xml:space="preserve"> </w:t>
      </w:r>
      <w:proofErr w:type="spellStart"/>
      <w:r w:rsidRPr="003A3576">
        <w:rPr>
          <w:rFonts w:asciiTheme="minorHAnsi" w:hAnsiTheme="minorHAnsi" w:cstheme="minorHAnsi"/>
          <w:sz w:val="22"/>
          <w:szCs w:val="22"/>
        </w:rPr>
        <w:t>index</w:t>
      </w:r>
      <w:proofErr w:type="spellEnd"/>
      <w:r w:rsidRPr="003A3576">
        <w:rPr>
          <w:rFonts w:asciiTheme="minorHAnsi" w:hAnsiTheme="minorHAnsi" w:cstheme="minorHAnsi"/>
          <w:spacing w:val="-4"/>
          <w:sz w:val="22"/>
          <w:szCs w:val="22"/>
        </w:rPr>
        <w:t xml:space="preserve"> </w:t>
      </w:r>
      <w:proofErr w:type="spellStart"/>
      <w:r w:rsidRPr="003A3576">
        <w:rPr>
          <w:rFonts w:asciiTheme="minorHAnsi" w:hAnsiTheme="minorHAnsi" w:cstheme="minorHAnsi"/>
          <w:sz w:val="22"/>
          <w:szCs w:val="22"/>
        </w:rPr>
        <w:t>patient</w:t>
      </w:r>
      <w:proofErr w:type="spellEnd"/>
      <w:r w:rsidRPr="003A3576">
        <w:rPr>
          <w:rFonts w:asciiTheme="minorHAnsi" w:hAnsiTheme="minorHAnsi" w:cstheme="minorHAnsi"/>
          <w:spacing w:val="1"/>
          <w:sz w:val="22"/>
          <w:szCs w:val="22"/>
        </w:rPr>
        <w:t xml:space="preserve"> </w:t>
      </w:r>
      <w:proofErr w:type="spellStart"/>
      <w:r w:rsidRPr="003A3576">
        <w:rPr>
          <w:rFonts w:asciiTheme="minorHAnsi" w:hAnsiTheme="minorHAnsi" w:cstheme="minorHAnsi"/>
          <w:sz w:val="22"/>
          <w:szCs w:val="22"/>
        </w:rPr>
        <w:t>who</w:t>
      </w:r>
      <w:proofErr w:type="spellEnd"/>
      <w:r w:rsidRPr="003A3576">
        <w:rPr>
          <w:rFonts w:asciiTheme="minorHAnsi" w:hAnsiTheme="minorHAnsi" w:cstheme="minorHAnsi"/>
          <w:spacing w:val="-6"/>
          <w:sz w:val="22"/>
          <w:szCs w:val="22"/>
        </w:rPr>
        <w:t xml:space="preserve"> </w:t>
      </w:r>
      <w:proofErr w:type="spellStart"/>
      <w:r w:rsidRPr="003A3576">
        <w:rPr>
          <w:rFonts w:asciiTheme="minorHAnsi" w:hAnsiTheme="minorHAnsi" w:cstheme="minorHAnsi"/>
          <w:sz w:val="22"/>
          <w:szCs w:val="22"/>
        </w:rPr>
        <w:t>caused</w:t>
      </w:r>
      <w:proofErr w:type="spellEnd"/>
      <w:r w:rsidRPr="003A3576">
        <w:rPr>
          <w:rFonts w:asciiTheme="minorHAnsi" w:hAnsiTheme="minorHAnsi" w:cstheme="minorHAnsi"/>
          <w:spacing w:val="-3"/>
          <w:sz w:val="22"/>
          <w:szCs w:val="22"/>
        </w:rPr>
        <w:t xml:space="preserve"> </w:t>
      </w:r>
      <w:proofErr w:type="spellStart"/>
      <w:r w:rsidRPr="003A3576">
        <w:rPr>
          <w:rFonts w:asciiTheme="minorHAnsi" w:hAnsiTheme="minorHAnsi" w:cstheme="minorHAnsi"/>
          <w:sz w:val="22"/>
          <w:szCs w:val="22"/>
        </w:rPr>
        <w:t>tertiary</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transmission</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Coronavirus </w:t>
      </w:r>
      <w:proofErr w:type="spellStart"/>
      <w:r w:rsidRPr="003A3576">
        <w:rPr>
          <w:rFonts w:asciiTheme="minorHAnsi" w:hAnsiTheme="minorHAnsi" w:cstheme="minorHAnsi"/>
          <w:sz w:val="22"/>
          <w:szCs w:val="22"/>
        </w:rPr>
        <w:t>disease</w:t>
      </w:r>
      <w:proofErr w:type="spellEnd"/>
      <w:r w:rsidRPr="003A3576">
        <w:rPr>
          <w:rFonts w:asciiTheme="minorHAnsi" w:hAnsiTheme="minorHAnsi" w:cstheme="minorHAnsi"/>
          <w:sz w:val="22"/>
          <w:szCs w:val="22"/>
        </w:rPr>
        <w:t xml:space="preserve"> 2019 in </w:t>
      </w:r>
      <w:proofErr w:type="spellStart"/>
      <w:r w:rsidRPr="003A3576">
        <w:rPr>
          <w:rFonts w:asciiTheme="minorHAnsi" w:hAnsiTheme="minorHAnsi" w:cstheme="minorHAnsi"/>
          <w:sz w:val="22"/>
          <w:szCs w:val="22"/>
        </w:rPr>
        <w:t>Korea</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application</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lopinavir</w:t>
      </w:r>
      <w:proofErr w:type="spellEnd"/>
      <w:r w:rsidRPr="003A3576">
        <w:rPr>
          <w:rFonts w:asciiTheme="minorHAnsi" w:hAnsiTheme="minorHAnsi" w:cstheme="minorHAnsi"/>
          <w:sz w:val="22"/>
          <w:szCs w:val="22"/>
        </w:rPr>
        <w:t>/</w:t>
      </w:r>
      <w:proofErr w:type="spellStart"/>
      <w:r w:rsidRPr="003A3576">
        <w:rPr>
          <w:rFonts w:asciiTheme="minorHAnsi" w:hAnsiTheme="minorHAnsi" w:cstheme="minorHAnsi"/>
          <w:sz w:val="22"/>
          <w:szCs w:val="22"/>
        </w:rPr>
        <w:t>ritonavir</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for</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the</w:t>
      </w:r>
      <w:proofErr w:type="spellEnd"/>
      <w:r w:rsidRPr="003A3576">
        <w:rPr>
          <w:rFonts w:asciiTheme="minorHAnsi" w:hAnsiTheme="minorHAnsi" w:cstheme="minorHAnsi"/>
          <w:spacing w:val="-31"/>
          <w:sz w:val="22"/>
          <w:szCs w:val="22"/>
        </w:rPr>
        <w:t xml:space="preserve"> </w:t>
      </w:r>
      <w:proofErr w:type="spellStart"/>
      <w:r w:rsidRPr="003A3576">
        <w:rPr>
          <w:rFonts w:asciiTheme="minorHAnsi" w:hAnsiTheme="minorHAnsi" w:cstheme="minorHAnsi"/>
          <w:sz w:val="22"/>
          <w:szCs w:val="22"/>
        </w:rPr>
        <w:t>treatment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COVID-19 </w:t>
      </w:r>
      <w:proofErr w:type="spellStart"/>
      <w:r w:rsidRPr="003A3576">
        <w:rPr>
          <w:rFonts w:asciiTheme="minorHAnsi" w:hAnsiTheme="minorHAnsi" w:cstheme="minorHAnsi"/>
          <w:sz w:val="22"/>
          <w:szCs w:val="22"/>
        </w:rPr>
        <w:t>pneumonia</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monitored</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by</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quantitative</w:t>
      </w:r>
      <w:proofErr w:type="spellEnd"/>
      <w:r w:rsidRPr="003A3576">
        <w:rPr>
          <w:rFonts w:asciiTheme="minorHAnsi" w:hAnsiTheme="minorHAnsi" w:cstheme="minorHAnsi"/>
          <w:sz w:val="22"/>
          <w:szCs w:val="22"/>
        </w:rPr>
        <w:t xml:space="preserve"> </w:t>
      </w:r>
      <w:r w:rsidRPr="003A3576">
        <w:rPr>
          <w:rFonts w:asciiTheme="minorHAnsi" w:hAnsiTheme="minorHAnsi" w:cstheme="minorHAnsi"/>
          <w:spacing w:val="-4"/>
          <w:sz w:val="22"/>
          <w:szCs w:val="22"/>
        </w:rPr>
        <w:t xml:space="preserve">RT- </w:t>
      </w:r>
      <w:r w:rsidRPr="003A3576">
        <w:rPr>
          <w:rFonts w:asciiTheme="minorHAnsi" w:hAnsiTheme="minorHAnsi" w:cstheme="minorHAnsi"/>
          <w:sz w:val="22"/>
          <w:szCs w:val="22"/>
        </w:rPr>
        <w:t xml:space="preserve">PCR. J </w:t>
      </w:r>
      <w:proofErr w:type="spellStart"/>
      <w:r w:rsidRPr="003A3576">
        <w:rPr>
          <w:rFonts w:asciiTheme="minorHAnsi" w:hAnsiTheme="minorHAnsi" w:cstheme="minorHAnsi"/>
          <w:sz w:val="22"/>
          <w:szCs w:val="22"/>
        </w:rPr>
        <w:t>Korean</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Med</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Sci</w:t>
      </w:r>
      <w:proofErr w:type="spellEnd"/>
      <w:r w:rsidRPr="003A3576">
        <w:rPr>
          <w:rFonts w:asciiTheme="minorHAnsi" w:hAnsiTheme="minorHAnsi" w:cstheme="minorHAnsi"/>
          <w:sz w:val="22"/>
          <w:szCs w:val="22"/>
        </w:rPr>
        <w:t>. 2020;35(6</w:t>
      </w:r>
      <w:proofErr w:type="gramStart"/>
      <w:r w:rsidRPr="003A3576">
        <w:rPr>
          <w:rFonts w:asciiTheme="minorHAnsi" w:hAnsiTheme="minorHAnsi" w:cstheme="minorHAnsi"/>
          <w:sz w:val="22"/>
          <w:szCs w:val="22"/>
        </w:rPr>
        <w:t>):e</w:t>
      </w:r>
      <w:proofErr w:type="gramEnd"/>
      <w:r w:rsidRPr="003A3576">
        <w:rPr>
          <w:rFonts w:asciiTheme="minorHAnsi" w:hAnsiTheme="minorHAnsi" w:cstheme="minorHAnsi"/>
          <w:sz w:val="22"/>
          <w:szCs w:val="22"/>
        </w:rPr>
        <w:t>79.</w:t>
      </w:r>
    </w:p>
    <w:p w14:paraId="74F9023A" w14:textId="77777777" w:rsidR="00F97D63" w:rsidRPr="003A3576" w:rsidRDefault="00F97D63" w:rsidP="00755AAD">
      <w:pPr>
        <w:pStyle w:val="Textoindependiente"/>
        <w:numPr>
          <w:ilvl w:val="0"/>
          <w:numId w:val="49"/>
        </w:numPr>
        <w:tabs>
          <w:tab w:val="left" w:pos="7398"/>
        </w:tabs>
        <w:kinsoku w:val="0"/>
        <w:overflowPunct w:val="0"/>
        <w:jc w:val="both"/>
        <w:rPr>
          <w:rFonts w:asciiTheme="minorHAnsi" w:hAnsiTheme="minorHAnsi" w:cstheme="minorHAnsi"/>
        </w:rPr>
      </w:pPr>
      <w:r w:rsidRPr="003A3576">
        <w:rPr>
          <w:rFonts w:asciiTheme="minorHAnsi" w:hAnsiTheme="minorHAnsi" w:cstheme="minorHAnsi"/>
          <w:spacing w:val="-5"/>
        </w:rPr>
        <w:t xml:space="preserve">Young </w:t>
      </w:r>
      <w:r w:rsidRPr="003A3576">
        <w:rPr>
          <w:rFonts w:asciiTheme="minorHAnsi" w:hAnsiTheme="minorHAnsi" w:cstheme="minorHAnsi"/>
        </w:rPr>
        <w:t xml:space="preserve">BE, </w:t>
      </w:r>
      <w:proofErr w:type="spellStart"/>
      <w:r w:rsidRPr="003A3576">
        <w:rPr>
          <w:rFonts w:asciiTheme="minorHAnsi" w:hAnsiTheme="minorHAnsi" w:cstheme="minorHAnsi"/>
        </w:rPr>
        <w:t>Ong</w:t>
      </w:r>
      <w:proofErr w:type="spellEnd"/>
      <w:r w:rsidRPr="003A3576">
        <w:rPr>
          <w:rFonts w:asciiTheme="minorHAnsi" w:hAnsiTheme="minorHAnsi" w:cstheme="minorHAnsi"/>
        </w:rPr>
        <w:t xml:space="preserve"> SWX, </w:t>
      </w:r>
      <w:proofErr w:type="spellStart"/>
      <w:r w:rsidRPr="003A3576">
        <w:rPr>
          <w:rFonts w:asciiTheme="minorHAnsi" w:hAnsiTheme="minorHAnsi" w:cstheme="minorHAnsi"/>
        </w:rPr>
        <w:t>Kalimuddin</w:t>
      </w:r>
      <w:proofErr w:type="spellEnd"/>
      <w:r w:rsidRPr="003A3576">
        <w:rPr>
          <w:rFonts w:asciiTheme="minorHAnsi" w:hAnsiTheme="minorHAnsi" w:cstheme="minorHAnsi"/>
        </w:rPr>
        <w:t xml:space="preserve"> S, et al.</w:t>
      </w:r>
      <w:r w:rsidRPr="003A3576">
        <w:rPr>
          <w:rFonts w:asciiTheme="minorHAnsi" w:hAnsiTheme="minorHAnsi" w:cstheme="minorHAnsi"/>
          <w:spacing w:val="-7"/>
        </w:rPr>
        <w:t xml:space="preserve"> </w:t>
      </w:r>
      <w:proofErr w:type="spellStart"/>
      <w:r w:rsidRPr="003A3576">
        <w:rPr>
          <w:rFonts w:asciiTheme="minorHAnsi" w:hAnsiTheme="minorHAnsi" w:cstheme="minorHAnsi"/>
        </w:rPr>
        <w:t>Epidemiologic</w:t>
      </w:r>
      <w:proofErr w:type="spellEnd"/>
      <w:r w:rsidRPr="003A3576">
        <w:rPr>
          <w:rFonts w:asciiTheme="minorHAnsi" w:hAnsiTheme="minorHAnsi" w:cstheme="minorHAnsi"/>
          <w:spacing w:val="-2"/>
        </w:rPr>
        <w:t xml:space="preserve"> </w:t>
      </w:r>
      <w:proofErr w:type="spellStart"/>
      <w:r w:rsidRPr="003A3576">
        <w:rPr>
          <w:rFonts w:asciiTheme="minorHAnsi" w:hAnsiTheme="minorHAnsi" w:cstheme="minorHAnsi"/>
        </w:rPr>
        <w:t>Features</w:t>
      </w:r>
      <w:proofErr w:type="spellEnd"/>
      <w:r w:rsidRPr="003A3576">
        <w:rPr>
          <w:rFonts w:asciiTheme="minorHAnsi" w:hAnsiTheme="minorHAnsi" w:cstheme="minorHAnsi"/>
        </w:rPr>
        <w:tab/>
        <w:t xml:space="preserve">and </w:t>
      </w:r>
      <w:proofErr w:type="spellStart"/>
      <w:r w:rsidRPr="003A3576">
        <w:rPr>
          <w:rFonts w:asciiTheme="minorHAnsi" w:hAnsiTheme="minorHAnsi" w:cstheme="minorHAnsi"/>
        </w:rPr>
        <w:t>Clinical</w:t>
      </w:r>
      <w:proofErr w:type="spellEnd"/>
      <w:r w:rsidRPr="003A3576">
        <w:rPr>
          <w:rFonts w:asciiTheme="minorHAnsi" w:hAnsiTheme="minorHAnsi" w:cstheme="minorHAnsi"/>
        </w:rPr>
        <w:t xml:space="preserve"> </w:t>
      </w:r>
      <w:proofErr w:type="spellStart"/>
      <w:r w:rsidRPr="003A3576">
        <w:rPr>
          <w:rFonts w:asciiTheme="minorHAnsi" w:hAnsiTheme="minorHAnsi" w:cstheme="minorHAnsi"/>
        </w:rPr>
        <w:t>Course</w:t>
      </w:r>
      <w:proofErr w:type="spellEnd"/>
      <w:r w:rsidRPr="003A3576">
        <w:rPr>
          <w:rFonts w:asciiTheme="minorHAnsi" w:hAnsiTheme="minorHAnsi" w:cstheme="minorHAnsi"/>
        </w:rPr>
        <w:t xml:space="preserve"> </w:t>
      </w:r>
      <w:proofErr w:type="spellStart"/>
      <w:r w:rsidRPr="003A3576">
        <w:rPr>
          <w:rFonts w:asciiTheme="minorHAnsi" w:hAnsiTheme="minorHAnsi" w:cstheme="minorHAnsi"/>
        </w:rPr>
        <w:t>of</w:t>
      </w:r>
      <w:proofErr w:type="spellEnd"/>
      <w:r w:rsidRPr="003A3576">
        <w:rPr>
          <w:rFonts w:asciiTheme="minorHAnsi" w:hAnsiTheme="minorHAnsi" w:cstheme="minorHAnsi"/>
        </w:rPr>
        <w:t xml:space="preserve"> </w:t>
      </w:r>
      <w:proofErr w:type="spellStart"/>
      <w:r w:rsidRPr="003A3576">
        <w:rPr>
          <w:rFonts w:asciiTheme="minorHAnsi" w:hAnsiTheme="minorHAnsi" w:cstheme="minorHAnsi"/>
        </w:rPr>
        <w:t>Patients</w:t>
      </w:r>
      <w:proofErr w:type="spellEnd"/>
      <w:r w:rsidRPr="003A3576">
        <w:rPr>
          <w:rFonts w:asciiTheme="minorHAnsi" w:hAnsiTheme="minorHAnsi" w:cstheme="minorHAnsi"/>
        </w:rPr>
        <w:t xml:space="preserve"> </w:t>
      </w:r>
      <w:proofErr w:type="spellStart"/>
      <w:r w:rsidRPr="003A3576">
        <w:rPr>
          <w:rFonts w:asciiTheme="minorHAnsi" w:hAnsiTheme="minorHAnsi" w:cstheme="minorHAnsi"/>
        </w:rPr>
        <w:t>Infected</w:t>
      </w:r>
      <w:proofErr w:type="spellEnd"/>
      <w:r w:rsidRPr="003A3576">
        <w:rPr>
          <w:rFonts w:asciiTheme="minorHAnsi" w:hAnsiTheme="minorHAnsi" w:cstheme="minorHAnsi"/>
        </w:rPr>
        <w:t xml:space="preserve"> </w:t>
      </w:r>
      <w:proofErr w:type="spellStart"/>
      <w:r w:rsidRPr="003A3576">
        <w:rPr>
          <w:rFonts w:asciiTheme="minorHAnsi" w:hAnsiTheme="minorHAnsi" w:cstheme="minorHAnsi"/>
          <w:spacing w:val="4"/>
        </w:rPr>
        <w:t>With</w:t>
      </w:r>
      <w:proofErr w:type="spellEnd"/>
      <w:r w:rsidRPr="003A3576">
        <w:rPr>
          <w:rFonts w:asciiTheme="minorHAnsi" w:hAnsiTheme="minorHAnsi" w:cstheme="minorHAnsi"/>
          <w:spacing w:val="4"/>
        </w:rPr>
        <w:t xml:space="preserve"> </w:t>
      </w:r>
      <w:r w:rsidRPr="003A3576">
        <w:rPr>
          <w:rFonts w:asciiTheme="minorHAnsi" w:hAnsiTheme="minorHAnsi" w:cstheme="minorHAnsi"/>
        </w:rPr>
        <w:t xml:space="preserve">SARS-CoV-2 in </w:t>
      </w:r>
      <w:proofErr w:type="spellStart"/>
      <w:r w:rsidRPr="003A3576">
        <w:rPr>
          <w:rFonts w:asciiTheme="minorHAnsi" w:hAnsiTheme="minorHAnsi" w:cstheme="minorHAnsi"/>
        </w:rPr>
        <w:t>Singapore</w:t>
      </w:r>
      <w:proofErr w:type="spellEnd"/>
      <w:r w:rsidRPr="003A3576">
        <w:rPr>
          <w:rFonts w:asciiTheme="minorHAnsi" w:hAnsiTheme="minorHAnsi" w:cstheme="minorHAnsi"/>
        </w:rPr>
        <w:t xml:space="preserve">. </w:t>
      </w:r>
      <w:r w:rsidRPr="003A3576">
        <w:rPr>
          <w:rFonts w:asciiTheme="minorHAnsi" w:hAnsiTheme="minorHAnsi" w:cstheme="minorHAnsi"/>
          <w:i/>
          <w:iCs/>
        </w:rPr>
        <w:t xml:space="preserve">JAMA. </w:t>
      </w:r>
      <w:proofErr w:type="spellStart"/>
      <w:r w:rsidRPr="003A3576">
        <w:rPr>
          <w:rFonts w:asciiTheme="minorHAnsi" w:hAnsiTheme="minorHAnsi" w:cstheme="minorHAnsi"/>
        </w:rPr>
        <w:t>Published</w:t>
      </w:r>
      <w:proofErr w:type="spellEnd"/>
      <w:r w:rsidRPr="003A3576">
        <w:rPr>
          <w:rFonts w:asciiTheme="minorHAnsi" w:hAnsiTheme="minorHAnsi" w:cstheme="minorHAnsi"/>
        </w:rPr>
        <w:t xml:space="preserve"> online </w:t>
      </w:r>
      <w:r w:rsidRPr="003A3576">
        <w:rPr>
          <w:rFonts w:asciiTheme="minorHAnsi" w:hAnsiTheme="minorHAnsi" w:cstheme="minorHAnsi"/>
          <w:position w:val="13"/>
        </w:rPr>
        <w:t xml:space="preserve">March 03, 2020. </w:t>
      </w:r>
      <w:r w:rsidRPr="003A3576">
        <w:rPr>
          <w:rFonts w:asciiTheme="minorHAnsi" w:hAnsiTheme="minorHAnsi" w:cstheme="minorHAnsi"/>
        </w:rPr>
        <w:t>doi:10.1001/jama.2020.3204</w:t>
      </w:r>
    </w:p>
    <w:p w14:paraId="0FD74E81" w14:textId="77777777" w:rsidR="00F97D63" w:rsidRPr="003A3576" w:rsidRDefault="00F97D63" w:rsidP="00C8225E">
      <w:pPr>
        <w:pStyle w:val="Textoindependiente"/>
        <w:kinsoku w:val="0"/>
        <w:overflowPunct w:val="0"/>
        <w:jc w:val="both"/>
        <w:rPr>
          <w:rFonts w:asciiTheme="minorHAnsi" w:hAnsiTheme="minorHAnsi" w:cstheme="minorHAnsi"/>
        </w:rPr>
      </w:pPr>
    </w:p>
    <w:p w14:paraId="51EB5FD6" w14:textId="77777777" w:rsidR="00F97D63" w:rsidRPr="003A3576" w:rsidRDefault="00F97D63" w:rsidP="003A3576">
      <w:pPr>
        <w:pStyle w:val="Ttulo4"/>
        <w:numPr>
          <w:ilvl w:val="0"/>
          <w:numId w:val="0"/>
        </w:numPr>
        <w:kinsoku w:val="0"/>
        <w:overflowPunct w:val="0"/>
        <w:jc w:val="both"/>
        <w:rPr>
          <w:rFonts w:asciiTheme="minorHAnsi" w:hAnsiTheme="minorHAnsi" w:cstheme="minorHAnsi"/>
          <w:b/>
          <w:bCs/>
          <w:i w:val="0"/>
          <w:iCs w:val="0"/>
          <w:sz w:val="22"/>
          <w:szCs w:val="22"/>
        </w:rPr>
      </w:pPr>
      <w:r w:rsidRPr="003A3576">
        <w:rPr>
          <w:rFonts w:asciiTheme="minorHAnsi" w:hAnsiTheme="minorHAnsi" w:cstheme="minorHAnsi"/>
          <w:b/>
          <w:bCs/>
          <w:i w:val="0"/>
          <w:iCs w:val="0"/>
          <w:sz w:val="22"/>
          <w:szCs w:val="22"/>
        </w:rPr>
        <w:t>Cloroquina e Hidroxicloroquina</w:t>
      </w:r>
    </w:p>
    <w:p w14:paraId="4DC87EB1" w14:textId="77777777" w:rsidR="00F97D63" w:rsidRPr="003A3576" w:rsidRDefault="00F97D63" w:rsidP="00C8225E">
      <w:pPr>
        <w:pStyle w:val="Textoindependiente"/>
        <w:kinsoku w:val="0"/>
        <w:overflowPunct w:val="0"/>
        <w:jc w:val="both"/>
        <w:rPr>
          <w:rFonts w:asciiTheme="minorHAnsi" w:hAnsiTheme="minorHAnsi" w:cstheme="minorHAnsi"/>
        </w:rPr>
      </w:pPr>
    </w:p>
    <w:p w14:paraId="1FB11FFF" w14:textId="77777777" w:rsidR="00F97D63" w:rsidRPr="003A3576" w:rsidRDefault="00F97D63" w:rsidP="00755AAD">
      <w:pPr>
        <w:pStyle w:val="Prrafodelista"/>
        <w:numPr>
          <w:ilvl w:val="0"/>
          <w:numId w:val="48"/>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Colson </w:t>
      </w:r>
      <w:r w:rsidRPr="003A3576">
        <w:rPr>
          <w:rFonts w:asciiTheme="minorHAnsi" w:hAnsiTheme="minorHAnsi" w:cstheme="minorHAnsi"/>
          <w:spacing w:val="-14"/>
          <w:sz w:val="22"/>
          <w:szCs w:val="22"/>
        </w:rPr>
        <w:t xml:space="preserve">P, </w:t>
      </w:r>
      <w:proofErr w:type="spellStart"/>
      <w:r w:rsidRPr="003A3576">
        <w:rPr>
          <w:rFonts w:asciiTheme="minorHAnsi" w:hAnsiTheme="minorHAnsi" w:cstheme="minorHAnsi"/>
          <w:sz w:val="22"/>
          <w:szCs w:val="22"/>
        </w:rPr>
        <w:t>Rolain</w:t>
      </w:r>
      <w:proofErr w:type="spellEnd"/>
      <w:r w:rsidRPr="003A3576">
        <w:rPr>
          <w:rFonts w:asciiTheme="minorHAnsi" w:hAnsiTheme="minorHAnsi" w:cstheme="minorHAnsi"/>
          <w:sz w:val="22"/>
          <w:szCs w:val="22"/>
        </w:rPr>
        <w:t xml:space="preserve"> JM, </w:t>
      </w:r>
      <w:proofErr w:type="spellStart"/>
      <w:r w:rsidRPr="003A3576">
        <w:rPr>
          <w:rFonts w:asciiTheme="minorHAnsi" w:hAnsiTheme="minorHAnsi" w:cstheme="minorHAnsi"/>
          <w:sz w:val="22"/>
          <w:szCs w:val="22"/>
        </w:rPr>
        <w:t>Lagier</w:t>
      </w:r>
      <w:proofErr w:type="spellEnd"/>
      <w:r w:rsidRPr="003A3576">
        <w:rPr>
          <w:rFonts w:asciiTheme="minorHAnsi" w:hAnsiTheme="minorHAnsi" w:cstheme="minorHAnsi"/>
          <w:sz w:val="22"/>
          <w:szCs w:val="22"/>
        </w:rPr>
        <w:t xml:space="preserve"> JC, </w:t>
      </w:r>
      <w:proofErr w:type="spellStart"/>
      <w:r w:rsidRPr="003A3576">
        <w:rPr>
          <w:rFonts w:asciiTheme="minorHAnsi" w:hAnsiTheme="minorHAnsi" w:cstheme="minorHAnsi"/>
          <w:sz w:val="22"/>
          <w:szCs w:val="22"/>
        </w:rPr>
        <w:t>Brouqui</w:t>
      </w:r>
      <w:proofErr w:type="spellEnd"/>
      <w:r w:rsidRPr="003A3576">
        <w:rPr>
          <w:rFonts w:asciiTheme="minorHAnsi" w:hAnsiTheme="minorHAnsi" w:cstheme="minorHAnsi"/>
          <w:sz w:val="22"/>
          <w:szCs w:val="22"/>
        </w:rPr>
        <w:t xml:space="preserve"> </w:t>
      </w:r>
      <w:r w:rsidRPr="003A3576">
        <w:rPr>
          <w:rFonts w:asciiTheme="minorHAnsi" w:hAnsiTheme="minorHAnsi" w:cstheme="minorHAnsi"/>
          <w:spacing w:val="-14"/>
          <w:sz w:val="22"/>
          <w:szCs w:val="22"/>
        </w:rPr>
        <w:t xml:space="preserve">P, </w:t>
      </w:r>
      <w:r w:rsidRPr="003A3576">
        <w:rPr>
          <w:rFonts w:asciiTheme="minorHAnsi" w:hAnsiTheme="minorHAnsi" w:cstheme="minorHAnsi"/>
          <w:sz w:val="22"/>
          <w:szCs w:val="22"/>
        </w:rPr>
        <w:t xml:space="preserve">Raoult D. </w:t>
      </w:r>
      <w:proofErr w:type="spellStart"/>
      <w:r w:rsidRPr="003A3576">
        <w:rPr>
          <w:rFonts w:asciiTheme="minorHAnsi" w:hAnsiTheme="minorHAnsi" w:cstheme="minorHAnsi"/>
          <w:sz w:val="22"/>
          <w:szCs w:val="22"/>
        </w:rPr>
        <w:t>Chloroquine</w:t>
      </w:r>
      <w:proofErr w:type="spellEnd"/>
      <w:r w:rsidRPr="003A3576">
        <w:rPr>
          <w:rFonts w:asciiTheme="minorHAnsi" w:hAnsiTheme="minorHAnsi" w:cstheme="minorHAnsi"/>
          <w:sz w:val="22"/>
          <w:szCs w:val="22"/>
        </w:rPr>
        <w:t xml:space="preserve"> and </w:t>
      </w:r>
      <w:proofErr w:type="spellStart"/>
      <w:r w:rsidRPr="003A3576">
        <w:rPr>
          <w:rFonts w:asciiTheme="minorHAnsi" w:hAnsiTheme="minorHAnsi" w:cstheme="minorHAnsi"/>
          <w:sz w:val="22"/>
          <w:szCs w:val="22"/>
        </w:rPr>
        <w:t>hydroxychloroquine</w:t>
      </w:r>
      <w:proofErr w:type="spellEnd"/>
      <w:r w:rsidRPr="003A3576">
        <w:rPr>
          <w:rFonts w:asciiTheme="minorHAnsi" w:hAnsiTheme="minorHAnsi" w:cstheme="minorHAnsi"/>
          <w:sz w:val="22"/>
          <w:szCs w:val="22"/>
        </w:rPr>
        <w:t xml:space="preserve"> as </w:t>
      </w:r>
      <w:proofErr w:type="spellStart"/>
      <w:r w:rsidRPr="003A3576">
        <w:rPr>
          <w:rFonts w:asciiTheme="minorHAnsi" w:hAnsiTheme="minorHAnsi" w:cstheme="minorHAnsi"/>
          <w:sz w:val="22"/>
          <w:szCs w:val="22"/>
        </w:rPr>
        <w:t>available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weapons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to</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fight</w:t>
      </w:r>
      <w:proofErr w:type="spellEnd"/>
      <w:r w:rsidRPr="003A3576">
        <w:rPr>
          <w:rFonts w:asciiTheme="minorHAnsi" w:hAnsiTheme="minorHAnsi" w:cstheme="minorHAnsi"/>
          <w:sz w:val="22"/>
          <w:szCs w:val="22"/>
        </w:rPr>
        <w:t xml:space="preserve"> COVID-19. </w:t>
      </w:r>
      <w:proofErr w:type="spellStart"/>
      <w:r w:rsidRPr="003A3576">
        <w:rPr>
          <w:rFonts w:asciiTheme="minorHAnsi" w:hAnsiTheme="minorHAnsi" w:cstheme="minorHAnsi"/>
          <w:sz w:val="22"/>
          <w:szCs w:val="22"/>
        </w:rPr>
        <w:t>Int</w:t>
      </w:r>
      <w:proofErr w:type="spellEnd"/>
      <w:r w:rsidRPr="003A3576">
        <w:rPr>
          <w:rFonts w:asciiTheme="minorHAnsi" w:hAnsiTheme="minorHAnsi" w:cstheme="minorHAnsi"/>
          <w:sz w:val="22"/>
          <w:szCs w:val="22"/>
        </w:rPr>
        <w:t xml:space="preserve"> J </w:t>
      </w:r>
      <w:proofErr w:type="spellStart"/>
      <w:r w:rsidRPr="003A3576">
        <w:rPr>
          <w:rFonts w:asciiTheme="minorHAnsi" w:hAnsiTheme="minorHAnsi" w:cstheme="minorHAnsi"/>
          <w:sz w:val="22"/>
          <w:szCs w:val="22"/>
        </w:rPr>
        <w:t>Antimicrob</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Agents</w:t>
      </w:r>
      <w:proofErr w:type="spellEnd"/>
      <w:r w:rsidRPr="003A3576">
        <w:rPr>
          <w:rFonts w:asciiTheme="minorHAnsi" w:hAnsiTheme="minorHAnsi" w:cstheme="minorHAnsi"/>
          <w:sz w:val="22"/>
          <w:szCs w:val="22"/>
        </w:rPr>
        <w:t xml:space="preserve">. 2020 Mar 4:105932. </w:t>
      </w:r>
      <w:proofErr w:type="spellStart"/>
      <w:r w:rsidRPr="003A3576">
        <w:rPr>
          <w:rFonts w:asciiTheme="minorHAnsi" w:hAnsiTheme="minorHAnsi" w:cstheme="minorHAnsi"/>
          <w:sz w:val="22"/>
          <w:szCs w:val="22"/>
        </w:rPr>
        <w:t>doi</w:t>
      </w:r>
      <w:proofErr w:type="spellEnd"/>
      <w:r w:rsidRPr="003A3576">
        <w:rPr>
          <w:rFonts w:asciiTheme="minorHAnsi" w:hAnsiTheme="minorHAnsi" w:cstheme="minorHAnsi"/>
          <w:sz w:val="22"/>
          <w:szCs w:val="22"/>
        </w:rPr>
        <w:t xml:space="preserve">: 10.1016/j.ijantimicag.2020.105932. </w:t>
      </w:r>
      <w:proofErr w:type="spellStart"/>
      <w:r w:rsidRPr="003A3576">
        <w:rPr>
          <w:rFonts w:asciiTheme="minorHAnsi" w:hAnsiTheme="minorHAnsi" w:cstheme="minorHAnsi"/>
          <w:sz w:val="22"/>
          <w:szCs w:val="22"/>
        </w:rPr>
        <w:t>Epub</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ahead</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print</w:t>
      </w:r>
      <w:proofErr w:type="spellEnd"/>
      <w:r w:rsidRPr="003A3576">
        <w:rPr>
          <w:rFonts w:asciiTheme="minorHAnsi" w:hAnsiTheme="minorHAnsi" w:cstheme="minorHAnsi"/>
          <w:sz w:val="22"/>
          <w:szCs w:val="22"/>
        </w:rPr>
        <w:t>. PMID:</w:t>
      </w:r>
      <w:r w:rsidRPr="003A3576">
        <w:rPr>
          <w:rFonts w:asciiTheme="minorHAnsi" w:hAnsiTheme="minorHAnsi" w:cstheme="minorHAnsi"/>
          <w:spacing w:val="-1"/>
          <w:sz w:val="22"/>
          <w:szCs w:val="22"/>
        </w:rPr>
        <w:t xml:space="preserve"> </w:t>
      </w:r>
      <w:r w:rsidRPr="003A3576">
        <w:rPr>
          <w:rFonts w:asciiTheme="minorHAnsi" w:hAnsiTheme="minorHAnsi" w:cstheme="minorHAnsi"/>
          <w:sz w:val="22"/>
          <w:szCs w:val="22"/>
        </w:rPr>
        <w:t>32145363.</w:t>
      </w:r>
    </w:p>
    <w:p w14:paraId="69254F5A" w14:textId="77777777" w:rsidR="00F97D63" w:rsidRPr="003A3576" w:rsidRDefault="00F97D63" w:rsidP="00755AAD">
      <w:pPr>
        <w:pStyle w:val="Prrafodelista"/>
        <w:numPr>
          <w:ilvl w:val="0"/>
          <w:numId w:val="48"/>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Gao J, </w:t>
      </w:r>
      <w:proofErr w:type="spellStart"/>
      <w:r w:rsidRPr="003A3576">
        <w:rPr>
          <w:rFonts w:asciiTheme="minorHAnsi" w:hAnsiTheme="minorHAnsi" w:cstheme="minorHAnsi"/>
          <w:sz w:val="22"/>
          <w:szCs w:val="22"/>
        </w:rPr>
        <w:t>Tian</w:t>
      </w:r>
      <w:proofErr w:type="spellEnd"/>
      <w:r w:rsidRPr="003A3576">
        <w:rPr>
          <w:rFonts w:asciiTheme="minorHAnsi" w:hAnsiTheme="minorHAnsi" w:cstheme="minorHAnsi"/>
          <w:sz w:val="22"/>
          <w:szCs w:val="22"/>
        </w:rPr>
        <w:t xml:space="preserve"> Z, </w:t>
      </w:r>
      <w:r w:rsidRPr="003A3576">
        <w:rPr>
          <w:rFonts w:asciiTheme="minorHAnsi" w:hAnsiTheme="minorHAnsi" w:cstheme="minorHAnsi"/>
          <w:spacing w:val="-5"/>
          <w:sz w:val="22"/>
          <w:szCs w:val="22"/>
        </w:rPr>
        <w:t xml:space="preserve">Yang </w:t>
      </w:r>
      <w:r w:rsidRPr="003A3576">
        <w:rPr>
          <w:rFonts w:asciiTheme="minorHAnsi" w:hAnsiTheme="minorHAnsi" w:cstheme="minorHAnsi"/>
          <w:sz w:val="22"/>
          <w:szCs w:val="22"/>
        </w:rPr>
        <w:t xml:space="preserve">X. </w:t>
      </w:r>
      <w:proofErr w:type="spellStart"/>
      <w:r w:rsidRPr="003A3576">
        <w:rPr>
          <w:rFonts w:asciiTheme="minorHAnsi" w:hAnsiTheme="minorHAnsi" w:cstheme="minorHAnsi"/>
          <w:sz w:val="22"/>
          <w:szCs w:val="22"/>
        </w:rPr>
        <w:t>Breakthrough</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Chloroquine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phosphate</w:t>
      </w:r>
      <w:proofErr w:type="spellEnd"/>
      <w:r w:rsidRPr="003A3576">
        <w:rPr>
          <w:rFonts w:asciiTheme="minorHAnsi" w:hAnsiTheme="minorHAnsi" w:cstheme="minorHAnsi"/>
          <w:sz w:val="22"/>
          <w:szCs w:val="22"/>
        </w:rPr>
        <w:t xml:space="preserve"> has </w:t>
      </w:r>
      <w:proofErr w:type="spellStart"/>
      <w:r w:rsidRPr="003A3576">
        <w:rPr>
          <w:rFonts w:asciiTheme="minorHAnsi" w:hAnsiTheme="minorHAnsi" w:cstheme="minorHAnsi"/>
          <w:sz w:val="22"/>
          <w:szCs w:val="22"/>
        </w:rPr>
        <w:t>shown</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apparent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efficacy</w:t>
      </w:r>
      <w:proofErr w:type="spellEnd"/>
      <w:r w:rsidRPr="003A3576">
        <w:rPr>
          <w:rFonts w:asciiTheme="minorHAnsi" w:hAnsiTheme="minorHAnsi" w:cstheme="minorHAnsi"/>
          <w:sz w:val="22"/>
          <w:szCs w:val="22"/>
        </w:rPr>
        <w:t xml:space="preserve"> in </w:t>
      </w:r>
      <w:proofErr w:type="spellStart"/>
      <w:r w:rsidRPr="003A3576">
        <w:rPr>
          <w:rFonts w:asciiTheme="minorHAnsi" w:hAnsiTheme="minorHAnsi" w:cstheme="minorHAnsi"/>
          <w:sz w:val="22"/>
          <w:szCs w:val="22"/>
        </w:rPr>
        <w:t>treatment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COVID-19 </w:t>
      </w:r>
      <w:proofErr w:type="spellStart"/>
      <w:r w:rsidRPr="003A3576">
        <w:rPr>
          <w:rFonts w:asciiTheme="minorHAnsi" w:hAnsiTheme="minorHAnsi" w:cstheme="minorHAnsi"/>
          <w:sz w:val="22"/>
          <w:szCs w:val="22"/>
        </w:rPr>
        <w:t>associated</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pneumonia</w:t>
      </w:r>
      <w:proofErr w:type="spellEnd"/>
      <w:r w:rsidRPr="003A3576">
        <w:rPr>
          <w:rFonts w:asciiTheme="minorHAnsi" w:hAnsiTheme="minorHAnsi" w:cstheme="minorHAnsi"/>
          <w:sz w:val="22"/>
          <w:szCs w:val="22"/>
        </w:rPr>
        <w:t xml:space="preserve"> in </w:t>
      </w:r>
      <w:proofErr w:type="spellStart"/>
      <w:r w:rsidRPr="003A3576">
        <w:rPr>
          <w:rFonts w:asciiTheme="minorHAnsi" w:hAnsiTheme="minorHAnsi" w:cstheme="minorHAnsi"/>
          <w:sz w:val="22"/>
          <w:szCs w:val="22"/>
        </w:rPr>
        <w:t>clinical</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studies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Biosci</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Trends</w:t>
      </w:r>
      <w:proofErr w:type="spellEnd"/>
      <w:r w:rsidRPr="003A3576">
        <w:rPr>
          <w:rFonts w:asciiTheme="minorHAnsi" w:hAnsiTheme="minorHAnsi" w:cstheme="minorHAnsi"/>
          <w:sz w:val="22"/>
          <w:szCs w:val="22"/>
        </w:rPr>
        <w:t xml:space="preserve">. 2020 </w:t>
      </w:r>
      <w:proofErr w:type="gramStart"/>
      <w:r w:rsidRPr="003A3576">
        <w:rPr>
          <w:rFonts w:asciiTheme="minorHAnsi" w:hAnsiTheme="minorHAnsi" w:cstheme="minorHAnsi"/>
          <w:sz w:val="22"/>
          <w:szCs w:val="22"/>
        </w:rPr>
        <w:t>Feb</w:t>
      </w:r>
      <w:proofErr w:type="gramEnd"/>
      <w:r w:rsidRPr="003A3576">
        <w:rPr>
          <w:rFonts w:asciiTheme="minorHAnsi" w:hAnsiTheme="minorHAnsi" w:cstheme="minorHAnsi"/>
          <w:sz w:val="22"/>
          <w:szCs w:val="22"/>
        </w:rPr>
        <w:t xml:space="preserve"> 19. </w:t>
      </w:r>
      <w:proofErr w:type="spellStart"/>
      <w:r w:rsidRPr="003A3576">
        <w:rPr>
          <w:rFonts w:asciiTheme="minorHAnsi" w:hAnsiTheme="minorHAnsi" w:cstheme="minorHAnsi"/>
          <w:sz w:val="22"/>
          <w:szCs w:val="22"/>
        </w:rPr>
        <w:t>doi</w:t>
      </w:r>
      <w:proofErr w:type="spellEnd"/>
      <w:r w:rsidRPr="003A3576">
        <w:rPr>
          <w:rFonts w:asciiTheme="minorHAnsi" w:hAnsiTheme="minorHAnsi" w:cstheme="minorHAnsi"/>
          <w:sz w:val="22"/>
          <w:szCs w:val="22"/>
        </w:rPr>
        <w:t xml:space="preserve">: 10.5582/bst.2020.01047. </w:t>
      </w:r>
      <w:proofErr w:type="spellStart"/>
      <w:r w:rsidRPr="003A3576">
        <w:rPr>
          <w:rFonts w:asciiTheme="minorHAnsi" w:hAnsiTheme="minorHAnsi" w:cstheme="minorHAnsi"/>
          <w:sz w:val="22"/>
          <w:szCs w:val="22"/>
        </w:rPr>
        <w:t>Epub</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ahead</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proofErr w:type="gramStart"/>
      <w:r w:rsidRPr="003A3576">
        <w:rPr>
          <w:rFonts w:asciiTheme="minorHAnsi" w:hAnsiTheme="minorHAnsi" w:cstheme="minorHAnsi"/>
          <w:sz w:val="22"/>
          <w:szCs w:val="22"/>
        </w:rPr>
        <w:t>print.PMID</w:t>
      </w:r>
      <w:proofErr w:type="spellEnd"/>
      <w:proofErr w:type="gramEnd"/>
      <w:r w:rsidRPr="003A3576">
        <w:rPr>
          <w:rFonts w:asciiTheme="minorHAnsi" w:hAnsiTheme="minorHAnsi" w:cstheme="minorHAnsi"/>
          <w:sz w:val="22"/>
          <w:szCs w:val="22"/>
        </w:rPr>
        <w:t>:</w:t>
      </w:r>
      <w:r w:rsidRPr="003A3576">
        <w:rPr>
          <w:rFonts w:asciiTheme="minorHAnsi" w:hAnsiTheme="minorHAnsi" w:cstheme="minorHAnsi"/>
          <w:spacing w:val="-1"/>
          <w:sz w:val="22"/>
          <w:szCs w:val="22"/>
        </w:rPr>
        <w:t xml:space="preserve"> </w:t>
      </w:r>
      <w:r w:rsidRPr="003A3576">
        <w:rPr>
          <w:rFonts w:asciiTheme="minorHAnsi" w:hAnsiTheme="minorHAnsi" w:cstheme="minorHAnsi"/>
          <w:sz w:val="22"/>
          <w:szCs w:val="22"/>
        </w:rPr>
        <w:t>32074550.</w:t>
      </w:r>
    </w:p>
    <w:p w14:paraId="5762281B" w14:textId="77777777" w:rsidR="00F97D63" w:rsidRPr="003A3576" w:rsidRDefault="00F97D63" w:rsidP="00755AAD">
      <w:pPr>
        <w:pStyle w:val="Prrafodelista"/>
        <w:numPr>
          <w:ilvl w:val="0"/>
          <w:numId w:val="48"/>
        </w:numPr>
        <w:tabs>
          <w:tab w:val="left" w:pos="1207"/>
        </w:tabs>
        <w:kinsoku w:val="0"/>
        <w:overflowPunct w:val="0"/>
        <w:jc w:val="both"/>
        <w:rPr>
          <w:rFonts w:asciiTheme="minorHAnsi" w:hAnsiTheme="minorHAnsi" w:cstheme="minorHAnsi"/>
          <w:sz w:val="22"/>
          <w:szCs w:val="22"/>
        </w:rPr>
      </w:pPr>
      <w:proofErr w:type="spellStart"/>
      <w:r w:rsidRPr="003A3576">
        <w:rPr>
          <w:rFonts w:asciiTheme="minorHAnsi" w:hAnsiTheme="minorHAnsi" w:cstheme="minorHAnsi"/>
          <w:sz w:val="22"/>
          <w:szCs w:val="22"/>
        </w:rPr>
        <w:t>Multicenter</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collaboration</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group</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Department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Science</w:t>
      </w:r>
      <w:proofErr w:type="spellEnd"/>
      <w:r w:rsidRPr="003A3576">
        <w:rPr>
          <w:rFonts w:asciiTheme="minorHAnsi" w:hAnsiTheme="minorHAnsi" w:cstheme="minorHAnsi"/>
          <w:sz w:val="22"/>
          <w:szCs w:val="22"/>
        </w:rPr>
        <w:t xml:space="preserve"> and </w:t>
      </w:r>
      <w:proofErr w:type="spellStart"/>
      <w:r w:rsidRPr="003A3576">
        <w:rPr>
          <w:rFonts w:asciiTheme="minorHAnsi" w:hAnsiTheme="minorHAnsi" w:cstheme="minorHAnsi"/>
          <w:sz w:val="22"/>
          <w:szCs w:val="22"/>
        </w:rPr>
        <w:t>Technology</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Guangdong</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Province</w:t>
      </w:r>
      <w:proofErr w:type="spellEnd"/>
      <w:r w:rsidRPr="003A3576">
        <w:rPr>
          <w:rFonts w:asciiTheme="minorHAnsi" w:hAnsiTheme="minorHAnsi" w:cstheme="minorHAnsi"/>
          <w:sz w:val="22"/>
          <w:szCs w:val="22"/>
        </w:rPr>
        <w:t xml:space="preserve"> and </w:t>
      </w:r>
      <w:proofErr w:type="spellStart"/>
      <w:r w:rsidRPr="003A3576">
        <w:rPr>
          <w:rFonts w:asciiTheme="minorHAnsi" w:hAnsiTheme="minorHAnsi" w:cstheme="minorHAnsi"/>
          <w:sz w:val="22"/>
          <w:szCs w:val="22"/>
        </w:rPr>
        <w:t>Health</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Commission</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Guangdong</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Province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for</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chloroquine</w:t>
      </w:r>
      <w:proofErr w:type="spellEnd"/>
      <w:r w:rsidRPr="003A3576">
        <w:rPr>
          <w:rFonts w:asciiTheme="minorHAnsi" w:hAnsiTheme="minorHAnsi" w:cstheme="minorHAnsi"/>
          <w:sz w:val="22"/>
          <w:szCs w:val="22"/>
        </w:rPr>
        <w:t xml:space="preserve"> in </w:t>
      </w:r>
      <w:proofErr w:type="spellStart"/>
      <w:r w:rsidRPr="003A3576">
        <w:rPr>
          <w:rFonts w:asciiTheme="minorHAnsi" w:hAnsiTheme="minorHAnsi" w:cstheme="minorHAnsi"/>
          <w:sz w:val="22"/>
          <w:szCs w:val="22"/>
        </w:rPr>
        <w:t>the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treatment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novel coronavirus </w:t>
      </w:r>
      <w:proofErr w:type="spellStart"/>
      <w:r w:rsidRPr="003A3576">
        <w:rPr>
          <w:rFonts w:asciiTheme="minorHAnsi" w:hAnsiTheme="minorHAnsi" w:cstheme="minorHAnsi"/>
          <w:sz w:val="22"/>
          <w:szCs w:val="22"/>
        </w:rPr>
        <w:t>pneumonia</w:t>
      </w:r>
      <w:proofErr w:type="spellEnd"/>
      <w:r w:rsidRPr="003A3576">
        <w:rPr>
          <w:rFonts w:asciiTheme="minorHAnsi" w:hAnsiTheme="minorHAnsi" w:cstheme="minorHAnsi"/>
          <w:sz w:val="22"/>
          <w:szCs w:val="22"/>
        </w:rPr>
        <w:t>. (</w:t>
      </w:r>
      <w:proofErr w:type="spellStart"/>
      <w:r w:rsidRPr="003A3576">
        <w:rPr>
          <w:rFonts w:asciiTheme="minorHAnsi" w:hAnsiTheme="minorHAnsi" w:cstheme="minorHAnsi"/>
          <w:sz w:val="22"/>
          <w:szCs w:val="22"/>
        </w:rPr>
        <w:t>Abstract</w:t>
      </w:r>
      <w:proofErr w:type="spellEnd"/>
      <w:r w:rsidRPr="003A3576">
        <w:rPr>
          <w:rFonts w:asciiTheme="minorHAnsi" w:hAnsiTheme="minorHAnsi" w:cstheme="minorHAnsi"/>
          <w:sz w:val="22"/>
          <w:szCs w:val="22"/>
        </w:rPr>
        <w:t xml:space="preserve"> en </w:t>
      </w:r>
      <w:proofErr w:type="gramStart"/>
      <w:r w:rsidRPr="003A3576">
        <w:rPr>
          <w:rFonts w:asciiTheme="minorHAnsi" w:hAnsiTheme="minorHAnsi" w:cstheme="minorHAnsi"/>
          <w:sz w:val="22"/>
          <w:szCs w:val="22"/>
        </w:rPr>
        <w:t>Inglés</w:t>
      </w:r>
      <w:proofErr w:type="gramEnd"/>
      <w:r w:rsidRPr="003A3576">
        <w:rPr>
          <w:rFonts w:asciiTheme="minorHAnsi" w:hAnsiTheme="minorHAnsi" w:cstheme="minorHAnsi"/>
          <w:sz w:val="22"/>
          <w:szCs w:val="22"/>
        </w:rPr>
        <w:t xml:space="preserve">, articulo en Chino) </w:t>
      </w:r>
      <w:proofErr w:type="spellStart"/>
      <w:r w:rsidRPr="003A3576">
        <w:rPr>
          <w:rFonts w:asciiTheme="minorHAnsi" w:hAnsiTheme="minorHAnsi" w:cstheme="minorHAnsi"/>
          <w:sz w:val="22"/>
          <w:szCs w:val="22"/>
        </w:rPr>
        <w:t>Zhonghua</w:t>
      </w:r>
      <w:proofErr w:type="spellEnd"/>
      <w:r w:rsidRPr="003A3576">
        <w:rPr>
          <w:rFonts w:asciiTheme="minorHAnsi" w:hAnsiTheme="minorHAnsi" w:cstheme="minorHAnsi"/>
          <w:sz w:val="22"/>
          <w:szCs w:val="22"/>
        </w:rPr>
        <w:t xml:space="preserve"> Jie He </w:t>
      </w:r>
      <w:proofErr w:type="spellStart"/>
      <w:r w:rsidRPr="003A3576">
        <w:rPr>
          <w:rFonts w:asciiTheme="minorHAnsi" w:hAnsiTheme="minorHAnsi" w:cstheme="minorHAnsi"/>
          <w:sz w:val="22"/>
          <w:szCs w:val="22"/>
        </w:rPr>
        <w:t>He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Hu</w:t>
      </w:r>
      <w:proofErr w:type="spellEnd"/>
      <w:r w:rsidRPr="003A3576">
        <w:rPr>
          <w:rFonts w:asciiTheme="minorHAnsi" w:hAnsiTheme="minorHAnsi" w:cstheme="minorHAnsi"/>
          <w:sz w:val="22"/>
          <w:szCs w:val="22"/>
        </w:rPr>
        <w:t xml:space="preserve"> Xi </w:t>
      </w:r>
      <w:proofErr w:type="spellStart"/>
      <w:r w:rsidRPr="003A3576">
        <w:rPr>
          <w:rFonts w:asciiTheme="minorHAnsi" w:hAnsiTheme="minorHAnsi" w:cstheme="minorHAnsi"/>
          <w:sz w:val="22"/>
          <w:szCs w:val="22"/>
        </w:rPr>
        <w:t>Za</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Zhi</w:t>
      </w:r>
      <w:proofErr w:type="spellEnd"/>
      <w:r w:rsidRPr="003A3576">
        <w:rPr>
          <w:rFonts w:asciiTheme="minorHAnsi" w:hAnsiTheme="minorHAnsi" w:cstheme="minorHAnsi"/>
          <w:sz w:val="22"/>
          <w:szCs w:val="22"/>
        </w:rPr>
        <w:t>. 2020</w:t>
      </w:r>
      <w:r w:rsidRPr="003A3576">
        <w:rPr>
          <w:rFonts w:asciiTheme="minorHAnsi" w:hAnsiTheme="minorHAnsi" w:cstheme="minorHAnsi"/>
          <w:spacing w:val="2"/>
          <w:sz w:val="22"/>
          <w:szCs w:val="22"/>
        </w:rPr>
        <w:t xml:space="preserve"> </w:t>
      </w:r>
      <w:r w:rsidRPr="003A3576">
        <w:rPr>
          <w:rFonts w:asciiTheme="minorHAnsi" w:hAnsiTheme="minorHAnsi" w:cstheme="minorHAnsi"/>
          <w:sz w:val="22"/>
          <w:szCs w:val="22"/>
        </w:rPr>
        <w:t>Feb 20;43(0</w:t>
      </w:r>
      <w:proofErr w:type="gramStart"/>
      <w:r w:rsidRPr="003A3576">
        <w:rPr>
          <w:rFonts w:asciiTheme="minorHAnsi" w:hAnsiTheme="minorHAnsi" w:cstheme="minorHAnsi"/>
          <w:sz w:val="22"/>
          <w:szCs w:val="22"/>
        </w:rPr>
        <w:t>):E</w:t>
      </w:r>
      <w:proofErr w:type="gramEnd"/>
      <w:r w:rsidRPr="003A3576">
        <w:rPr>
          <w:rFonts w:asciiTheme="minorHAnsi" w:hAnsiTheme="minorHAnsi" w:cstheme="minorHAnsi"/>
          <w:sz w:val="22"/>
          <w:szCs w:val="22"/>
        </w:rPr>
        <w:t xml:space="preserve">019. </w:t>
      </w:r>
      <w:proofErr w:type="spellStart"/>
      <w:r w:rsidRPr="003A3576">
        <w:rPr>
          <w:rFonts w:asciiTheme="minorHAnsi" w:hAnsiTheme="minorHAnsi" w:cstheme="minorHAnsi"/>
          <w:sz w:val="22"/>
          <w:szCs w:val="22"/>
        </w:rPr>
        <w:t>Chinese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doi</w:t>
      </w:r>
      <w:proofErr w:type="spellEnd"/>
      <w:r w:rsidRPr="003A3576">
        <w:rPr>
          <w:rFonts w:asciiTheme="minorHAnsi" w:hAnsiTheme="minorHAnsi" w:cstheme="minorHAnsi"/>
          <w:sz w:val="22"/>
          <w:szCs w:val="22"/>
        </w:rPr>
        <w:t xml:space="preserve">: 10.3760/cma.j.issn.1001-0939.2020.0019. </w:t>
      </w:r>
      <w:proofErr w:type="spellStart"/>
      <w:r w:rsidRPr="003A3576">
        <w:rPr>
          <w:rFonts w:asciiTheme="minorHAnsi" w:hAnsiTheme="minorHAnsi" w:cstheme="minorHAnsi"/>
          <w:sz w:val="22"/>
          <w:szCs w:val="22"/>
        </w:rPr>
        <w:t>Epub</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ahead</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print</w:t>
      </w:r>
      <w:proofErr w:type="spellEnd"/>
      <w:r w:rsidRPr="003A3576">
        <w:rPr>
          <w:rFonts w:asciiTheme="minorHAnsi" w:hAnsiTheme="minorHAnsi" w:cstheme="minorHAnsi"/>
          <w:sz w:val="22"/>
          <w:szCs w:val="22"/>
        </w:rPr>
        <w:t>. PMID: 32075365.</w:t>
      </w:r>
    </w:p>
    <w:p w14:paraId="6BA969AD" w14:textId="77777777" w:rsidR="00F97D63" w:rsidRPr="003A3576" w:rsidRDefault="00F97D63" w:rsidP="00755AAD">
      <w:pPr>
        <w:pStyle w:val="Prrafodelista"/>
        <w:numPr>
          <w:ilvl w:val="0"/>
          <w:numId w:val="48"/>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Colson </w:t>
      </w:r>
      <w:r w:rsidRPr="003A3576">
        <w:rPr>
          <w:rFonts w:asciiTheme="minorHAnsi" w:hAnsiTheme="minorHAnsi" w:cstheme="minorHAnsi"/>
          <w:spacing w:val="-14"/>
          <w:sz w:val="22"/>
          <w:szCs w:val="22"/>
        </w:rPr>
        <w:t xml:space="preserve">P, </w:t>
      </w:r>
      <w:proofErr w:type="spellStart"/>
      <w:r w:rsidRPr="003A3576">
        <w:rPr>
          <w:rFonts w:asciiTheme="minorHAnsi" w:hAnsiTheme="minorHAnsi" w:cstheme="minorHAnsi"/>
          <w:sz w:val="22"/>
          <w:szCs w:val="22"/>
        </w:rPr>
        <w:t>Rolain</w:t>
      </w:r>
      <w:proofErr w:type="spellEnd"/>
      <w:r w:rsidRPr="003A3576">
        <w:rPr>
          <w:rFonts w:asciiTheme="minorHAnsi" w:hAnsiTheme="minorHAnsi" w:cstheme="minorHAnsi"/>
          <w:sz w:val="22"/>
          <w:szCs w:val="22"/>
        </w:rPr>
        <w:t xml:space="preserve"> JM, Raoult D. </w:t>
      </w:r>
      <w:proofErr w:type="spellStart"/>
      <w:r w:rsidRPr="003A3576">
        <w:rPr>
          <w:rFonts w:asciiTheme="minorHAnsi" w:hAnsiTheme="minorHAnsi" w:cstheme="minorHAnsi"/>
          <w:sz w:val="22"/>
          <w:szCs w:val="22"/>
        </w:rPr>
        <w:t>Chloroquine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for</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the</w:t>
      </w:r>
      <w:proofErr w:type="spellEnd"/>
      <w:r w:rsidRPr="003A3576">
        <w:rPr>
          <w:rFonts w:asciiTheme="minorHAnsi" w:hAnsiTheme="minorHAnsi" w:cstheme="minorHAnsi"/>
          <w:sz w:val="22"/>
          <w:szCs w:val="22"/>
        </w:rPr>
        <w:t xml:space="preserve"> 2019 novel coronavirus SARS-CoV-2. </w:t>
      </w:r>
      <w:proofErr w:type="spellStart"/>
      <w:r w:rsidRPr="003A3576">
        <w:rPr>
          <w:rFonts w:asciiTheme="minorHAnsi" w:hAnsiTheme="minorHAnsi" w:cstheme="minorHAnsi"/>
          <w:sz w:val="22"/>
          <w:szCs w:val="22"/>
        </w:rPr>
        <w:t>Int</w:t>
      </w:r>
      <w:proofErr w:type="spellEnd"/>
      <w:r w:rsidRPr="003A3576">
        <w:rPr>
          <w:rFonts w:asciiTheme="minorHAnsi" w:hAnsiTheme="minorHAnsi" w:cstheme="minorHAnsi"/>
          <w:sz w:val="22"/>
          <w:szCs w:val="22"/>
        </w:rPr>
        <w:t xml:space="preserve"> J </w:t>
      </w:r>
      <w:proofErr w:type="spellStart"/>
      <w:r w:rsidRPr="003A3576">
        <w:rPr>
          <w:rFonts w:asciiTheme="minorHAnsi" w:hAnsiTheme="minorHAnsi" w:cstheme="minorHAnsi"/>
          <w:sz w:val="22"/>
          <w:szCs w:val="22"/>
        </w:rPr>
        <w:t>Antimicrob</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Agents</w:t>
      </w:r>
      <w:proofErr w:type="spellEnd"/>
      <w:r w:rsidRPr="003A3576">
        <w:rPr>
          <w:rFonts w:asciiTheme="minorHAnsi" w:hAnsiTheme="minorHAnsi" w:cstheme="minorHAnsi"/>
          <w:sz w:val="22"/>
          <w:szCs w:val="22"/>
        </w:rPr>
        <w:t xml:space="preserve">. 2020 </w:t>
      </w:r>
      <w:proofErr w:type="gramStart"/>
      <w:r w:rsidRPr="003A3576">
        <w:rPr>
          <w:rFonts w:asciiTheme="minorHAnsi" w:hAnsiTheme="minorHAnsi" w:cstheme="minorHAnsi"/>
          <w:sz w:val="22"/>
          <w:szCs w:val="22"/>
        </w:rPr>
        <w:t>Feb</w:t>
      </w:r>
      <w:proofErr w:type="gramEnd"/>
      <w:r w:rsidRPr="003A3576">
        <w:rPr>
          <w:rFonts w:asciiTheme="minorHAnsi" w:hAnsiTheme="minorHAnsi" w:cstheme="minorHAnsi"/>
          <w:sz w:val="22"/>
          <w:szCs w:val="22"/>
        </w:rPr>
        <w:t xml:space="preserve"> 15:105923. </w:t>
      </w:r>
      <w:proofErr w:type="spellStart"/>
      <w:r w:rsidRPr="003A3576">
        <w:rPr>
          <w:rFonts w:asciiTheme="minorHAnsi" w:hAnsiTheme="minorHAnsi" w:cstheme="minorHAnsi"/>
          <w:sz w:val="22"/>
          <w:szCs w:val="22"/>
        </w:rPr>
        <w:t>doi</w:t>
      </w:r>
      <w:proofErr w:type="spellEnd"/>
      <w:r w:rsidRPr="003A3576">
        <w:rPr>
          <w:rFonts w:asciiTheme="minorHAnsi" w:hAnsiTheme="minorHAnsi" w:cstheme="minorHAnsi"/>
          <w:sz w:val="22"/>
          <w:szCs w:val="22"/>
        </w:rPr>
        <w:t xml:space="preserve">: 10.1016/j.ijantimicag.2020.105923. </w:t>
      </w:r>
      <w:proofErr w:type="spellStart"/>
      <w:r w:rsidRPr="003A3576">
        <w:rPr>
          <w:rFonts w:asciiTheme="minorHAnsi" w:hAnsiTheme="minorHAnsi" w:cstheme="minorHAnsi"/>
          <w:sz w:val="22"/>
          <w:szCs w:val="22"/>
        </w:rPr>
        <w:t>Epub</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ahead</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print</w:t>
      </w:r>
      <w:proofErr w:type="spellEnd"/>
      <w:r w:rsidRPr="003A3576">
        <w:rPr>
          <w:rFonts w:asciiTheme="minorHAnsi" w:hAnsiTheme="minorHAnsi" w:cstheme="minorHAnsi"/>
          <w:sz w:val="22"/>
          <w:szCs w:val="22"/>
        </w:rPr>
        <w:t>. PMID: 32070753.</w:t>
      </w:r>
    </w:p>
    <w:p w14:paraId="5D47F1D4" w14:textId="77777777" w:rsidR="00F97D63" w:rsidRPr="003A3576" w:rsidRDefault="00F97D63" w:rsidP="00755AAD">
      <w:pPr>
        <w:pStyle w:val="Prrafodelista"/>
        <w:numPr>
          <w:ilvl w:val="0"/>
          <w:numId w:val="48"/>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Wang M, Cao R, Zhang L, </w:t>
      </w:r>
      <w:r w:rsidRPr="003A3576">
        <w:rPr>
          <w:rFonts w:asciiTheme="minorHAnsi" w:hAnsiTheme="minorHAnsi" w:cstheme="minorHAnsi"/>
          <w:spacing w:val="-5"/>
          <w:sz w:val="22"/>
          <w:szCs w:val="22"/>
        </w:rPr>
        <w:t xml:space="preserve">Yang </w:t>
      </w:r>
      <w:r w:rsidRPr="003A3576">
        <w:rPr>
          <w:rFonts w:asciiTheme="minorHAnsi" w:hAnsiTheme="minorHAnsi" w:cstheme="minorHAnsi"/>
          <w:sz w:val="22"/>
          <w:szCs w:val="22"/>
        </w:rPr>
        <w:t xml:space="preserve">X, Liu J, </w:t>
      </w:r>
      <w:proofErr w:type="spellStart"/>
      <w:r w:rsidRPr="003A3576">
        <w:rPr>
          <w:rFonts w:asciiTheme="minorHAnsi" w:hAnsiTheme="minorHAnsi" w:cstheme="minorHAnsi"/>
          <w:sz w:val="22"/>
          <w:szCs w:val="22"/>
        </w:rPr>
        <w:t>Xu</w:t>
      </w:r>
      <w:proofErr w:type="spellEnd"/>
      <w:r w:rsidRPr="003A3576">
        <w:rPr>
          <w:rFonts w:asciiTheme="minorHAnsi" w:hAnsiTheme="minorHAnsi" w:cstheme="minorHAnsi"/>
          <w:sz w:val="22"/>
          <w:szCs w:val="22"/>
        </w:rPr>
        <w:t xml:space="preserve"> M, Shi Z, </w:t>
      </w:r>
      <w:proofErr w:type="spellStart"/>
      <w:r w:rsidRPr="003A3576">
        <w:rPr>
          <w:rFonts w:asciiTheme="minorHAnsi" w:hAnsiTheme="minorHAnsi" w:cstheme="minorHAnsi"/>
          <w:sz w:val="22"/>
          <w:szCs w:val="22"/>
        </w:rPr>
        <w:t>Hu</w:t>
      </w:r>
      <w:proofErr w:type="spellEnd"/>
      <w:r w:rsidRPr="003A3576">
        <w:rPr>
          <w:rFonts w:asciiTheme="minorHAnsi" w:hAnsiTheme="minorHAnsi" w:cstheme="minorHAnsi"/>
          <w:sz w:val="22"/>
          <w:szCs w:val="22"/>
        </w:rPr>
        <w:t xml:space="preserve"> Z, </w:t>
      </w:r>
      <w:proofErr w:type="spellStart"/>
      <w:r w:rsidRPr="003A3576">
        <w:rPr>
          <w:rFonts w:asciiTheme="minorHAnsi" w:hAnsiTheme="minorHAnsi" w:cstheme="minorHAnsi"/>
          <w:sz w:val="22"/>
          <w:szCs w:val="22"/>
        </w:rPr>
        <w:t>Zhong</w:t>
      </w:r>
      <w:proofErr w:type="spellEnd"/>
      <w:r w:rsidRPr="003A3576">
        <w:rPr>
          <w:rFonts w:asciiTheme="minorHAnsi" w:hAnsiTheme="minorHAnsi" w:cstheme="minorHAnsi"/>
          <w:sz w:val="22"/>
          <w:szCs w:val="22"/>
        </w:rPr>
        <w:t xml:space="preserve"> W, Xiao G. </w:t>
      </w:r>
      <w:proofErr w:type="spellStart"/>
      <w:r w:rsidRPr="003A3576">
        <w:rPr>
          <w:rFonts w:asciiTheme="minorHAnsi" w:hAnsiTheme="minorHAnsi" w:cstheme="minorHAnsi"/>
          <w:sz w:val="22"/>
          <w:szCs w:val="22"/>
        </w:rPr>
        <w:t>Remdesivir</w:t>
      </w:r>
      <w:proofErr w:type="spellEnd"/>
      <w:r w:rsidRPr="003A3576">
        <w:rPr>
          <w:rFonts w:asciiTheme="minorHAnsi" w:hAnsiTheme="minorHAnsi" w:cstheme="minorHAnsi"/>
          <w:sz w:val="22"/>
          <w:szCs w:val="22"/>
        </w:rPr>
        <w:t xml:space="preserve"> and </w:t>
      </w:r>
      <w:proofErr w:type="spellStart"/>
      <w:r w:rsidRPr="003A3576">
        <w:rPr>
          <w:rFonts w:asciiTheme="minorHAnsi" w:hAnsiTheme="minorHAnsi" w:cstheme="minorHAnsi"/>
          <w:sz w:val="22"/>
          <w:szCs w:val="22"/>
        </w:rPr>
        <w:t>chloroquine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lastRenderedPageBreak/>
        <w:t>effectively</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inhibit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recently</w:t>
      </w:r>
      <w:proofErr w:type="spellEnd"/>
      <w:r w:rsidRPr="003A3576">
        <w:rPr>
          <w:rFonts w:asciiTheme="minorHAnsi" w:hAnsiTheme="minorHAnsi" w:cstheme="minorHAnsi"/>
          <w:sz w:val="22"/>
          <w:szCs w:val="22"/>
        </w:rPr>
        <w:t xml:space="preserve"> emerged novel coronavirus (2019-nCoV) in vitro. Cell Res. 2020 Mar;30(3):269-271. </w:t>
      </w:r>
      <w:proofErr w:type="spellStart"/>
      <w:r w:rsidRPr="003A3576">
        <w:rPr>
          <w:rFonts w:asciiTheme="minorHAnsi" w:hAnsiTheme="minorHAnsi" w:cstheme="minorHAnsi"/>
          <w:sz w:val="22"/>
          <w:szCs w:val="22"/>
        </w:rPr>
        <w:t>doi</w:t>
      </w:r>
      <w:proofErr w:type="spellEnd"/>
      <w:r w:rsidRPr="003A3576">
        <w:rPr>
          <w:rFonts w:asciiTheme="minorHAnsi" w:hAnsiTheme="minorHAnsi" w:cstheme="minorHAnsi"/>
          <w:sz w:val="22"/>
          <w:szCs w:val="22"/>
        </w:rPr>
        <w:t xml:space="preserve">: 10.1038/s41422-020-0282-0. </w:t>
      </w:r>
      <w:proofErr w:type="spellStart"/>
      <w:r w:rsidRPr="003A3576">
        <w:rPr>
          <w:rFonts w:asciiTheme="minorHAnsi" w:hAnsiTheme="minorHAnsi" w:cstheme="minorHAnsi"/>
          <w:sz w:val="22"/>
          <w:szCs w:val="22"/>
        </w:rPr>
        <w:t>Epub</w:t>
      </w:r>
      <w:proofErr w:type="spellEnd"/>
      <w:r w:rsidRPr="003A3576">
        <w:rPr>
          <w:rFonts w:asciiTheme="minorHAnsi" w:hAnsiTheme="minorHAnsi" w:cstheme="minorHAnsi"/>
          <w:sz w:val="22"/>
          <w:szCs w:val="22"/>
        </w:rPr>
        <w:t xml:space="preserve"> 2020 Feb 4. PMID: 32020029; PMCID: PMC7054408.</w:t>
      </w:r>
    </w:p>
    <w:p w14:paraId="2C154615" w14:textId="77777777" w:rsidR="00F97D63" w:rsidRPr="003A3576" w:rsidRDefault="00F97D63" w:rsidP="00C8225E">
      <w:pPr>
        <w:pStyle w:val="Textoindependiente"/>
        <w:kinsoku w:val="0"/>
        <w:overflowPunct w:val="0"/>
        <w:jc w:val="both"/>
        <w:rPr>
          <w:rFonts w:asciiTheme="minorHAnsi" w:hAnsiTheme="minorHAnsi" w:cstheme="minorHAnsi"/>
        </w:rPr>
      </w:pPr>
    </w:p>
    <w:p w14:paraId="472E54F7" w14:textId="77777777" w:rsidR="00F97D63" w:rsidRPr="003A3576" w:rsidRDefault="00F97D63" w:rsidP="003A3576">
      <w:pPr>
        <w:pStyle w:val="Ttulo4"/>
        <w:numPr>
          <w:ilvl w:val="0"/>
          <w:numId w:val="0"/>
        </w:numPr>
        <w:kinsoku w:val="0"/>
        <w:overflowPunct w:val="0"/>
        <w:jc w:val="both"/>
        <w:rPr>
          <w:rFonts w:asciiTheme="minorHAnsi" w:hAnsiTheme="minorHAnsi" w:cstheme="minorHAnsi"/>
          <w:b/>
          <w:bCs/>
          <w:i w:val="0"/>
          <w:iCs w:val="0"/>
          <w:sz w:val="22"/>
          <w:szCs w:val="22"/>
        </w:rPr>
      </w:pPr>
      <w:r w:rsidRPr="003A3576">
        <w:rPr>
          <w:rFonts w:asciiTheme="minorHAnsi" w:hAnsiTheme="minorHAnsi" w:cstheme="minorHAnsi"/>
          <w:b/>
          <w:bCs/>
          <w:i w:val="0"/>
          <w:iCs w:val="0"/>
          <w:sz w:val="22"/>
          <w:szCs w:val="22"/>
        </w:rPr>
        <w:t>Corticoides</w:t>
      </w:r>
    </w:p>
    <w:p w14:paraId="577E708E" w14:textId="77777777" w:rsidR="00F97D63" w:rsidRPr="003A3576" w:rsidRDefault="00F97D63" w:rsidP="00C8225E">
      <w:pPr>
        <w:pStyle w:val="Textoindependiente"/>
        <w:kinsoku w:val="0"/>
        <w:overflowPunct w:val="0"/>
        <w:jc w:val="both"/>
        <w:rPr>
          <w:rFonts w:asciiTheme="minorHAnsi" w:hAnsiTheme="minorHAnsi" w:cstheme="minorHAnsi"/>
          <w:i/>
          <w:iCs/>
        </w:rPr>
      </w:pPr>
    </w:p>
    <w:p w14:paraId="28B0D5D9" w14:textId="77777777" w:rsidR="00F97D63" w:rsidRPr="003A3576" w:rsidRDefault="00F97D63" w:rsidP="00755AAD">
      <w:pPr>
        <w:pStyle w:val="Prrafodelista"/>
        <w:numPr>
          <w:ilvl w:val="0"/>
          <w:numId w:val="47"/>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Zhou W, Liu </w:t>
      </w:r>
      <w:r w:rsidRPr="003A3576">
        <w:rPr>
          <w:rFonts w:asciiTheme="minorHAnsi" w:hAnsiTheme="minorHAnsi" w:cstheme="minorHAnsi"/>
          <w:spacing w:val="-15"/>
          <w:sz w:val="22"/>
          <w:szCs w:val="22"/>
        </w:rPr>
        <w:t xml:space="preserve">Y, </w:t>
      </w:r>
      <w:proofErr w:type="spellStart"/>
      <w:r w:rsidRPr="003A3576">
        <w:rPr>
          <w:rFonts w:asciiTheme="minorHAnsi" w:hAnsiTheme="minorHAnsi" w:cstheme="minorHAnsi"/>
          <w:sz w:val="22"/>
          <w:szCs w:val="22"/>
        </w:rPr>
        <w:t>Tian</w:t>
      </w:r>
      <w:proofErr w:type="spellEnd"/>
      <w:r w:rsidRPr="003A3576">
        <w:rPr>
          <w:rFonts w:asciiTheme="minorHAnsi" w:hAnsiTheme="minorHAnsi" w:cstheme="minorHAnsi"/>
          <w:sz w:val="22"/>
          <w:szCs w:val="22"/>
        </w:rPr>
        <w:t xml:space="preserve"> D, Wang C, Wang S, Cheng J, </w:t>
      </w:r>
      <w:proofErr w:type="spellStart"/>
      <w:r w:rsidRPr="003A3576">
        <w:rPr>
          <w:rFonts w:asciiTheme="minorHAnsi" w:hAnsiTheme="minorHAnsi" w:cstheme="minorHAnsi"/>
          <w:sz w:val="22"/>
          <w:szCs w:val="22"/>
        </w:rPr>
        <w:t>Hu</w:t>
      </w:r>
      <w:proofErr w:type="spellEnd"/>
      <w:r w:rsidRPr="003A3576">
        <w:rPr>
          <w:rFonts w:asciiTheme="minorHAnsi" w:hAnsiTheme="minorHAnsi" w:cstheme="minorHAnsi"/>
          <w:sz w:val="22"/>
          <w:szCs w:val="22"/>
        </w:rPr>
        <w:t xml:space="preserve"> M, </w:t>
      </w:r>
      <w:proofErr w:type="spellStart"/>
      <w:r w:rsidRPr="003A3576">
        <w:rPr>
          <w:rFonts w:asciiTheme="minorHAnsi" w:hAnsiTheme="minorHAnsi" w:cstheme="minorHAnsi"/>
          <w:sz w:val="22"/>
          <w:szCs w:val="22"/>
        </w:rPr>
        <w:t>Fang</w:t>
      </w:r>
      <w:proofErr w:type="spellEnd"/>
      <w:r w:rsidRPr="003A3576">
        <w:rPr>
          <w:rFonts w:asciiTheme="minorHAnsi" w:hAnsiTheme="minorHAnsi" w:cstheme="minorHAnsi"/>
          <w:sz w:val="22"/>
          <w:szCs w:val="22"/>
        </w:rPr>
        <w:t xml:space="preserve"> M, Gao </w:t>
      </w:r>
      <w:r w:rsidRPr="003A3576">
        <w:rPr>
          <w:rFonts w:asciiTheme="minorHAnsi" w:hAnsiTheme="minorHAnsi" w:cstheme="minorHAnsi"/>
          <w:spacing w:val="-14"/>
          <w:sz w:val="22"/>
          <w:szCs w:val="22"/>
        </w:rPr>
        <w:t xml:space="preserve">Y. </w:t>
      </w:r>
      <w:proofErr w:type="spellStart"/>
      <w:r w:rsidRPr="003A3576">
        <w:rPr>
          <w:rFonts w:asciiTheme="minorHAnsi" w:hAnsiTheme="minorHAnsi" w:cstheme="minorHAnsi"/>
          <w:sz w:val="22"/>
          <w:szCs w:val="22"/>
        </w:rPr>
        <w:t>Potential</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benefits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precise </w:t>
      </w:r>
      <w:proofErr w:type="spellStart"/>
      <w:r w:rsidRPr="003A3576">
        <w:rPr>
          <w:rFonts w:asciiTheme="minorHAnsi" w:hAnsiTheme="minorHAnsi" w:cstheme="minorHAnsi"/>
          <w:sz w:val="22"/>
          <w:szCs w:val="22"/>
        </w:rPr>
        <w:t>corticosteroids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therapy</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for</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severe</w:t>
      </w:r>
      <w:proofErr w:type="spellEnd"/>
      <w:r w:rsidRPr="003A3576">
        <w:rPr>
          <w:rFonts w:asciiTheme="minorHAnsi" w:hAnsiTheme="minorHAnsi" w:cstheme="minorHAnsi"/>
          <w:sz w:val="22"/>
          <w:szCs w:val="22"/>
        </w:rPr>
        <w:t xml:space="preserve"> 2019-nCoV </w:t>
      </w:r>
      <w:proofErr w:type="spellStart"/>
      <w:r w:rsidRPr="003A3576">
        <w:rPr>
          <w:rFonts w:asciiTheme="minorHAnsi" w:hAnsiTheme="minorHAnsi" w:cstheme="minorHAnsi"/>
          <w:sz w:val="22"/>
          <w:szCs w:val="22"/>
        </w:rPr>
        <w:t>pneumonia</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Signal</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Transduct</w:t>
      </w:r>
      <w:proofErr w:type="spellEnd"/>
      <w:r w:rsidRPr="003A3576">
        <w:rPr>
          <w:rFonts w:asciiTheme="minorHAnsi" w:hAnsiTheme="minorHAnsi" w:cstheme="minorHAnsi"/>
          <w:sz w:val="22"/>
          <w:szCs w:val="22"/>
        </w:rPr>
        <w:t xml:space="preserve"> </w:t>
      </w:r>
      <w:r w:rsidRPr="003A3576">
        <w:rPr>
          <w:rFonts w:asciiTheme="minorHAnsi" w:hAnsiTheme="minorHAnsi" w:cstheme="minorHAnsi"/>
          <w:spacing w:val="-4"/>
          <w:sz w:val="22"/>
          <w:szCs w:val="22"/>
        </w:rPr>
        <w:t xml:space="preserve">Target </w:t>
      </w:r>
      <w:proofErr w:type="spellStart"/>
      <w:r w:rsidRPr="003A3576">
        <w:rPr>
          <w:rFonts w:asciiTheme="minorHAnsi" w:hAnsiTheme="minorHAnsi" w:cstheme="minorHAnsi"/>
          <w:spacing w:val="-3"/>
          <w:sz w:val="22"/>
          <w:szCs w:val="22"/>
        </w:rPr>
        <w:t>Ther</w:t>
      </w:r>
      <w:proofErr w:type="spellEnd"/>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 xml:space="preserve">2020 Feb </w:t>
      </w:r>
      <w:proofErr w:type="gramStart"/>
      <w:r w:rsidRPr="003A3576">
        <w:rPr>
          <w:rFonts w:asciiTheme="minorHAnsi" w:hAnsiTheme="minorHAnsi" w:cstheme="minorHAnsi"/>
          <w:sz w:val="22"/>
          <w:szCs w:val="22"/>
        </w:rPr>
        <w:t>21;5:18</w:t>
      </w:r>
      <w:proofErr w:type="gram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doi</w:t>
      </w:r>
      <w:proofErr w:type="spellEnd"/>
      <w:r w:rsidRPr="003A3576">
        <w:rPr>
          <w:rFonts w:asciiTheme="minorHAnsi" w:hAnsiTheme="minorHAnsi" w:cstheme="minorHAnsi"/>
          <w:sz w:val="22"/>
          <w:szCs w:val="22"/>
        </w:rPr>
        <w:t>: 10.1038/s41392-020-0127-9. PMID: 32133159; PMCID:</w:t>
      </w:r>
      <w:r w:rsidRPr="003A3576">
        <w:rPr>
          <w:rFonts w:asciiTheme="minorHAnsi" w:hAnsiTheme="minorHAnsi" w:cstheme="minorHAnsi"/>
          <w:spacing w:val="-4"/>
          <w:sz w:val="22"/>
          <w:szCs w:val="22"/>
        </w:rPr>
        <w:t xml:space="preserve"> </w:t>
      </w:r>
      <w:r w:rsidRPr="003A3576">
        <w:rPr>
          <w:rFonts w:asciiTheme="minorHAnsi" w:hAnsiTheme="minorHAnsi" w:cstheme="minorHAnsi"/>
          <w:sz w:val="22"/>
          <w:szCs w:val="22"/>
        </w:rPr>
        <w:t>PMC7035340.</w:t>
      </w:r>
    </w:p>
    <w:p w14:paraId="2308ACA4" w14:textId="77777777" w:rsidR="00F97D63" w:rsidRPr="003A3576" w:rsidRDefault="00F97D63" w:rsidP="00755AAD">
      <w:pPr>
        <w:pStyle w:val="Prrafodelista"/>
        <w:numPr>
          <w:ilvl w:val="0"/>
          <w:numId w:val="47"/>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Shang L, Zhao J, </w:t>
      </w:r>
      <w:proofErr w:type="spellStart"/>
      <w:r w:rsidRPr="003A3576">
        <w:rPr>
          <w:rFonts w:asciiTheme="minorHAnsi" w:hAnsiTheme="minorHAnsi" w:cstheme="minorHAnsi"/>
          <w:sz w:val="22"/>
          <w:szCs w:val="22"/>
        </w:rPr>
        <w:t>Hu</w:t>
      </w:r>
      <w:proofErr w:type="spellEnd"/>
      <w:r w:rsidRPr="003A3576">
        <w:rPr>
          <w:rFonts w:asciiTheme="minorHAnsi" w:hAnsiTheme="minorHAnsi" w:cstheme="minorHAnsi"/>
          <w:sz w:val="22"/>
          <w:szCs w:val="22"/>
        </w:rPr>
        <w:t xml:space="preserve"> </w:t>
      </w:r>
      <w:r w:rsidRPr="003A3576">
        <w:rPr>
          <w:rFonts w:asciiTheme="minorHAnsi" w:hAnsiTheme="minorHAnsi" w:cstheme="minorHAnsi"/>
          <w:spacing w:val="-14"/>
          <w:sz w:val="22"/>
          <w:szCs w:val="22"/>
        </w:rPr>
        <w:t xml:space="preserve">Y, </w:t>
      </w:r>
      <w:r w:rsidRPr="003A3576">
        <w:rPr>
          <w:rFonts w:asciiTheme="minorHAnsi" w:hAnsiTheme="minorHAnsi" w:cstheme="minorHAnsi"/>
          <w:sz w:val="22"/>
          <w:szCs w:val="22"/>
        </w:rPr>
        <w:t xml:space="preserve">Du R, Cao B. </w:t>
      </w:r>
      <w:proofErr w:type="spellStart"/>
      <w:r w:rsidRPr="003A3576">
        <w:rPr>
          <w:rFonts w:asciiTheme="minorHAnsi" w:hAnsiTheme="minorHAnsi" w:cstheme="minorHAnsi"/>
          <w:sz w:val="22"/>
          <w:szCs w:val="22"/>
        </w:rPr>
        <w:t>On</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the</w:t>
      </w:r>
      <w:proofErr w:type="spellEnd"/>
      <w:r w:rsidRPr="003A3576">
        <w:rPr>
          <w:rFonts w:asciiTheme="minorHAnsi" w:hAnsiTheme="minorHAnsi" w:cstheme="minorHAnsi"/>
          <w:sz w:val="22"/>
          <w:szCs w:val="22"/>
        </w:rPr>
        <w:t xml:space="preserve"> use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corticosteroids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for</w:t>
      </w:r>
      <w:proofErr w:type="spellEnd"/>
      <w:r w:rsidRPr="003A3576">
        <w:rPr>
          <w:rFonts w:asciiTheme="minorHAnsi" w:hAnsiTheme="minorHAnsi" w:cstheme="minorHAnsi"/>
          <w:sz w:val="22"/>
          <w:szCs w:val="22"/>
        </w:rPr>
        <w:t xml:space="preserve"> 2019-nCoV </w:t>
      </w:r>
      <w:proofErr w:type="spellStart"/>
      <w:r w:rsidRPr="003A3576">
        <w:rPr>
          <w:rFonts w:asciiTheme="minorHAnsi" w:hAnsiTheme="minorHAnsi" w:cstheme="minorHAnsi"/>
          <w:sz w:val="22"/>
          <w:szCs w:val="22"/>
        </w:rPr>
        <w:t>pneumonia</w:t>
      </w:r>
      <w:proofErr w:type="spellEnd"/>
      <w:r w:rsidRPr="003A3576">
        <w:rPr>
          <w:rFonts w:asciiTheme="minorHAnsi" w:hAnsiTheme="minorHAnsi" w:cstheme="minorHAnsi"/>
          <w:sz w:val="22"/>
          <w:szCs w:val="22"/>
        </w:rPr>
        <w:t xml:space="preserve">. Lancet. 2020 </w:t>
      </w:r>
      <w:proofErr w:type="gramStart"/>
      <w:r w:rsidRPr="003A3576">
        <w:rPr>
          <w:rFonts w:asciiTheme="minorHAnsi" w:hAnsiTheme="minorHAnsi" w:cstheme="minorHAnsi"/>
          <w:sz w:val="22"/>
          <w:szCs w:val="22"/>
        </w:rPr>
        <w:t>Feb</w:t>
      </w:r>
      <w:proofErr w:type="gramEnd"/>
      <w:r w:rsidRPr="003A3576">
        <w:rPr>
          <w:rFonts w:asciiTheme="minorHAnsi" w:hAnsiTheme="minorHAnsi" w:cstheme="minorHAnsi"/>
          <w:sz w:val="22"/>
          <w:szCs w:val="22"/>
        </w:rPr>
        <w:t xml:space="preserve"> 29;395(10225):683-684. </w:t>
      </w:r>
      <w:proofErr w:type="spellStart"/>
      <w:r w:rsidRPr="003A3576">
        <w:rPr>
          <w:rFonts w:asciiTheme="minorHAnsi" w:hAnsiTheme="minorHAnsi" w:cstheme="minorHAnsi"/>
          <w:sz w:val="22"/>
          <w:szCs w:val="22"/>
        </w:rPr>
        <w:t>doi</w:t>
      </w:r>
      <w:proofErr w:type="spellEnd"/>
      <w:r w:rsidRPr="003A3576">
        <w:rPr>
          <w:rFonts w:asciiTheme="minorHAnsi" w:hAnsiTheme="minorHAnsi" w:cstheme="minorHAnsi"/>
          <w:sz w:val="22"/>
          <w:szCs w:val="22"/>
        </w:rPr>
        <w:t xml:space="preserve">: 10.1016/S0140-6736(20)30361-5. </w:t>
      </w:r>
      <w:proofErr w:type="spellStart"/>
      <w:r w:rsidRPr="003A3576">
        <w:rPr>
          <w:rFonts w:asciiTheme="minorHAnsi" w:hAnsiTheme="minorHAnsi" w:cstheme="minorHAnsi"/>
          <w:sz w:val="22"/>
          <w:szCs w:val="22"/>
        </w:rPr>
        <w:t>Epub</w:t>
      </w:r>
      <w:proofErr w:type="spellEnd"/>
      <w:r w:rsidRPr="003A3576">
        <w:rPr>
          <w:rFonts w:asciiTheme="minorHAnsi" w:hAnsiTheme="minorHAnsi" w:cstheme="minorHAnsi"/>
          <w:sz w:val="22"/>
          <w:szCs w:val="22"/>
        </w:rPr>
        <w:t xml:space="preserve"> 2020 Feb 12. PMID: 32122468.</w:t>
      </w:r>
    </w:p>
    <w:p w14:paraId="1ED3DC02" w14:textId="77777777" w:rsidR="00F97D63" w:rsidRPr="003A3576" w:rsidRDefault="00F97D63" w:rsidP="00755AAD">
      <w:pPr>
        <w:pStyle w:val="Prrafodelista"/>
        <w:numPr>
          <w:ilvl w:val="0"/>
          <w:numId w:val="47"/>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Russell CD, Millar JE, </w:t>
      </w:r>
      <w:proofErr w:type="spellStart"/>
      <w:r w:rsidRPr="003A3576">
        <w:rPr>
          <w:rFonts w:asciiTheme="minorHAnsi" w:hAnsiTheme="minorHAnsi" w:cstheme="minorHAnsi"/>
          <w:sz w:val="22"/>
          <w:szCs w:val="22"/>
        </w:rPr>
        <w:t>Baillie</w:t>
      </w:r>
      <w:proofErr w:type="spellEnd"/>
      <w:r w:rsidRPr="003A3576">
        <w:rPr>
          <w:rFonts w:asciiTheme="minorHAnsi" w:hAnsiTheme="minorHAnsi" w:cstheme="minorHAnsi"/>
          <w:sz w:val="22"/>
          <w:szCs w:val="22"/>
        </w:rPr>
        <w:t xml:space="preserve"> JK. </w:t>
      </w:r>
      <w:proofErr w:type="spellStart"/>
      <w:r w:rsidRPr="003A3576">
        <w:rPr>
          <w:rFonts w:asciiTheme="minorHAnsi" w:hAnsiTheme="minorHAnsi" w:cstheme="minorHAnsi"/>
          <w:sz w:val="22"/>
          <w:szCs w:val="22"/>
        </w:rPr>
        <w:t>Clinical</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evidence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does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not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support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corticosteroid</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treatment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for</w:t>
      </w:r>
      <w:proofErr w:type="spellEnd"/>
      <w:r w:rsidRPr="003A3576">
        <w:rPr>
          <w:rFonts w:asciiTheme="minorHAnsi" w:hAnsiTheme="minorHAnsi" w:cstheme="minorHAnsi"/>
          <w:sz w:val="22"/>
          <w:szCs w:val="22"/>
        </w:rPr>
        <w:t xml:space="preserve"> 2019- </w:t>
      </w:r>
      <w:proofErr w:type="spellStart"/>
      <w:r w:rsidRPr="003A3576">
        <w:rPr>
          <w:rFonts w:asciiTheme="minorHAnsi" w:hAnsiTheme="minorHAnsi" w:cstheme="minorHAnsi"/>
          <w:sz w:val="22"/>
          <w:szCs w:val="22"/>
        </w:rPr>
        <w:t>nCoV</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lung</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pacing w:val="-3"/>
          <w:sz w:val="22"/>
          <w:szCs w:val="22"/>
        </w:rPr>
        <w:t>injury</w:t>
      </w:r>
      <w:proofErr w:type="spellEnd"/>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 xml:space="preserve">Lancet. 2020 </w:t>
      </w:r>
      <w:proofErr w:type="gramStart"/>
      <w:r w:rsidRPr="003A3576">
        <w:rPr>
          <w:rFonts w:asciiTheme="minorHAnsi" w:hAnsiTheme="minorHAnsi" w:cstheme="minorHAnsi"/>
          <w:sz w:val="22"/>
          <w:szCs w:val="22"/>
        </w:rPr>
        <w:t>Feb</w:t>
      </w:r>
      <w:proofErr w:type="gramEnd"/>
      <w:r w:rsidRPr="003A3576">
        <w:rPr>
          <w:rFonts w:asciiTheme="minorHAnsi" w:hAnsiTheme="minorHAnsi" w:cstheme="minorHAnsi"/>
          <w:sz w:val="22"/>
          <w:szCs w:val="22"/>
        </w:rPr>
        <w:t xml:space="preserve"> 15;395(10223):473-475. </w:t>
      </w:r>
      <w:proofErr w:type="spellStart"/>
      <w:r w:rsidRPr="003A3576">
        <w:rPr>
          <w:rFonts w:asciiTheme="minorHAnsi" w:hAnsiTheme="minorHAnsi" w:cstheme="minorHAnsi"/>
          <w:sz w:val="22"/>
          <w:szCs w:val="22"/>
        </w:rPr>
        <w:t>doi</w:t>
      </w:r>
      <w:proofErr w:type="spellEnd"/>
      <w:r w:rsidRPr="003A3576">
        <w:rPr>
          <w:rFonts w:asciiTheme="minorHAnsi" w:hAnsiTheme="minorHAnsi" w:cstheme="minorHAnsi"/>
          <w:sz w:val="22"/>
          <w:szCs w:val="22"/>
        </w:rPr>
        <w:t>: 10.1016/S0140</w:t>
      </w:r>
      <w:proofErr w:type="gramStart"/>
      <w:r w:rsidRPr="003A3576">
        <w:rPr>
          <w:rFonts w:asciiTheme="minorHAnsi" w:hAnsiTheme="minorHAnsi" w:cstheme="minorHAnsi"/>
          <w:sz w:val="22"/>
          <w:szCs w:val="22"/>
        </w:rPr>
        <w:t>-  6736</w:t>
      </w:r>
      <w:proofErr w:type="gramEnd"/>
      <w:r w:rsidRPr="003A3576">
        <w:rPr>
          <w:rFonts w:asciiTheme="minorHAnsi" w:hAnsiTheme="minorHAnsi" w:cstheme="minorHAnsi"/>
          <w:sz w:val="22"/>
          <w:szCs w:val="22"/>
        </w:rPr>
        <w:t xml:space="preserve">(20)30317-2. </w:t>
      </w:r>
      <w:proofErr w:type="spellStart"/>
      <w:r w:rsidRPr="003A3576">
        <w:rPr>
          <w:rFonts w:asciiTheme="minorHAnsi" w:hAnsiTheme="minorHAnsi" w:cstheme="minorHAnsi"/>
          <w:sz w:val="22"/>
          <w:szCs w:val="22"/>
        </w:rPr>
        <w:t>Epub</w:t>
      </w:r>
      <w:proofErr w:type="spellEnd"/>
      <w:r w:rsidRPr="003A3576">
        <w:rPr>
          <w:rFonts w:asciiTheme="minorHAnsi" w:hAnsiTheme="minorHAnsi" w:cstheme="minorHAnsi"/>
          <w:sz w:val="22"/>
          <w:szCs w:val="22"/>
        </w:rPr>
        <w:t xml:space="preserve"> 2020 Feb 7. PMID:</w:t>
      </w:r>
      <w:r w:rsidRPr="003A3576">
        <w:rPr>
          <w:rFonts w:asciiTheme="minorHAnsi" w:hAnsiTheme="minorHAnsi" w:cstheme="minorHAnsi"/>
          <w:spacing w:val="-4"/>
          <w:sz w:val="22"/>
          <w:szCs w:val="22"/>
        </w:rPr>
        <w:t xml:space="preserve"> </w:t>
      </w:r>
      <w:r w:rsidRPr="003A3576">
        <w:rPr>
          <w:rFonts w:asciiTheme="minorHAnsi" w:hAnsiTheme="minorHAnsi" w:cstheme="minorHAnsi"/>
          <w:sz w:val="22"/>
          <w:szCs w:val="22"/>
        </w:rPr>
        <w:t>32043983.</w:t>
      </w:r>
    </w:p>
    <w:p w14:paraId="40ABF6B1" w14:textId="77777777" w:rsidR="00F97D63" w:rsidRPr="003A3576" w:rsidRDefault="00F97D63" w:rsidP="00755AAD">
      <w:pPr>
        <w:pStyle w:val="Prrafodelista"/>
        <w:numPr>
          <w:ilvl w:val="0"/>
          <w:numId w:val="47"/>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Lansbury LE, Rodrigo C, </w:t>
      </w:r>
      <w:proofErr w:type="spellStart"/>
      <w:r w:rsidRPr="003A3576">
        <w:rPr>
          <w:rFonts w:asciiTheme="minorHAnsi" w:hAnsiTheme="minorHAnsi" w:cstheme="minorHAnsi"/>
          <w:sz w:val="22"/>
          <w:szCs w:val="22"/>
        </w:rPr>
        <w:t>Leonardi-Bee</w:t>
      </w:r>
      <w:proofErr w:type="spellEnd"/>
      <w:r w:rsidRPr="003A3576">
        <w:rPr>
          <w:rFonts w:asciiTheme="minorHAnsi" w:hAnsiTheme="minorHAnsi" w:cstheme="minorHAnsi"/>
          <w:sz w:val="22"/>
          <w:szCs w:val="22"/>
        </w:rPr>
        <w:t xml:space="preserve"> J, </w:t>
      </w:r>
      <w:r w:rsidRPr="003A3576">
        <w:rPr>
          <w:rFonts w:asciiTheme="minorHAnsi" w:hAnsiTheme="minorHAnsi" w:cstheme="minorHAnsi"/>
          <w:spacing w:val="-3"/>
          <w:sz w:val="22"/>
          <w:szCs w:val="22"/>
        </w:rPr>
        <w:t>Nguyen-Van-</w:t>
      </w:r>
      <w:proofErr w:type="spellStart"/>
      <w:r w:rsidRPr="003A3576">
        <w:rPr>
          <w:rFonts w:asciiTheme="minorHAnsi" w:hAnsiTheme="minorHAnsi" w:cstheme="minorHAnsi"/>
          <w:spacing w:val="-3"/>
          <w:sz w:val="22"/>
          <w:szCs w:val="22"/>
        </w:rPr>
        <w:t>Tam</w:t>
      </w:r>
      <w:proofErr w:type="spellEnd"/>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 xml:space="preserve">J, Shen Lim W. </w:t>
      </w:r>
      <w:proofErr w:type="spellStart"/>
      <w:r w:rsidRPr="003A3576">
        <w:rPr>
          <w:rFonts w:asciiTheme="minorHAnsi" w:hAnsiTheme="minorHAnsi" w:cstheme="minorHAnsi"/>
          <w:sz w:val="22"/>
          <w:szCs w:val="22"/>
        </w:rPr>
        <w:t>Corticosteroids</w:t>
      </w:r>
      <w:proofErr w:type="spellEnd"/>
      <w:r w:rsidRPr="003A3576">
        <w:rPr>
          <w:rFonts w:asciiTheme="minorHAnsi" w:hAnsiTheme="minorHAnsi" w:cstheme="minorHAnsi"/>
          <w:sz w:val="22"/>
          <w:szCs w:val="22"/>
        </w:rPr>
        <w:t xml:space="preserve"> as </w:t>
      </w:r>
      <w:proofErr w:type="spellStart"/>
      <w:r w:rsidRPr="003A3576">
        <w:rPr>
          <w:rFonts w:asciiTheme="minorHAnsi" w:hAnsiTheme="minorHAnsi" w:cstheme="minorHAnsi"/>
          <w:sz w:val="22"/>
          <w:szCs w:val="22"/>
        </w:rPr>
        <w:t>adjunctive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therapy</w:t>
      </w:r>
      <w:proofErr w:type="spellEnd"/>
      <w:r w:rsidRPr="003A3576">
        <w:rPr>
          <w:rFonts w:asciiTheme="minorHAnsi" w:hAnsiTheme="minorHAnsi" w:cstheme="minorHAnsi"/>
          <w:spacing w:val="18"/>
          <w:sz w:val="22"/>
          <w:szCs w:val="22"/>
        </w:rPr>
        <w:t xml:space="preserve"> </w:t>
      </w:r>
      <w:r w:rsidRPr="003A3576">
        <w:rPr>
          <w:rFonts w:asciiTheme="minorHAnsi" w:hAnsiTheme="minorHAnsi" w:cstheme="minorHAnsi"/>
          <w:sz w:val="22"/>
          <w:szCs w:val="22"/>
        </w:rPr>
        <w:t>in</w:t>
      </w:r>
      <w:r w:rsidRPr="003A3576">
        <w:rPr>
          <w:rFonts w:asciiTheme="minorHAnsi" w:hAnsiTheme="minorHAnsi" w:cstheme="minorHAnsi"/>
          <w:spacing w:val="21"/>
          <w:sz w:val="22"/>
          <w:szCs w:val="22"/>
        </w:rPr>
        <w:t xml:space="preserve"> </w:t>
      </w:r>
      <w:proofErr w:type="spellStart"/>
      <w:r w:rsidRPr="003A3576">
        <w:rPr>
          <w:rFonts w:asciiTheme="minorHAnsi" w:hAnsiTheme="minorHAnsi" w:cstheme="minorHAnsi"/>
          <w:sz w:val="22"/>
          <w:szCs w:val="22"/>
        </w:rPr>
        <w:t>the</w:t>
      </w:r>
      <w:proofErr w:type="spellEnd"/>
      <w:r w:rsidRPr="003A3576">
        <w:rPr>
          <w:rFonts w:asciiTheme="minorHAnsi" w:hAnsiTheme="minorHAnsi" w:cstheme="minorHAnsi"/>
          <w:spacing w:val="19"/>
          <w:sz w:val="22"/>
          <w:szCs w:val="22"/>
        </w:rPr>
        <w:t xml:space="preserve"> </w:t>
      </w:r>
      <w:proofErr w:type="spellStart"/>
      <w:r w:rsidRPr="003A3576">
        <w:rPr>
          <w:rFonts w:asciiTheme="minorHAnsi" w:hAnsiTheme="minorHAnsi" w:cstheme="minorHAnsi"/>
          <w:sz w:val="22"/>
          <w:szCs w:val="22"/>
        </w:rPr>
        <w:t>treatment</w:t>
      </w:r>
      <w:proofErr w:type="spellEnd"/>
      <w:r w:rsidRPr="003A3576">
        <w:rPr>
          <w:rFonts w:asciiTheme="minorHAnsi" w:hAnsiTheme="minorHAnsi" w:cstheme="minorHAnsi"/>
          <w:spacing w:val="19"/>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pacing w:val="21"/>
          <w:sz w:val="22"/>
          <w:szCs w:val="22"/>
        </w:rPr>
        <w:t xml:space="preserve"> </w:t>
      </w:r>
      <w:r w:rsidRPr="003A3576">
        <w:rPr>
          <w:rFonts w:asciiTheme="minorHAnsi" w:hAnsiTheme="minorHAnsi" w:cstheme="minorHAnsi"/>
          <w:sz w:val="22"/>
          <w:szCs w:val="22"/>
        </w:rPr>
        <w:t>influenza:</w:t>
      </w:r>
      <w:r w:rsidRPr="003A3576">
        <w:rPr>
          <w:rFonts w:asciiTheme="minorHAnsi" w:hAnsiTheme="minorHAnsi" w:cstheme="minorHAnsi"/>
          <w:spacing w:val="21"/>
          <w:sz w:val="22"/>
          <w:szCs w:val="22"/>
        </w:rPr>
        <w:t xml:space="preserve"> </w:t>
      </w:r>
      <w:proofErr w:type="spellStart"/>
      <w:r w:rsidRPr="003A3576">
        <w:rPr>
          <w:rFonts w:asciiTheme="minorHAnsi" w:hAnsiTheme="minorHAnsi" w:cstheme="minorHAnsi"/>
          <w:sz w:val="22"/>
          <w:szCs w:val="22"/>
        </w:rPr>
        <w:t>an</w:t>
      </w:r>
      <w:proofErr w:type="spellEnd"/>
      <w:r w:rsidRPr="003A3576">
        <w:rPr>
          <w:rFonts w:asciiTheme="minorHAnsi" w:hAnsiTheme="minorHAnsi" w:cstheme="minorHAnsi"/>
          <w:spacing w:val="21"/>
          <w:sz w:val="22"/>
          <w:szCs w:val="22"/>
        </w:rPr>
        <w:t xml:space="preserve"> </w:t>
      </w:r>
      <w:proofErr w:type="spellStart"/>
      <w:r w:rsidRPr="003A3576">
        <w:rPr>
          <w:rFonts w:asciiTheme="minorHAnsi" w:hAnsiTheme="minorHAnsi" w:cstheme="minorHAnsi"/>
          <w:sz w:val="22"/>
          <w:szCs w:val="22"/>
        </w:rPr>
        <w:t>updated</w:t>
      </w:r>
      <w:proofErr w:type="spellEnd"/>
      <w:r w:rsidRPr="003A3576">
        <w:rPr>
          <w:rFonts w:asciiTheme="minorHAnsi" w:hAnsiTheme="minorHAnsi" w:cstheme="minorHAnsi"/>
          <w:spacing w:val="21"/>
          <w:sz w:val="22"/>
          <w:szCs w:val="22"/>
        </w:rPr>
        <w:t xml:space="preserve"> </w:t>
      </w:r>
      <w:r w:rsidRPr="003A3576">
        <w:rPr>
          <w:rFonts w:asciiTheme="minorHAnsi" w:hAnsiTheme="minorHAnsi" w:cstheme="minorHAnsi"/>
          <w:sz w:val="22"/>
          <w:szCs w:val="22"/>
        </w:rPr>
        <w:t>Cochrane</w:t>
      </w:r>
      <w:r w:rsidRPr="003A3576">
        <w:rPr>
          <w:rFonts w:asciiTheme="minorHAnsi" w:hAnsiTheme="minorHAnsi" w:cstheme="minorHAnsi"/>
          <w:spacing w:val="19"/>
          <w:sz w:val="22"/>
          <w:szCs w:val="22"/>
        </w:rPr>
        <w:t xml:space="preserve"> </w:t>
      </w:r>
      <w:proofErr w:type="spellStart"/>
      <w:r w:rsidRPr="003A3576">
        <w:rPr>
          <w:rFonts w:asciiTheme="minorHAnsi" w:hAnsiTheme="minorHAnsi" w:cstheme="minorHAnsi"/>
          <w:sz w:val="22"/>
          <w:szCs w:val="22"/>
        </w:rPr>
        <w:t>systematic</w:t>
      </w:r>
      <w:proofErr w:type="spellEnd"/>
      <w:r w:rsidRPr="003A3576">
        <w:rPr>
          <w:rFonts w:asciiTheme="minorHAnsi" w:hAnsiTheme="minorHAnsi" w:cstheme="minorHAnsi"/>
          <w:spacing w:val="21"/>
          <w:sz w:val="22"/>
          <w:szCs w:val="22"/>
        </w:rPr>
        <w:t xml:space="preserve"> </w:t>
      </w:r>
      <w:proofErr w:type="spellStart"/>
      <w:r w:rsidRPr="003A3576">
        <w:rPr>
          <w:rFonts w:asciiTheme="minorHAnsi" w:hAnsiTheme="minorHAnsi" w:cstheme="minorHAnsi"/>
          <w:sz w:val="22"/>
          <w:szCs w:val="22"/>
        </w:rPr>
        <w:t>review</w:t>
      </w:r>
      <w:proofErr w:type="spellEnd"/>
      <w:r w:rsidRPr="003A3576">
        <w:rPr>
          <w:rFonts w:asciiTheme="minorHAnsi" w:hAnsiTheme="minorHAnsi" w:cstheme="minorHAnsi"/>
          <w:spacing w:val="22"/>
          <w:sz w:val="22"/>
          <w:szCs w:val="22"/>
        </w:rPr>
        <w:t xml:space="preserve"> </w:t>
      </w:r>
      <w:r w:rsidRPr="003A3576">
        <w:rPr>
          <w:rFonts w:asciiTheme="minorHAnsi" w:hAnsiTheme="minorHAnsi" w:cstheme="minorHAnsi"/>
          <w:sz w:val="22"/>
          <w:szCs w:val="22"/>
        </w:rPr>
        <w:t>and</w:t>
      </w:r>
      <w:r w:rsidRPr="003A3576">
        <w:rPr>
          <w:rFonts w:asciiTheme="minorHAnsi" w:hAnsiTheme="minorHAnsi" w:cstheme="minorHAnsi"/>
          <w:spacing w:val="21"/>
          <w:sz w:val="22"/>
          <w:szCs w:val="22"/>
        </w:rPr>
        <w:t xml:space="preserve"> </w:t>
      </w:r>
      <w:r w:rsidRPr="003A3576">
        <w:rPr>
          <w:rFonts w:asciiTheme="minorHAnsi" w:hAnsiTheme="minorHAnsi" w:cstheme="minorHAnsi"/>
          <w:sz w:val="22"/>
          <w:szCs w:val="22"/>
        </w:rPr>
        <w:t>meta-</w:t>
      </w:r>
      <w:r w:rsidRPr="003A3576">
        <w:rPr>
          <w:rFonts w:asciiTheme="minorHAnsi" w:hAnsiTheme="minorHAnsi" w:cstheme="minorHAnsi"/>
          <w:spacing w:val="21"/>
          <w:sz w:val="22"/>
          <w:szCs w:val="22"/>
        </w:rPr>
        <w:t xml:space="preserve"> </w:t>
      </w:r>
      <w:proofErr w:type="spellStart"/>
      <w:r w:rsidRPr="003A3576">
        <w:rPr>
          <w:rFonts w:asciiTheme="minorHAnsi" w:hAnsiTheme="minorHAnsi" w:cstheme="minorHAnsi"/>
          <w:sz w:val="22"/>
          <w:szCs w:val="22"/>
        </w:rPr>
        <w:t>analysis</w:t>
      </w:r>
      <w:proofErr w:type="spellEnd"/>
      <w:r w:rsidRPr="003A3576">
        <w:rPr>
          <w:rFonts w:asciiTheme="minorHAnsi" w:hAnsiTheme="minorHAnsi" w:cstheme="minorHAnsi"/>
          <w:sz w:val="22"/>
          <w:szCs w:val="22"/>
        </w:rPr>
        <w:t>.</w:t>
      </w:r>
      <w:r w:rsidRPr="003A3576">
        <w:rPr>
          <w:rFonts w:asciiTheme="minorHAnsi" w:hAnsiTheme="minorHAnsi" w:cstheme="minorHAnsi"/>
          <w:spacing w:val="22"/>
          <w:sz w:val="22"/>
          <w:szCs w:val="22"/>
        </w:rPr>
        <w:t xml:space="preserve"> </w:t>
      </w:r>
      <w:proofErr w:type="spellStart"/>
      <w:r w:rsidRPr="003A3576">
        <w:rPr>
          <w:rFonts w:asciiTheme="minorHAnsi" w:hAnsiTheme="minorHAnsi" w:cstheme="minorHAnsi"/>
          <w:sz w:val="22"/>
          <w:szCs w:val="22"/>
        </w:rPr>
        <w:t>Crit</w:t>
      </w:r>
      <w:proofErr w:type="spellEnd"/>
    </w:p>
    <w:p w14:paraId="17814E66" w14:textId="77777777" w:rsidR="00F97D63" w:rsidRPr="003A3576" w:rsidRDefault="00F97D63" w:rsidP="00755AAD">
      <w:pPr>
        <w:pStyle w:val="Textoindependiente"/>
        <w:numPr>
          <w:ilvl w:val="0"/>
          <w:numId w:val="47"/>
        </w:numPr>
        <w:kinsoku w:val="0"/>
        <w:overflowPunct w:val="0"/>
        <w:jc w:val="both"/>
        <w:rPr>
          <w:rFonts w:asciiTheme="minorHAnsi" w:hAnsiTheme="minorHAnsi" w:cstheme="minorHAnsi"/>
        </w:rPr>
      </w:pPr>
      <w:proofErr w:type="spellStart"/>
      <w:r w:rsidRPr="003A3576">
        <w:rPr>
          <w:rFonts w:asciiTheme="minorHAnsi" w:hAnsiTheme="minorHAnsi" w:cstheme="minorHAnsi"/>
        </w:rPr>
        <w:t>Care</w:t>
      </w:r>
      <w:proofErr w:type="spellEnd"/>
      <w:r w:rsidRPr="003A3576">
        <w:rPr>
          <w:rFonts w:asciiTheme="minorHAnsi" w:hAnsiTheme="minorHAnsi" w:cstheme="minorHAnsi"/>
        </w:rPr>
        <w:t xml:space="preserve"> </w:t>
      </w:r>
      <w:proofErr w:type="spellStart"/>
      <w:r w:rsidRPr="003A3576">
        <w:rPr>
          <w:rFonts w:asciiTheme="minorHAnsi" w:hAnsiTheme="minorHAnsi" w:cstheme="minorHAnsi"/>
        </w:rPr>
        <w:t>Med</w:t>
      </w:r>
      <w:proofErr w:type="spellEnd"/>
      <w:r w:rsidRPr="003A3576">
        <w:rPr>
          <w:rFonts w:asciiTheme="minorHAnsi" w:hAnsiTheme="minorHAnsi" w:cstheme="minorHAnsi"/>
        </w:rPr>
        <w:t>. 2020;</w:t>
      </w:r>
      <w:proofErr w:type="gramStart"/>
      <w:r w:rsidRPr="003A3576">
        <w:rPr>
          <w:rFonts w:asciiTheme="minorHAnsi" w:hAnsiTheme="minorHAnsi" w:cstheme="minorHAnsi"/>
        </w:rPr>
        <w:t>48:e</w:t>
      </w:r>
      <w:proofErr w:type="gramEnd"/>
      <w:r w:rsidRPr="003A3576">
        <w:rPr>
          <w:rFonts w:asciiTheme="minorHAnsi" w:hAnsiTheme="minorHAnsi" w:cstheme="minorHAnsi"/>
        </w:rPr>
        <w:t>98-e106</w:t>
      </w:r>
    </w:p>
    <w:p w14:paraId="392ED8D0"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Chen H, </w:t>
      </w:r>
      <w:proofErr w:type="spellStart"/>
      <w:r w:rsidRPr="003A3576">
        <w:rPr>
          <w:rFonts w:asciiTheme="minorHAnsi" w:hAnsiTheme="minorHAnsi" w:cstheme="minorHAnsi"/>
          <w:sz w:val="22"/>
          <w:szCs w:val="22"/>
        </w:rPr>
        <w:t>Guo</w:t>
      </w:r>
      <w:proofErr w:type="spellEnd"/>
      <w:r w:rsidRPr="003A3576">
        <w:rPr>
          <w:rFonts w:asciiTheme="minorHAnsi" w:hAnsiTheme="minorHAnsi" w:cstheme="minorHAnsi"/>
          <w:sz w:val="22"/>
          <w:szCs w:val="22"/>
        </w:rPr>
        <w:t xml:space="preserve"> J, Wang C, et al. </w:t>
      </w:r>
      <w:proofErr w:type="spellStart"/>
      <w:r w:rsidRPr="003A3576">
        <w:rPr>
          <w:rFonts w:asciiTheme="minorHAnsi" w:hAnsiTheme="minorHAnsi" w:cstheme="minorHAnsi"/>
          <w:sz w:val="22"/>
          <w:szCs w:val="22"/>
        </w:rPr>
        <w:t>Clinical</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characteristics</w:t>
      </w:r>
      <w:proofErr w:type="spellEnd"/>
      <w:r w:rsidRPr="003A3576">
        <w:rPr>
          <w:rFonts w:asciiTheme="minorHAnsi" w:hAnsiTheme="minorHAnsi" w:cstheme="minorHAnsi"/>
          <w:sz w:val="22"/>
          <w:szCs w:val="22"/>
        </w:rPr>
        <w:t xml:space="preserve"> and </w:t>
      </w:r>
      <w:proofErr w:type="spellStart"/>
      <w:r w:rsidRPr="003A3576">
        <w:rPr>
          <w:rFonts w:asciiTheme="minorHAnsi" w:hAnsiTheme="minorHAnsi" w:cstheme="minorHAnsi"/>
          <w:sz w:val="22"/>
          <w:szCs w:val="22"/>
        </w:rPr>
        <w:t>intrauterine</w:t>
      </w:r>
      <w:proofErr w:type="spellEnd"/>
      <w:r w:rsidRPr="003A3576">
        <w:rPr>
          <w:rFonts w:asciiTheme="minorHAnsi" w:hAnsiTheme="minorHAnsi" w:cstheme="minorHAnsi"/>
          <w:sz w:val="22"/>
          <w:szCs w:val="22"/>
        </w:rPr>
        <w:t xml:space="preserve"> vertical </w:t>
      </w:r>
      <w:proofErr w:type="spellStart"/>
      <w:r w:rsidRPr="003A3576">
        <w:rPr>
          <w:rFonts w:asciiTheme="minorHAnsi" w:hAnsiTheme="minorHAnsi" w:cstheme="minorHAnsi"/>
          <w:sz w:val="22"/>
          <w:szCs w:val="22"/>
        </w:rPr>
        <w:t>transmission</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potential</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COVID-19 </w:t>
      </w:r>
      <w:proofErr w:type="spellStart"/>
      <w:r w:rsidRPr="003A3576">
        <w:rPr>
          <w:rFonts w:asciiTheme="minorHAnsi" w:hAnsiTheme="minorHAnsi" w:cstheme="minorHAnsi"/>
          <w:sz w:val="22"/>
          <w:szCs w:val="22"/>
        </w:rPr>
        <w:t>infection</w:t>
      </w:r>
      <w:proofErr w:type="spellEnd"/>
      <w:r w:rsidRPr="003A3576">
        <w:rPr>
          <w:rFonts w:asciiTheme="minorHAnsi" w:hAnsiTheme="minorHAnsi" w:cstheme="minorHAnsi"/>
          <w:sz w:val="22"/>
          <w:szCs w:val="22"/>
        </w:rPr>
        <w:t xml:space="preserve"> in </w:t>
      </w:r>
      <w:proofErr w:type="spellStart"/>
      <w:r w:rsidRPr="003A3576">
        <w:rPr>
          <w:rFonts w:asciiTheme="minorHAnsi" w:hAnsiTheme="minorHAnsi" w:cstheme="minorHAnsi"/>
          <w:sz w:val="22"/>
          <w:szCs w:val="22"/>
        </w:rPr>
        <w:t>nine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pregnant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women</w:t>
      </w:r>
      <w:proofErr w:type="spellEnd"/>
      <w:r w:rsidRPr="003A3576">
        <w:rPr>
          <w:rFonts w:asciiTheme="minorHAnsi" w:hAnsiTheme="minorHAnsi" w:cstheme="minorHAnsi"/>
          <w:sz w:val="22"/>
          <w:szCs w:val="22"/>
        </w:rPr>
        <w:t xml:space="preserve">: a </w:t>
      </w:r>
      <w:proofErr w:type="spellStart"/>
      <w:r w:rsidRPr="003A3576">
        <w:rPr>
          <w:rFonts w:asciiTheme="minorHAnsi" w:hAnsiTheme="minorHAnsi" w:cstheme="minorHAnsi"/>
          <w:sz w:val="22"/>
          <w:szCs w:val="22"/>
        </w:rPr>
        <w:t>retrospective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review</w:t>
      </w:r>
      <w:proofErr w:type="spellEnd"/>
      <w:r w:rsidRPr="003A3576">
        <w:rPr>
          <w:rFonts w:asciiTheme="minorHAnsi" w:hAnsiTheme="minorHAnsi" w:cstheme="minorHAnsi"/>
          <w:sz w:val="22"/>
          <w:szCs w:val="22"/>
        </w:rPr>
        <w:t xml:space="preserve"> of medical records. Lancet. 2020</w:t>
      </w:r>
      <w:proofErr w:type="gramStart"/>
      <w:r w:rsidRPr="003A3576">
        <w:rPr>
          <w:rFonts w:asciiTheme="minorHAnsi" w:hAnsiTheme="minorHAnsi" w:cstheme="minorHAnsi"/>
          <w:sz w:val="22"/>
          <w:szCs w:val="22"/>
        </w:rPr>
        <w:t>; ,</w:t>
      </w:r>
      <w:proofErr w:type="gramEnd"/>
      <w:r w:rsidRPr="003A3576">
        <w:rPr>
          <w:rFonts w:asciiTheme="minorHAnsi" w:hAnsiTheme="minorHAnsi" w:cstheme="minorHAnsi"/>
          <w:sz w:val="22"/>
          <w:szCs w:val="22"/>
        </w:rPr>
        <w:t xml:space="preserve"> 12, 2020.</w:t>
      </w:r>
    </w:p>
    <w:p w14:paraId="5540680C"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proofErr w:type="spellStart"/>
      <w:r w:rsidRPr="003A3576">
        <w:rPr>
          <w:rFonts w:asciiTheme="minorHAnsi" w:hAnsiTheme="minorHAnsi" w:cstheme="minorHAnsi"/>
          <w:sz w:val="22"/>
          <w:szCs w:val="22"/>
        </w:rPr>
        <w:t>Arabi</w:t>
      </w:r>
      <w:proofErr w:type="spellEnd"/>
      <w:r w:rsidRPr="003A3576">
        <w:rPr>
          <w:rFonts w:asciiTheme="minorHAnsi" w:hAnsiTheme="minorHAnsi" w:cstheme="minorHAnsi"/>
          <w:sz w:val="22"/>
          <w:szCs w:val="22"/>
        </w:rPr>
        <w:t xml:space="preserve"> YM, </w:t>
      </w:r>
      <w:proofErr w:type="spellStart"/>
      <w:r w:rsidRPr="003A3576">
        <w:rPr>
          <w:rFonts w:asciiTheme="minorHAnsi" w:hAnsiTheme="minorHAnsi" w:cstheme="minorHAnsi"/>
          <w:sz w:val="22"/>
          <w:szCs w:val="22"/>
        </w:rPr>
        <w:t>Mandourah</w:t>
      </w:r>
      <w:proofErr w:type="spellEnd"/>
      <w:r w:rsidRPr="003A3576">
        <w:rPr>
          <w:rFonts w:asciiTheme="minorHAnsi" w:hAnsiTheme="minorHAnsi" w:cstheme="minorHAnsi"/>
          <w:sz w:val="22"/>
          <w:szCs w:val="22"/>
        </w:rPr>
        <w:t xml:space="preserve"> </w:t>
      </w:r>
      <w:r w:rsidRPr="003A3576">
        <w:rPr>
          <w:rFonts w:asciiTheme="minorHAnsi" w:hAnsiTheme="minorHAnsi" w:cstheme="minorHAnsi"/>
          <w:spacing w:val="-14"/>
          <w:sz w:val="22"/>
          <w:szCs w:val="22"/>
        </w:rPr>
        <w:t xml:space="preserve">Y, </w:t>
      </w:r>
      <w:r w:rsidRPr="003A3576">
        <w:rPr>
          <w:rFonts w:asciiTheme="minorHAnsi" w:hAnsiTheme="minorHAnsi" w:cstheme="minorHAnsi"/>
          <w:sz w:val="22"/>
          <w:szCs w:val="22"/>
        </w:rPr>
        <w:t>Al-</w:t>
      </w:r>
      <w:proofErr w:type="spellStart"/>
      <w:r w:rsidRPr="003A3576">
        <w:rPr>
          <w:rFonts w:asciiTheme="minorHAnsi" w:hAnsiTheme="minorHAnsi" w:cstheme="minorHAnsi"/>
          <w:sz w:val="22"/>
          <w:szCs w:val="22"/>
        </w:rPr>
        <w:t>Hameed</w:t>
      </w:r>
      <w:proofErr w:type="spellEnd"/>
      <w:r w:rsidRPr="003A3576">
        <w:rPr>
          <w:rFonts w:asciiTheme="minorHAnsi" w:hAnsiTheme="minorHAnsi" w:cstheme="minorHAnsi"/>
          <w:sz w:val="22"/>
          <w:szCs w:val="22"/>
        </w:rPr>
        <w:t xml:space="preserve"> </w:t>
      </w:r>
      <w:r w:rsidRPr="003A3576">
        <w:rPr>
          <w:rFonts w:asciiTheme="minorHAnsi" w:hAnsiTheme="minorHAnsi" w:cstheme="minorHAnsi"/>
          <w:spacing w:val="-11"/>
          <w:sz w:val="22"/>
          <w:szCs w:val="22"/>
        </w:rPr>
        <w:t xml:space="preserve">F, </w:t>
      </w:r>
      <w:r w:rsidRPr="003A3576">
        <w:rPr>
          <w:rFonts w:asciiTheme="minorHAnsi" w:hAnsiTheme="minorHAnsi" w:cstheme="minorHAnsi"/>
          <w:sz w:val="22"/>
          <w:szCs w:val="22"/>
        </w:rPr>
        <w:t xml:space="preserve">et al. </w:t>
      </w:r>
      <w:proofErr w:type="spellStart"/>
      <w:r w:rsidRPr="003A3576">
        <w:rPr>
          <w:rFonts w:asciiTheme="minorHAnsi" w:hAnsiTheme="minorHAnsi" w:cstheme="minorHAnsi"/>
          <w:sz w:val="22"/>
          <w:szCs w:val="22"/>
        </w:rPr>
        <w:t>Corticosteroid</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therapy</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for</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critically</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ill</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patients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with</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Middle</w:t>
      </w:r>
      <w:proofErr w:type="spellEnd"/>
      <w:r w:rsidRPr="003A3576">
        <w:rPr>
          <w:rFonts w:asciiTheme="minorHAnsi" w:hAnsiTheme="minorHAnsi" w:cstheme="minorHAnsi"/>
          <w:sz w:val="22"/>
          <w:szCs w:val="22"/>
        </w:rPr>
        <w:t xml:space="preserve"> East </w:t>
      </w:r>
      <w:proofErr w:type="spellStart"/>
      <w:r w:rsidRPr="003A3576">
        <w:rPr>
          <w:rFonts w:asciiTheme="minorHAnsi" w:hAnsiTheme="minorHAnsi" w:cstheme="minorHAnsi"/>
          <w:sz w:val="22"/>
          <w:szCs w:val="22"/>
        </w:rPr>
        <w:t>Respiratory</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Syndrome</w:t>
      </w:r>
      <w:proofErr w:type="spellEnd"/>
      <w:r w:rsidRPr="003A3576">
        <w:rPr>
          <w:rFonts w:asciiTheme="minorHAnsi" w:hAnsiTheme="minorHAnsi" w:cstheme="minorHAnsi"/>
          <w:sz w:val="22"/>
          <w:szCs w:val="22"/>
        </w:rPr>
        <w:t xml:space="preserve">. Am J </w:t>
      </w:r>
      <w:proofErr w:type="spellStart"/>
      <w:r w:rsidRPr="003A3576">
        <w:rPr>
          <w:rFonts w:asciiTheme="minorHAnsi" w:hAnsiTheme="minorHAnsi" w:cstheme="minorHAnsi"/>
          <w:sz w:val="22"/>
          <w:szCs w:val="22"/>
        </w:rPr>
        <w:t>Respir</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Crit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Care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Med</w:t>
      </w:r>
      <w:proofErr w:type="spellEnd"/>
      <w:r w:rsidRPr="003A3576">
        <w:rPr>
          <w:rFonts w:asciiTheme="minorHAnsi" w:hAnsiTheme="minorHAnsi" w:cstheme="minorHAnsi"/>
          <w:spacing w:val="-10"/>
          <w:sz w:val="22"/>
          <w:szCs w:val="22"/>
        </w:rPr>
        <w:t xml:space="preserve"> </w:t>
      </w:r>
      <w:proofErr w:type="gramStart"/>
      <w:r w:rsidRPr="003A3576">
        <w:rPr>
          <w:rFonts w:asciiTheme="minorHAnsi" w:hAnsiTheme="minorHAnsi" w:cstheme="minorHAnsi"/>
          <w:sz w:val="22"/>
          <w:szCs w:val="22"/>
        </w:rPr>
        <w:t>2018;197:757</w:t>
      </w:r>
      <w:proofErr w:type="gramEnd"/>
      <w:r w:rsidRPr="003A3576">
        <w:rPr>
          <w:rFonts w:asciiTheme="minorHAnsi" w:hAnsiTheme="minorHAnsi" w:cstheme="minorHAnsi"/>
          <w:sz w:val="22"/>
          <w:szCs w:val="22"/>
        </w:rPr>
        <w:t>-767</w:t>
      </w:r>
    </w:p>
    <w:p w14:paraId="22E46EF3"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Zhu H, Wang L, </w:t>
      </w:r>
      <w:proofErr w:type="spellStart"/>
      <w:r w:rsidRPr="003A3576">
        <w:rPr>
          <w:rFonts w:asciiTheme="minorHAnsi" w:hAnsiTheme="minorHAnsi" w:cstheme="minorHAnsi"/>
          <w:sz w:val="22"/>
          <w:szCs w:val="22"/>
        </w:rPr>
        <w:t>Fang</w:t>
      </w:r>
      <w:proofErr w:type="spellEnd"/>
      <w:r w:rsidRPr="003A3576">
        <w:rPr>
          <w:rFonts w:asciiTheme="minorHAnsi" w:hAnsiTheme="minorHAnsi" w:cstheme="minorHAnsi"/>
          <w:sz w:val="22"/>
          <w:szCs w:val="22"/>
        </w:rPr>
        <w:t xml:space="preserve"> C, et al. </w:t>
      </w:r>
      <w:proofErr w:type="spellStart"/>
      <w:r w:rsidRPr="003A3576">
        <w:rPr>
          <w:rFonts w:asciiTheme="minorHAnsi" w:hAnsiTheme="minorHAnsi" w:cstheme="minorHAnsi"/>
          <w:sz w:val="22"/>
          <w:szCs w:val="22"/>
        </w:rPr>
        <w:t>Clinical</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analysis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10 </w:t>
      </w:r>
      <w:proofErr w:type="spellStart"/>
      <w:r w:rsidRPr="003A3576">
        <w:rPr>
          <w:rFonts w:asciiTheme="minorHAnsi" w:hAnsiTheme="minorHAnsi" w:cstheme="minorHAnsi"/>
          <w:sz w:val="22"/>
          <w:szCs w:val="22"/>
        </w:rPr>
        <w:t>neonates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born</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to</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mothers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with</w:t>
      </w:r>
      <w:proofErr w:type="spellEnd"/>
      <w:r w:rsidRPr="003A3576">
        <w:rPr>
          <w:rFonts w:asciiTheme="minorHAnsi" w:hAnsiTheme="minorHAnsi" w:cstheme="minorHAnsi"/>
          <w:sz w:val="22"/>
          <w:szCs w:val="22"/>
        </w:rPr>
        <w:t xml:space="preserve"> 2019-nCoV </w:t>
      </w:r>
      <w:proofErr w:type="spellStart"/>
      <w:r w:rsidRPr="003A3576">
        <w:rPr>
          <w:rFonts w:asciiTheme="minorHAnsi" w:hAnsiTheme="minorHAnsi" w:cstheme="minorHAnsi"/>
          <w:sz w:val="22"/>
          <w:szCs w:val="22"/>
        </w:rPr>
        <w:t>pneumonia</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Transl</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Pediatr</w:t>
      </w:r>
      <w:proofErr w:type="spellEnd"/>
      <w:r w:rsidRPr="003A3576">
        <w:rPr>
          <w:rFonts w:asciiTheme="minorHAnsi" w:hAnsiTheme="minorHAnsi" w:cstheme="minorHAnsi"/>
          <w:sz w:val="22"/>
          <w:szCs w:val="22"/>
        </w:rPr>
        <w:t xml:space="preserve"> 2020.vol feb 2020 (1):</w:t>
      </w:r>
      <w:r w:rsidRPr="003A3576">
        <w:rPr>
          <w:rFonts w:asciiTheme="minorHAnsi" w:hAnsiTheme="minorHAnsi" w:cstheme="minorHAnsi"/>
          <w:spacing w:val="-10"/>
          <w:sz w:val="22"/>
          <w:szCs w:val="22"/>
        </w:rPr>
        <w:t xml:space="preserve"> </w:t>
      </w:r>
      <w:r w:rsidRPr="003A3576">
        <w:rPr>
          <w:rFonts w:asciiTheme="minorHAnsi" w:hAnsiTheme="minorHAnsi" w:cstheme="minorHAnsi"/>
          <w:sz w:val="22"/>
          <w:szCs w:val="22"/>
        </w:rPr>
        <w:t>5-60</w:t>
      </w:r>
    </w:p>
    <w:p w14:paraId="30812AE8"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Coronavirus (COVID-19) </w:t>
      </w:r>
      <w:proofErr w:type="spellStart"/>
      <w:r w:rsidRPr="003A3576">
        <w:rPr>
          <w:rFonts w:asciiTheme="minorHAnsi" w:hAnsiTheme="minorHAnsi" w:cstheme="minorHAnsi"/>
          <w:sz w:val="22"/>
          <w:szCs w:val="22"/>
        </w:rPr>
        <w:t>Infection</w:t>
      </w:r>
      <w:proofErr w:type="spellEnd"/>
      <w:r w:rsidRPr="003A3576">
        <w:rPr>
          <w:rFonts w:asciiTheme="minorHAnsi" w:hAnsiTheme="minorHAnsi" w:cstheme="minorHAnsi"/>
          <w:sz w:val="22"/>
          <w:szCs w:val="22"/>
        </w:rPr>
        <w:t xml:space="preserve"> in </w:t>
      </w:r>
      <w:proofErr w:type="spellStart"/>
      <w:r w:rsidRPr="003A3576">
        <w:rPr>
          <w:rFonts w:asciiTheme="minorHAnsi" w:hAnsiTheme="minorHAnsi" w:cstheme="minorHAnsi"/>
          <w:sz w:val="22"/>
          <w:szCs w:val="22"/>
        </w:rPr>
        <w:t>Pregnancy</w:t>
      </w:r>
      <w:proofErr w:type="spellEnd"/>
      <w:r w:rsidRPr="003A3576">
        <w:rPr>
          <w:rFonts w:asciiTheme="minorHAnsi" w:hAnsiTheme="minorHAnsi" w:cstheme="minorHAnsi"/>
          <w:sz w:val="22"/>
          <w:szCs w:val="22"/>
        </w:rPr>
        <w:t>. RCOG, 9 March, 2020. file:///D:/Desktop/coronavirus- covid-19-virus-infection-in-pregnancy-2020x03-09.pdf</w:t>
      </w:r>
    </w:p>
    <w:p w14:paraId="6657DCD2"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Rasmussen S, </w:t>
      </w:r>
      <w:proofErr w:type="spellStart"/>
      <w:r w:rsidRPr="003A3576">
        <w:rPr>
          <w:rFonts w:asciiTheme="minorHAnsi" w:hAnsiTheme="minorHAnsi" w:cstheme="minorHAnsi"/>
          <w:sz w:val="22"/>
          <w:szCs w:val="22"/>
        </w:rPr>
        <w:t>Smulian</w:t>
      </w:r>
      <w:proofErr w:type="spellEnd"/>
      <w:r w:rsidRPr="003A3576">
        <w:rPr>
          <w:rFonts w:asciiTheme="minorHAnsi" w:hAnsiTheme="minorHAnsi" w:cstheme="minorHAnsi"/>
          <w:sz w:val="22"/>
          <w:szCs w:val="22"/>
        </w:rPr>
        <w:t xml:space="preserve"> J, </w:t>
      </w:r>
      <w:proofErr w:type="spellStart"/>
      <w:r w:rsidRPr="003A3576">
        <w:rPr>
          <w:rFonts w:asciiTheme="minorHAnsi" w:hAnsiTheme="minorHAnsi" w:cstheme="minorHAnsi"/>
          <w:sz w:val="22"/>
          <w:szCs w:val="22"/>
        </w:rPr>
        <w:t>Lednicky</w:t>
      </w:r>
      <w:proofErr w:type="spellEnd"/>
      <w:r w:rsidRPr="003A3576">
        <w:rPr>
          <w:rFonts w:asciiTheme="minorHAnsi" w:hAnsiTheme="minorHAnsi" w:cstheme="minorHAnsi"/>
          <w:sz w:val="22"/>
          <w:szCs w:val="22"/>
        </w:rPr>
        <w:t xml:space="preserve"> J, et al. Coronavirus </w:t>
      </w:r>
      <w:proofErr w:type="spellStart"/>
      <w:r w:rsidRPr="003A3576">
        <w:rPr>
          <w:rFonts w:asciiTheme="minorHAnsi" w:hAnsiTheme="minorHAnsi" w:cstheme="minorHAnsi"/>
          <w:sz w:val="22"/>
          <w:szCs w:val="22"/>
        </w:rPr>
        <w:t>Disease</w:t>
      </w:r>
      <w:proofErr w:type="spellEnd"/>
      <w:r w:rsidRPr="003A3576">
        <w:rPr>
          <w:rFonts w:asciiTheme="minorHAnsi" w:hAnsiTheme="minorHAnsi" w:cstheme="minorHAnsi"/>
          <w:sz w:val="22"/>
          <w:szCs w:val="22"/>
        </w:rPr>
        <w:t xml:space="preserve"> 2019 (COVID-19) and </w:t>
      </w:r>
      <w:proofErr w:type="spellStart"/>
      <w:r w:rsidRPr="003A3576">
        <w:rPr>
          <w:rFonts w:asciiTheme="minorHAnsi" w:hAnsiTheme="minorHAnsi" w:cstheme="minorHAnsi"/>
          <w:sz w:val="22"/>
          <w:szCs w:val="22"/>
        </w:rPr>
        <w:t>Pregnancy</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What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obstetricians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need</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to</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pacing w:val="-3"/>
          <w:sz w:val="22"/>
          <w:szCs w:val="22"/>
        </w:rPr>
        <w:t>know</w:t>
      </w:r>
      <w:proofErr w:type="spellEnd"/>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 xml:space="preserve">American </w:t>
      </w:r>
      <w:proofErr w:type="spellStart"/>
      <w:r w:rsidRPr="003A3576">
        <w:rPr>
          <w:rFonts w:asciiTheme="minorHAnsi" w:hAnsiTheme="minorHAnsi" w:cstheme="minorHAnsi"/>
          <w:sz w:val="22"/>
          <w:szCs w:val="22"/>
        </w:rPr>
        <w:t>Journal</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Obstetrics</w:t>
      </w:r>
      <w:proofErr w:type="spellEnd"/>
      <w:r w:rsidRPr="003A3576">
        <w:rPr>
          <w:rFonts w:asciiTheme="minorHAnsi" w:hAnsiTheme="minorHAnsi" w:cstheme="minorHAnsi"/>
          <w:sz w:val="22"/>
          <w:szCs w:val="22"/>
        </w:rPr>
        <w:t xml:space="preserve"> and </w:t>
      </w:r>
      <w:proofErr w:type="spellStart"/>
      <w:r w:rsidRPr="003A3576">
        <w:rPr>
          <w:rFonts w:asciiTheme="minorHAnsi" w:hAnsiTheme="minorHAnsi" w:cstheme="minorHAnsi"/>
          <w:sz w:val="22"/>
          <w:szCs w:val="22"/>
        </w:rPr>
        <w:t>Gynecology</w:t>
      </w:r>
      <w:proofErr w:type="spellEnd"/>
      <w:r w:rsidRPr="003A3576">
        <w:rPr>
          <w:rFonts w:asciiTheme="minorHAnsi" w:hAnsiTheme="minorHAnsi" w:cstheme="minorHAnsi"/>
          <w:sz w:val="22"/>
          <w:szCs w:val="22"/>
        </w:rPr>
        <w:t xml:space="preserve"> 2020 </w:t>
      </w:r>
      <w:proofErr w:type="spellStart"/>
      <w:r w:rsidRPr="003A3576">
        <w:rPr>
          <w:rFonts w:asciiTheme="minorHAnsi" w:hAnsiTheme="minorHAnsi" w:cstheme="minorHAnsi"/>
          <w:sz w:val="22"/>
          <w:szCs w:val="22"/>
        </w:rPr>
        <w:t>doi</w:t>
      </w:r>
      <w:proofErr w:type="spellEnd"/>
      <w:r w:rsidRPr="003A3576">
        <w:rPr>
          <w:rFonts w:asciiTheme="minorHAnsi" w:hAnsiTheme="minorHAnsi" w:cstheme="minorHAnsi"/>
          <w:sz w:val="22"/>
          <w:szCs w:val="22"/>
        </w:rPr>
        <w:t>: https://doi.org/10.1016/j.ajog.2020.02.017</w:t>
      </w:r>
    </w:p>
    <w:p w14:paraId="53BF5C9F"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proofErr w:type="spellStart"/>
      <w:r w:rsidRPr="003A3576">
        <w:rPr>
          <w:rFonts w:asciiTheme="minorHAnsi" w:hAnsiTheme="minorHAnsi" w:cstheme="minorHAnsi"/>
          <w:sz w:val="22"/>
          <w:szCs w:val="22"/>
        </w:rPr>
        <w:t>Principi</w:t>
      </w:r>
      <w:proofErr w:type="spellEnd"/>
      <w:r w:rsidRPr="003A3576">
        <w:rPr>
          <w:rFonts w:asciiTheme="minorHAnsi" w:hAnsiTheme="minorHAnsi" w:cstheme="minorHAnsi"/>
          <w:sz w:val="22"/>
          <w:szCs w:val="22"/>
        </w:rPr>
        <w:t xml:space="preserve"> N, </w:t>
      </w:r>
      <w:proofErr w:type="spellStart"/>
      <w:r w:rsidRPr="003A3576">
        <w:rPr>
          <w:rFonts w:asciiTheme="minorHAnsi" w:hAnsiTheme="minorHAnsi" w:cstheme="minorHAnsi"/>
          <w:sz w:val="22"/>
          <w:szCs w:val="22"/>
        </w:rPr>
        <w:t>Bosis</w:t>
      </w:r>
      <w:proofErr w:type="spellEnd"/>
      <w:r w:rsidRPr="003A3576">
        <w:rPr>
          <w:rFonts w:asciiTheme="minorHAnsi" w:hAnsiTheme="minorHAnsi" w:cstheme="minorHAnsi"/>
          <w:sz w:val="22"/>
          <w:szCs w:val="22"/>
        </w:rPr>
        <w:t xml:space="preserve"> S, Esposito S. </w:t>
      </w:r>
      <w:proofErr w:type="spellStart"/>
      <w:r w:rsidRPr="003A3576">
        <w:rPr>
          <w:rFonts w:asciiTheme="minorHAnsi" w:hAnsiTheme="minorHAnsi" w:cstheme="minorHAnsi"/>
          <w:sz w:val="22"/>
          <w:szCs w:val="22"/>
        </w:rPr>
        <w:t>Effects</w:t>
      </w:r>
      <w:proofErr w:type="spellEnd"/>
      <w:r w:rsidRPr="003A3576">
        <w:rPr>
          <w:rFonts w:asciiTheme="minorHAnsi" w:hAnsiTheme="minorHAnsi" w:cstheme="minorHAnsi"/>
          <w:sz w:val="22"/>
          <w:szCs w:val="22"/>
        </w:rPr>
        <w:t xml:space="preserve"> of Coronavirus </w:t>
      </w:r>
      <w:proofErr w:type="spellStart"/>
      <w:r w:rsidRPr="003A3576">
        <w:rPr>
          <w:rFonts w:asciiTheme="minorHAnsi" w:hAnsiTheme="minorHAnsi" w:cstheme="minorHAnsi"/>
          <w:sz w:val="22"/>
          <w:szCs w:val="22"/>
        </w:rPr>
        <w:t>Infections</w:t>
      </w:r>
      <w:proofErr w:type="spellEnd"/>
      <w:r w:rsidRPr="003A3576">
        <w:rPr>
          <w:rFonts w:asciiTheme="minorHAnsi" w:hAnsiTheme="minorHAnsi" w:cstheme="minorHAnsi"/>
          <w:sz w:val="22"/>
          <w:szCs w:val="22"/>
        </w:rPr>
        <w:t xml:space="preserve"> in </w:t>
      </w:r>
      <w:proofErr w:type="spellStart"/>
      <w:r w:rsidRPr="003A3576">
        <w:rPr>
          <w:rFonts w:asciiTheme="minorHAnsi" w:hAnsiTheme="minorHAnsi" w:cstheme="minorHAnsi"/>
          <w:sz w:val="22"/>
          <w:szCs w:val="22"/>
        </w:rPr>
        <w:t>Children</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Emerg</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Infect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Dis</w:t>
      </w:r>
      <w:proofErr w:type="spellEnd"/>
      <w:r w:rsidRPr="003A3576">
        <w:rPr>
          <w:rFonts w:asciiTheme="minorHAnsi" w:hAnsiTheme="minorHAnsi" w:cstheme="minorHAnsi"/>
          <w:sz w:val="22"/>
          <w:szCs w:val="22"/>
        </w:rPr>
        <w:t>. 2010; 16(2): 183–18815.</w:t>
      </w:r>
    </w:p>
    <w:p w14:paraId="6F513506" w14:textId="77777777" w:rsidR="006A28A2" w:rsidRPr="003A3576" w:rsidRDefault="006A28A2" w:rsidP="00755AAD">
      <w:pPr>
        <w:pStyle w:val="Prrafodelista"/>
        <w:numPr>
          <w:ilvl w:val="0"/>
          <w:numId w:val="47"/>
        </w:numPr>
        <w:tabs>
          <w:tab w:val="left" w:pos="1140"/>
        </w:tabs>
        <w:kinsoku w:val="0"/>
        <w:overflowPunct w:val="0"/>
        <w:jc w:val="both"/>
        <w:rPr>
          <w:rFonts w:asciiTheme="minorHAnsi" w:eastAsia="MS Gothic" w:hAnsiTheme="minorHAnsi" w:cstheme="minorHAnsi"/>
          <w:sz w:val="22"/>
          <w:szCs w:val="22"/>
        </w:rPr>
      </w:pPr>
      <w:r w:rsidRPr="003A3576">
        <w:rPr>
          <w:rFonts w:asciiTheme="minorHAnsi" w:hAnsiTheme="minorHAnsi" w:cstheme="minorHAnsi"/>
          <w:sz w:val="22"/>
          <w:szCs w:val="22"/>
        </w:rPr>
        <w:t xml:space="preserve">Zeng </w:t>
      </w:r>
      <w:proofErr w:type="spellStart"/>
      <w:r w:rsidRPr="003A3576">
        <w:rPr>
          <w:rFonts w:asciiTheme="minorHAnsi" w:hAnsiTheme="minorHAnsi" w:cstheme="minorHAnsi"/>
          <w:sz w:val="22"/>
          <w:szCs w:val="22"/>
        </w:rPr>
        <w:t>Lingkong</w:t>
      </w:r>
      <w:proofErr w:type="spellEnd"/>
      <w:r w:rsidRPr="003A3576">
        <w:rPr>
          <w:rFonts w:asciiTheme="minorHAnsi" w:hAnsiTheme="minorHAnsi" w:cstheme="minorHAnsi"/>
          <w:sz w:val="22"/>
          <w:szCs w:val="22"/>
        </w:rPr>
        <w:t xml:space="preserve"> </w:t>
      </w:r>
      <w:r w:rsidRPr="003A3576">
        <w:rPr>
          <w:rFonts w:asciiTheme="minorHAnsi" w:eastAsia="MS Gothic" w:hAnsiTheme="minorHAnsi" w:cstheme="minorHAnsi"/>
          <w:spacing w:val="-5"/>
          <w:sz w:val="22"/>
          <w:szCs w:val="22"/>
        </w:rPr>
        <w:t>，</w:t>
      </w:r>
      <w:r w:rsidRPr="003A3576">
        <w:rPr>
          <w:rFonts w:asciiTheme="minorHAnsi" w:eastAsia="MS Gothic" w:hAnsiTheme="minorHAnsi" w:cstheme="minorHAnsi"/>
          <w:spacing w:val="-5"/>
          <w:sz w:val="22"/>
          <w:szCs w:val="22"/>
        </w:rPr>
        <w:t xml:space="preserve">Tao </w:t>
      </w:r>
      <w:proofErr w:type="spellStart"/>
      <w:r w:rsidRPr="003A3576">
        <w:rPr>
          <w:rFonts w:asciiTheme="minorHAnsi" w:eastAsia="MS Gothic" w:hAnsiTheme="minorHAnsi" w:cstheme="minorHAnsi"/>
          <w:sz w:val="22"/>
          <w:szCs w:val="22"/>
        </w:rPr>
        <w:t>Xuwei</w:t>
      </w:r>
      <w:r w:rsidRPr="003A3576">
        <w:rPr>
          <w:rFonts w:asciiTheme="minorHAnsi" w:eastAsia="MS Gothic" w:hAnsiTheme="minorHAnsi" w:cstheme="minorHAnsi"/>
          <w:sz w:val="22"/>
          <w:szCs w:val="22"/>
        </w:rPr>
        <w:t>，</w:t>
      </w:r>
      <w:r w:rsidRPr="003A3576">
        <w:rPr>
          <w:rFonts w:asciiTheme="minorHAnsi" w:eastAsia="MS Gothic" w:hAnsiTheme="minorHAnsi" w:cstheme="minorHAnsi"/>
          <w:sz w:val="22"/>
          <w:szCs w:val="22"/>
        </w:rPr>
        <w:t>Yuan</w:t>
      </w:r>
      <w:proofErr w:type="spellEnd"/>
      <w:r w:rsidRPr="003A3576">
        <w:rPr>
          <w:rFonts w:asciiTheme="minorHAnsi" w:eastAsia="MS Gothic" w:hAnsiTheme="minorHAnsi" w:cstheme="minorHAnsi"/>
          <w:sz w:val="22"/>
          <w:szCs w:val="22"/>
        </w:rPr>
        <w:t xml:space="preserve"> </w:t>
      </w:r>
      <w:proofErr w:type="spellStart"/>
      <w:r w:rsidRPr="003A3576">
        <w:rPr>
          <w:rFonts w:asciiTheme="minorHAnsi" w:eastAsia="MS Gothic" w:hAnsiTheme="minorHAnsi" w:cstheme="minorHAnsi"/>
          <w:sz w:val="22"/>
          <w:szCs w:val="22"/>
        </w:rPr>
        <w:t>Wenhao</w:t>
      </w:r>
      <w:proofErr w:type="spellEnd"/>
      <w:r w:rsidRPr="003A3576">
        <w:rPr>
          <w:rFonts w:asciiTheme="minorHAnsi" w:eastAsia="MS Gothic" w:hAnsiTheme="minorHAnsi" w:cstheme="minorHAnsi"/>
          <w:sz w:val="22"/>
          <w:szCs w:val="22"/>
        </w:rPr>
        <w:t xml:space="preserve">, Jin Wang, Xin Liu, </w:t>
      </w:r>
      <w:proofErr w:type="spellStart"/>
      <w:r w:rsidRPr="003A3576">
        <w:rPr>
          <w:rFonts w:asciiTheme="minorHAnsi" w:eastAsia="MS Gothic" w:hAnsiTheme="minorHAnsi" w:cstheme="minorHAnsi"/>
          <w:sz w:val="22"/>
          <w:szCs w:val="22"/>
        </w:rPr>
        <w:t>Zhisheng</w:t>
      </w:r>
      <w:proofErr w:type="spellEnd"/>
      <w:r w:rsidRPr="003A3576">
        <w:rPr>
          <w:rFonts w:asciiTheme="minorHAnsi" w:eastAsia="MS Gothic" w:hAnsiTheme="minorHAnsi" w:cstheme="minorHAnsi"/>
          <w:sz w:val="22"/>
          <w:szCs w:val="22"/>
        </w:rPr>
        <w:t xml:space="preserve"> Liu. </w:t>
      </w:r>
      <w:proofErr w:type="spellStart"/>
      <w:r w:rsidRPr="003A3576">
        <w:rPr>
          <w:rFonts w:asciiTheme="minorHAnsi" w:eastAsia="MS Gothic" w:hAnsiTheme="minorHAnsi" w:cstheme="minorHAnsi"/>
          <w:sz w:val="22"/>
          <w:szCs w:val="22"/>
        </w:rPr>
        <w:t>First</w:t>
      </w:r>
      <w:proofErr w:type="spellEnd"/>
      <w:r w:rsidRPr="003A3576">
        <w:rPr>
          <w:rFonts w:asciiTheme="minorHAnsi" w:eastAsia="MS Gothic" w:hAnsiTheme="minorHAnsi" w:cstheme="minorHAnsi"/>
          <w:sz w:val="22"/>
          <w:szCs w:val="22"/>
        </w:rPr>
        <w:t xml:space="preserve"> case </w:t>
      </w:r>
      <w:proofErr w:type="spellStart"/>
      <w:r w:rsidRPr="003A3576">
        <w:rPr>
          <w:rFonts w:asciiTheme="minorHAnsi" w:eastAsia="MS Gothic" w:hAnsiTheme="minorHAnsi" w:cstheme="minorHAnsi"/>
          <w:sz w:val="22"/>
          <w:szCs w:val="22"/>
        </w:rPr>
        <w:t>of</w:t>
      </w:r>
      <w:proofErr w:type="spellEnd"/>
      <w:r w:rsidRPr="003A3576">
        <w:rPr>
          <w:rFonts w:asciiTheme="minorHAnsi" w:eastAsia="MS Gothic" w:hAnsiTheme="minorHAnsi" w:cstheme="minorHAnsi"/>
          <w:sz w:val="22"/>
          <w:szCs w:val="22"/>
        </w:rPr>
        <w:t xml:space="preserve"> </w:t>
      </w:r>
      <w:proofErr w:type="spellStart"/>
      <w:r w:rsidRPr="003A3576">
        <w:rPr>
          <w:rFonts w:asciiTheme="minorHAnsi" w:eastAsia="MS Gothic" w:hAnsiTheme="minorHAnsi" w:cstheme="minorHAnsi"/>
          <w:sz w:val="22"/>
          <w:szCs w:val="22"/>
        </w:rPr>
        <w:t>neonate</w:t>
      </w:r>
      <w:proofErr w:type="spellEnd"/>
      <w:r w:rsidRPr="003A3576">
        <w:rPr>
          <w:rFonts w:asciiTheme="minorHAnsi" w:eastAsia="MS Gothic" w:hAnsiTheme="minorHAnsi" w:cstheme="minorHAnsi"/>
          <w:sz w:val="22"/>
          <w:szCs w:val="22"/>
        </w:rPr>
        <w:t xml:space="preserve"> </w:t>
      </w:r>
      <w:proofErr w:type="spellStart"/>
      <w:r w:rsidRPr="003A3576">
        <w:rPr>
          <w:rFonts w:asciiTheme="minorHAnsi" w:eastAsia="MS Gothic" w:hAnsiTheme="minorHAnsi" w:cstheme="minorHAnsi"/>
          <w:sz w:val="22"/>
          <w:szCs w:val="22"/>
        </w:rPr>
        <w:t>infected</w:t>
      </w:r>
      <w:proofErr w:type="spellEnd"/>
      <w:r w:rsidRPr="003A3576">
        <w:rPr>
          <w:rFonts w:asciiTheme="minorHAnsi" w:eastAsia="MS Gothic" w:hAnsiTheme="minorHAnsi" w:cstheme="minorHAnsi"/>
          <w:sz w:val="22"/>
          <w:szCs w:val="22"/>
        </w:rPr>
        <w:t xml:space="preserve"> </w:t>
      </w:r>
      <w:proofErr w:type="spellStart"/>
      <w:r w:rsidRPr="003A3576">
        <w:rPr>
          <w:rFonts w:asciiTheme="minorHAnsi" w:eastAsia="MS Gothic" w:hAnsiTheme="minorHAnsi" w:cstheme="minorHAnsi"/>
          <w:sz w:val="22"/>
          <w:szCs w:val="22"/>
        </w:rPr>
        <w:t>with</w:t>
      </w:r>
      <w:proofErr w:type="spellEnd"/>
      <w:r w:rsidRPr="003A3576">
        <w:rPr>
          <w:rFonts w:asciiTheme="minorHAnsi" w:eastAsia="MS Gothic" w:hAnsiTheme="minorHAnsi" w:cstheme="minorHAnsi"/>
          <w:sz w:val="22"/>
          <w:szCs w:val="22"/>
        </w:rPr>
        <w:t xml:space="preserve"> novel coronavirus </w:t>
      </w:r>
      <w:proofErr w:type="spellStart"/>
      <w:r w:rsidRPr="003A3576">
        <w:rPr>
          <w:rFonts w:asciiTheme="minorHAnsi" w:eastAsia="MS Gothic" w:hAnsiTheme="minorHAnsi" w:cstheme="minorHAnsi"/>
          <w:sz w:val="22"/>
          <w:szCs w:val="22"/>
        </w:rPr>
        <w:t>pneumonia</w:t>
      </w:r>
      <w:proofErr w:type="spellEnd"/>
      <w:r w:rsidRPr="003A3576">
        <w:rPr>
          <w:rFonts w:asciiTheme="minorHAnsi" w:eastAsia="MS Gothic" w:hAnsiTheme="minorHAnsi" w:cstheme="minorHAnsi"/>
          <w:sz w:val="22"/>
          <w:szCs w:val="22"/>
        </w:rPr>
        <w:t xml:space="preserve"> in China. Chin J </w:t>
      </w:r>
      <w:proofErr w:type="spellStart"/>
      <w:r w:rsidRPr="003A3576">
        <w:rPr>
          <w:rFonts w:asciiTheme="minorHAnsi" w:eastAsia="MS Gothic" w:hAnsiTheme="minorHAnsi" w:cstheme="minorHAnsi"/>
          <w:sz w:val="22"/>
          <w:szCs w:val="22"/>
        </w:rPr>
        <w:t>Pediatr</w:t>
      </w:r>
      <w:proofErr w:type="spellEnd"/>
      <w:r w:rsidRPr="003A3576">
        <w:rPr>
          <w:rFonts w:asciiTheme="minorHAnsi" w:eastAsia="MS Gothic" w:hAnsiTheme="minorHAnsi" w:cstheme="minorHAnsi"/>
          <w:sz w:val="22"/>
          <w:szCs w:val="22"/>
        </w:rPr>
        <w:t xml:space="preserve"> ,2020,58(00):</w:t>
      </w:r>
      <w:r w:rsidRPr="003A3576">
        <w:rPr>
          <w:rFonts w:asciiTheme="minorHAnsi" w:eastAsia="MS Gothic" w:hAnsiTheme="minorHAnsi" w:cstheme="minorHAnsi"/>
          <w:spacing w:val="-9"/>
          <w:sz w:val="22"/>
          <w:szCs w:val="22"/>
        </w:rPr>
        <w:t xml:space="preserve"> </w:t>
      </w:r>
      <w:r w:rsidRPr="003A3576">
        <w:rPr>
          <w:rFonts w:asciiTheme="minorHAnsi" w:eastAsia="MS Gothic" w:hAnsiTheme="minorHAnsi" w:cstheme="minorHAnsi"/>
          <w:sz w:val="22"/>
          <w:szCs w:val="22"/>
        </w:rPr>
        <w:t>E009-E009.13.</w:t>
      </w:r>
    </w:p>
    <w:p w14:paraId="196C0B49"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proofErr w:type="spellStart"/>
      <w:r w:rsidRPr="003A3576">
        <w:rPr>
          <w:rFonts w:asciiTheme="minorHAnsi" w:hAnsiTheme="minorHAnsi" w:cstheme="minorHAnsi"/>
          <w:sz w:val="22"/>
          <w:szCs w:val="22"/>
        </w:rPr>
        <w:t>Chinese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expert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consensus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on</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the</w:t>
      </w:r>
      <w:proofErr w:type="spellEnd"/>
      <w:r w:rsidRPr="003A3576">
        <w:rPr>
          <w:rFonts w:asciiTheme="minorHAnsi" w:hAnsiTheme="minorHAnsi" w:cstheme="minorHAnsi"/>
          <w:sz w:val="22"/>
          <w:szCs w:val="22"/>
        </w:rPr>
        <w:t xml:space="preserve"> perinatal and neonatal </w:t>
      </w:r>
      <w:proofErr w:type="spellStart"/>
      <w:r w:rsidRPr="003A3576">
        <w:rPr>
          <w:rFonts w:asciiTheme="minorHAnsi" w:hAnsiTheme="minorHAnsi" w:cstheme="minorHAnsi"/>
          <w:sz w:val="22"/>
          <w:szCs w:val="22"/>
        </w:rPr>
        <w:t>management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for</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prevention</w:t>
      </w:r>
      <w:proofErr w:type="spellEnd"/>
      <w:r w:rsidRPr="003A3576">
        <w:rPr>
          <w:rFonts w:asciiTheme="minorHAnsi" w:hAnsiTheme="minorHAnsi" w:cstheme="minorHAnsi"/>
          <w:sz w:val="22"/>
          <w:szCs w:val="22"/>
        </w:rPr>
        <w:t xml:space="preserve"> and control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the</w:t>
      </w:r>
      <w:proofErr w:type="spellEnd"/>
      <w:r w:rsidRPr="003A3576">
        <w:rPr>
          <w:rFonts w:asciiTheme="minorHAnsi" w:hAnsiTheme="minorHAnsi" w:cstheme="minorHAnsi"/>
          <w:sz w:val="22"/>
          <w:szCs w:val="22"/>
        </w:rPr>
        <w:t xml:space="preserve"> 2019 novel coronavirus </w:t>
      </w:r>
      <w:proofErr w:type="spellStart"/>
      <w:r w:rsidRPr="003A3576">
        <w:rPr>
          <w:rFonts w:asciiTheme="minorHAnsi" w:hAnsiTheme="minorHAnsi" w:cstheme="minorHAnsi"/>
          <w:sz w:val="22"/>
          <w:szCs w:val="22"/>
        </w:rPr>
        <w:t>infection</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First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edition</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Annals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Translational</w:t>
      </w:r>
      <w:proofErr w:type="spellEnd"/>
      <w:r w:rsidRPr="003A3576">
        <w:rPr>
          <w:rFonts w:asciiTheme="minorHAnsi" w:hAnsiTheme="minorHAnsi" w:cstheme="minorHAnsi"/>
          <w:spacing w:val="25"/>
          <w:sz w:val="22"/>
          <w:szCs w:val="22"/>
        </w:rPr>
        <w:t xml:space="preserve"> </w:t>
      </w:r>
      <w:r w:rsidRPr="003A3576">
        <w:rPr>
          <w:rFonts w:asciiTheme="minorHAnsi" w:hAnsiTheme="minorHAnsi" w:cstheme="minorHAnsi"/>
          <w:sz w:val="22"/>
          <w:szCs w:val="22"/>
        </w:rPr>
        <w:t>Medicine.</w:t>
      </w:r>
    </w:p>
    <w:p w14:paraId="60F9BCC5" w14:textId="77777777" w:rsidR="006A28A2" w:rsidRPr="003A3576" w:rsidRDefault="006A28A2" w:rsidP="00755AAD">
      <w:pPr>
        <w:pStyle w:val="Textoindependiente"/>
        <w:numPr>
          <w:ilvl w:val="0"/>
          <w:numId w:val="47"/>
        </w:numPr>
        <w:kinsoku w:val="0"/>
        <w:overflowPunct w:val="0"/>
        <w:jc w:val="both"/>
        <w:rPr>
          <w:rFonts w:asciiTheme="minorHAnsi" w:hAnsiTheme="minorHAnsi" w:cstheme="minorHAnsi"/>
        </w:rPr>
      </w:pPr>
      <w:r w:rsidRPr="003A3576">
        <w:rPr>
          <w:rFonts w:asciiTheme="minorHAnsi" w:hAnsiTheme="minorHAnsi" w:cstheme="minorHAnsi"/>
        </w:rPr>
        <w:t>doi:10.21037/atm.2020.02.20</w:t>
      </w:r>
    </w:p>
    <w:p w14:paraId="67CBB5D1"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proofErr w:type="spellStart"/>
      <w:r w:rsidRPr="003A3576">
        <w:rPr>
          <w:rFonts w:asciiTheme="minorHAnsi" w:hAnsiTheme="minorHAnsi" w:cstheme="minorHAnsi"/>
          <w:sz w:val="22"/>
          <w:szCs w:val="22"/>
        </w:rPr>
        <w:t>The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Society</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Pediatrics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Chinese</w:t>
      </w:r>
      <w:proofErr w:type="spellEnd"/>
      <w:r w:rsidRPr="003A3576">
        <w:rPr>
          <w:rFonts w:asciiTheme="minorHAnsi" w:hAnsiTheme="minorHAnsi" w:cstheme="minorHAnsi"/>
          <w:sz w:val="22"/>
          <w:szCs w:val="22"/>
        </w:rPr>
        <w:t xml:space="preserve"> Medical </w:t>
      </w:r>
      <w:proofErr w:type="spellStart"/>
      <w:r w:rsidRPr="003A3576">
        <w:rPr>
          <w:rFonts w:asciiTheme="minorHAnsi" w:hAnsiTheme="minorHAnsi" w:cstheme="minorHAnsi"/>
          <w:sz w:val="22"/>
          <w:szCs w:val="22"/>
        </w:rPr>
        <w:t>Association</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the</w:t>
      </w:r>
      <w:proofErr w:type="spellEnd"/>
      <w:r w:rsidRPr="003A3576">
        <w:rPr>
          <w:rFonts w:asciiTheme="minorHAnsi" w:hAnsiTheme="minorHAnsi" w:cstheme="minorHAnsi"/>
          <w:sz w:val="22"/>
          <w:szCs w:val="22"/>
        </w:rPr>
        <w:t xml:space="preserve"> Editorial </w:t>
      </w:r>
      <w:proofErr w:type="spellStart"/>
      <w:r w:rsidRPr="003A3576">
        <w:rPr>
          <w:rFonts w:asciiTheme="minorHAnsi" w:hAnsiTheme="minorHAnsi" w:cstheme="minorHAnsi"/>
          <w:sz w:val="22"/>
          <w:szCs w:val="22"/>
        </w:rPr>
        <w:t>Board</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Chinese</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Journal</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Pediatrics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Recommendations</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for</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the</w:t>
      </w:r>
      <w:proofErr w:type="spellEnd"/>
      <w:r w:rsidRPr="003A3576">
        <w:rPr>
          <w:rFonts w:asciiTheme="minorHAnsi" w:hAnsiTheme="minorHAnsi" w:cstheme="minorHAnsi"/>
          <w:sz w:val="22"/>
          <w:szCs w:val="22"/>
        </w:rPr>
        <w:t xml:space="preserve"> diagnosis, </w:t>
      </w:r>
      <w:proofErr w:type="spellStart"/>
      <w:r w:rsidRPr="003A3576">
        <w:rPr>
          <w:rFonts w:asciiTheme="minorHAnsi" w:hAnsiTheme="minorHAnsi" w:cstheme="minorHAnsi"/>
          <w:sz w:val="22"/>
          <w:szCs w:val="22"/>
        </w:rPr>
        <w:t>prevention</w:t>
      </w:r>
      <w:proofErr w:type="spellEnd"/>
      <w:r w:rsidRPr="003A3576">
        <w:rPr>
          <w:rFonts w:asciiTheme="minorHAnsi" w:hAnsiTheme="minorHAnsi" w:cstheme="minorHAnsi"/>
          <w:sz w:val="22"/>
          <w:szCs w:val="22"/>
        </w:rPr>
        <w:t xml:space="preserve"> and control </w:t>
      </w:r>
      <w:proofErr w:type="spellStart"/>
      <w:r w:rsidRPr="003A3576">
        <w:rPr>
          <w:rFonts w:asciiTheme="minorHAnsi" w:hAnsiTheme="minorHAnsi" w:cstheme="minorHAnsi"/>
          <w:sz w:val="22"/>
          <w:szCs w:val="22"/>
        </w:rPr>
        <w:t>of</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the</w:t>
      </w:r>
      <w:proofErr w:type="spellEnd"/>
      <w:r w:rsidRPr="003A3576">
        <w:rPr>
          <w:rFonts w:asciiTheme="minorHAnsi" w:hAnsiTheme="minorHAnsi" w:cstheme="minorHAnsi"/>
          <w:sz w:val="22"/>
          <w:szCs w:val="22"/>
        </w:rPr>
        <w:t xml:space="preserve"> 2019 novel coronavirus </w:t>
      </w:r>
      <w:proofErr w:type="spellStart"/>
      <w:r w:rsidRPr="003A3576">
        <w:rPr>
          <w:rFonts w:asciiTheme="minorHAnsi" w:hAnsiTheme="minorHAnsi" w:cstheme="minorHAnsi"/>
          <w:sz w:val="22"/>
          <w:szCs w:val="22"/>
        </w:rPr>
        <w:t>infection</w:t>
      </w:r>
      <w:proofErr w:type="spellEnd"/>
      <w:r w:rsidRPr="003A3576">
        <w:rPr>
          <w:rFonts w:asciiTheme="minorHAnsi" w:hAnsiTheme="minorHAnsi" w:cstheme="minorHAnsi"/>
          <w:sz w:val="22"/>
          <w:szCs w:val="22"/>
        </w:rPr>
        <w:t xml:space="preserve"> in </w:t>
      </w:r>
      <w:proofErr w:type="spellStart"/>
      <w:r w:rsidRPr="003A3576">
        <w:rPr>
          <w:rFonts w:asciiTheme="minorHAnsi" w:hAnsiTheme="minorHAnsi" w:cstheme="minorHAnsi"/>
          <w:sz w:val="22"/>
          <w:szCs w:val="22"/>
        </w:rPr>
        <w:t>children</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first</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interim</w:t>
      </w:r>
      <w:proofErr w:type="spellEnd"/>
      <w:r w:rsidRPr="003A3576">
        <w:rPr>
          <w:rFonts w:asciiTheme="minorHAnsi" w:hAnsiTheme="minorHAnsi" w:cstheme="minorHAnsi"/>
          <w:sz w:val="22"/>
          <w:szCs w:val="22"/>
        </w:rPr>
        <w:t xml:space="preserve"> </w:t>
      </w:r>
      <w:proofErr w:type="spellStart"/>
      <w:r w:rsidRPr="003A3576">
        <w:rPr>
          <w:rFonts w:asciiTheme="minorHAnsi" w:hAnsiTheme="minorHAnsi" w:cstheme="minorHAnsi"/>
          <w:sz w:val="22"/>
          <w:szCs w:val="22"/>
        </w:rPr>
        <w:t>edition</w:t>
      </w:r>
      <w:proofErr w:type="spellEnd"/>
      <w:r w:rsidRPr="003A3576">
        <w:rPr>
          <w:rFonts w:asciiTheme="minorHAnsi" w:hAnsiTheme="minorHAnsi" w:cstheme="minorHAnsi"/>
          <w:sz w:val="22"/>
          <w:szCs w:val="22"/>
        </w:rPr>
        <w:t>) Chin J Pediatr,2020,58(00):</w:t>
      </w:r>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E004-E004.</w:t>
      </w:r>
    </w:p>
    <w:p w14:paraId="0D0B147B"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CDC.https://</w:t>
      </w:r>
      <w:hyperlink r:id="rId60" w:history="1">
        <w:r w:rsidRPr="003A3576">
          <w:rPr>
            <w:rFonts w:asciiTheme="minorHAnsi" w:hAnsiTheme="minorHAnsi" w:cstheme="minorHAnsi"/>
            <w:sz w:val="22"/>
            <w:szCs w:val="22"/>
          </w:rPr>
          <w:t>www.cdc.gov/coronavirus/2019-ncov/hcp/inpatient-obstetric-healthcare-guidance.html</w:t>
        </w:r>
      </w:hyperlink>
    </w:p>
    <w:p w14:paraId="7D1D6854" w14:textId="77777777" w:rsidR="006A28A2" w:rsidRPr="003A3576" w:rsidRDefault="006A28A2" w:rsidP="00755AAD">
      <w:pPr>
        <w:pStyle w:val="Prrafodelista"/>
        <w:numPr>
          <w:ilvl w:val="0"/>
          <w:numId w:val="47"/>
        </w:numPr>
        <w:tabs>
          <w:tab w:val="left" w:pos="1140"/>
          <w:tab w:val="left" w:pos="3472"/>
          <w:tab w:val="left" w:pos="5173"/>
          <w:tab w:val="left" w:pos="7151"/>
          <w:tab w:val="left" w:pos="10162"/>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Ministerio</w:t>
      </w:r>
      <w:r w:rsidRPr="003A3576">
        <w:rPr>
          <w:rFonts w:asciiTheme="minorHAnsi" w:hAnsiTheme="minorHAnsi" w:cstheme="minorHAnsi"/>
          <w:sz w:val="22"/>
          <w:szCs w:val="22"/>
        </w:rPr>
        <w:tab/>
        <w:t>de</w:t>
      </w:r>
      <w:r w:rsidRPr="003A3576">
        <w:rPr>
          <w:rFonts w:asciiTheme="minorHAnsi" w:hAnsiTheme="minorHAnsi" w:cstheme="minorHAnsi"/>
          <w:sz w:val="22"/>
          <w:szCs w:val="22"/>
        </w:rPr>
        <w:tab/>
        <w:t>Salud</w:t>
      </w:r>
      <w:r w:rsidRPr="003A3576">
        <w:rPr>
          <w:rFonts w:asciiTheme="minorHAnsi" w:hAnsiTheme="minorHAnsi" w:cstheme="minorHAnsi"/>
          <w:sz w:val="22"/>
          <w:szCs w:val="22"/>
        </w:rPr>
        <w:tab/>
        <w:t>Argentina.(Marzo</w:t>
      </w:r>
      <w:r w:rsidRPr="003A3576">
        <w:rPr>
          <w:rFonts w:asciiTheme="minorHAnsi" w:hAnsiTheme="minorHAnsi" w:cstheme="minorHAnsi"/>
          <w:sz w:val="22"/>
          <w:szCs w:val="22"/>
        </w:rPr>
        <w:tab/>
      </w:r>
      <w:r w:rsidRPr="003A3576">
        <w:rPr>
          <w:rFonts w:asciiTheme="minorHAnsi" w:hAnsiTheme="minorHAnsi" w:cstheme="minorHAnsi"/>
          <w:spacing w:val="-4"/>
          <w:sz w:val="22"/>
          <w:szCs w:val="22"/>
        </w:rPr>
        <w:t xml:space="preserve">2020) </w:t>
      </w:r>
      <w:hyperlink r:id="rId61" w:history="1">
        <w:r w:rsidRPr="003A3576">
          <w:rPr>
            <w:rFonts w:asciiTheme="minorHAnsi" w:hAnsiTheme="minorHAnsi" w:cstheme="minorHAnsi"/>
            <w:sz w:val="22"/>
            <w:szCs w:val="22"/>
          </w:rPr>
          <w:t>http://www.msal.gob.ar/images/stories/bes/graficos/0000001839cnt-Manejo-de-situaciones-especiales-</w:t>
        </w:r>
      </w:hyperlink>
      <w:r w:rsidRPr="003A3576">
        <w:rPr>
          <w:rFonts w:asciiTheme="minorHAnsi" w:hAnsiTheme="minorHAnsi" w:cstheme="minorHAnsi"/>
          <w:sz w:val="22"/>
          <w:szCs w:val="22"/>
        </w:rPr>
        <w:t>embarazadas-y-recien-nacidos.pdf</w:t>
      </w:r>
    </w:p>
    <w:p w14:paraId="6C3860D0" w14:textId="77777777" w:rsidR="006A28A2" w:rsidRPr="003A3576" w:rsidRDefault="006A28A2" w:rsidP="00C8225E">
      <w:pPr>
        <w:pStyle w:val="Textoindependiente"/>
        <w:kinsoku w:val="0"/>
        <w:overflowPunct w:val="0"/>
        <w:jc w:val="both"/>
        <w:rPr>
          <w:rFonts w:asciiTheme="minorHAnsi" w:hAnsiTheme="minorHAnsi" w:cstheme="minorHAnsi"/>
        </w:rPr>
      </w:pPr>
    </w:p>
    <w:sectPr w:rsidR="006A28A2" w:rsidRPr="003A3576" w:rsidSect="007B55C5">
      <w:headerReference w:type="default" r:id="rId62"/>
      <w:pgSz w:w="11910" w:h="16840"/>
      <w:pgMar w:top="1440" w:right="1080" w:bottom="1440" w:left="1080" w:header="718"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DEF45" w14:textId="77777777" w:rsidR="00755AAD" w:rsidRDefault="00755AAD">
      <w:r>
        <w:separator/>
      </w:r>
    </w:p>
  </w:endnote>
  <w:endnote w:type="continuationSeparator" w:id="0">
    <w:p w14:paraId="1179A27F" w14:textId="77777777" w:rsidR="00755AAD" w:rsidRDefault="00755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952734"/>
      <w:docPartObj>
        <w:docPartGallery w:val="Page Numbers (Bottom of Page)"/>
        <w:docPartUnique/>
      </w:docPartObj>
    </w:sdtPr>
    <w:sdtEndPr>
      <w:rPr>
        <w:rFonts w:asciiTheme="minorHAnsi" w:hAnsiTheme="minorHAnsi" w:cstheme="minorHAnsi"/>
        <w:sz w:val="20"/>
        <w:szCs w:val="20"/>
      </w:rPr>
    </w:sdtEndPr>
    <w:sdtContent>
      <w:p w14:paraId="0C3F1363" w14:textId="77777777" w:rsidR="003E3C74" w:rsidRPr="00E146E6" w:rsidRDefault="003E3C74" w:rsidP="00E146E6">
        <w:pPr>
          <w:pStyle w:val="Piedepgina"/>
          <w:pBdr>
            <w:top w:val="single" w:sz="4" w:space="1" w:color="auto"/>
          </w:pBdr>
          <w:jc w:val="center"/>
          <w:rPr>
            <w:rFonts w:asciiTheme="minorHAnsi" w:hAnsiTheme="minorHAnsi" w:cstheme="minorHAnsi"/>
            <w:sz w:val="20"/>
            <w:szCs w:val="20"/>
          </w:rPr>
        </w:pPr>
        <w:r w:rsidRPr="00E146E6">
          <w:rPr>
            <w:rFonts w:asciiTheme="minorHAnsi" w:hAnsiTheme="minorHAnsi" w:cstheme="minorHAnsi"/>
            <w:sz w:val="20"/>
            <w:szCs w:val="20"/>
          </w:rPr>
          <w:fldChar w:fldCharType="begin"/>
        </w:r>
        <w:r w:rsidRPr="00E146E6">
          <w:rPr>
            <w:rFonts w:asciiTheme="minorHAnsi" w:hAnsiTheme="minorHAnsi" w:cstheme="minorHAnsi"/>
            <w:sz w:val="20"/>
            <w:szCs w:val="20"/>
          </w:rPr>
          <w:instrText>PAGE   \* MERGEFORMAT</w:instrText>
        </w:r>
        <w:r w:rsidRPr="00E146E6">
          <w:rPr>
            <w:rFonts w:asciiTheme="minorHAnsi" w:hAnsiTheme="minorHAnsi" w:cstheme="minorHAnsi"/>
            <w:sz w:val="20"/>
            <w:szCs w:val="20"/>
          </w:rPr>
          <w:fldChar w:fldCharType="separate"/>
        </w:r>
        <w:r w:rsidRPr="00E146E6">
          <w:rPr>
            <w:rFonts w:asciiTheme="minorHAnsi" w:hAnsiTheme="minorHAnsi" w:cstheme="minorHAnsi"/>
            <w:noProof/>
            <w:sz w:val="20"/>
            <w:szCs w:val="20"/>
            <w:lang w:val="es-ES"/>
          </w:rPr>
          <w:t>60</w:t>
        </w:r>
        <w:r w:rsidRPr="00E146E6">
          <w:rPr>
            <w:rFonts w:asciiTheme="minorHAnsi" w:hAnsiTheme="minorHAnsi" w:cstheme="minorHAnsi"/>
            <w:sz w:val="20"/>
            <w:szCs w:val="20"/>
          </w:rPr>
          <w:fldChar w:fldCharType="end"/>
        </w:r>
      </w:p>
    </w:sdtContent>
  </w:sdt>
  <w:p w14:paraId="6AD77097" w14:textId="77777777" w:rsidR="003E3C74" w:rsidRDefault="003E3C74" w:rsidP="00A15FBF">
    <w:pPr>
      <w:pStyle w:val="Piedepgina"/>
      <w:tabs>
        <w:tab w:val="clear" w:pos="4252"/>
        <w:tab w:val="clear" w:pos="8504"/>
        <w:tab w:val="left" w:pos="92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464AA" w14:textId="77777777" w:rsidR="00755AAD" w:rsidRDefault="00755AAD">
      <w:r>
        <w:separator/>
      </w:r>
    </w:p>
  </w:footnote>
  <w:footnote w:type="continuationSeparator" w:id="0">
    <w:p w14:paraId="2D5E7F1E" w14:textId="77777777" w:rsidR="00755AAD" w:rsidRDefault="00755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22B56" w14:textId="77777777" w:rsidR="003E3C74" w:rsidRDefault="003E3C74">
    <w:pPr>
      <w:pStyle w:val="Encabezado"/>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678"/>
      <w:gridCol w:w="2698"/>
    </w:tblGrid>
    <w:tr w:rsidR="003E3C74" w:rsidRPr="003240D4" w14:paraId="16B32D31" w14:textId="77777777" w:rsidTr="00895CF5">
      <w:trPr>
        <w:trHeight w:val="1270"/>
        <w:jc w:val="center"/>
      </w:trPr>
      <w:tc>
        <w:tcPr>
          <w:tcW w:w="2547" w:type="dxa"/>
          <w:vAlign w:val="center"/>
        </w:tcPr>
        <w:p w14:paraId="3C5528FB" w14:textId="77777777" w:rsidR="003E3C74" w:rsidRPr="00041495" w:rsidRDefault="003E3C74" w:rsidP="006D0895">
          <w:pPr>
            <w:shd w:val="clear" w:color="auto" w:fill="FFFFFF"/>
            <w:jc w:val="center"/>
            <w:outlineLvl w:val="0"/>
            <w:rPr>
              <w:b/>
              <w:i/>
              <w:color w:val="FF0000"/>
            </w:rPr>
          </w:pPr>
          <w:r>
            <w:t>LOGO EMPRESA</w:t>
          </w:r>
        </w:p>
      </w:tc>
      <w:tc>
        <w:tcPr>
          <w:tcW w:w="4678" w:type="dxa"/>
          <w:vAlign w:val="center"/>
        </w:tcPr>
        <w:p w14:paraId="2A11FB81" w14:textId="77777777" w:rsidR="003E3C74" w:rsidRPr="00C8225E" w:rsidRDefault="003E3C74" w:rsidP="006D0895">
          <w:pPr>
            <w:jc w:val="center"/>
            <w:rPr>
              <w:rFonts w:asciiTheme="minorHAnsi" w:hAnsiTheme="minorHAnsi" w:cstheme="minorHAnsi"/>
              <w:b/>
              <w:sz w:val="28"/>
              <w:szCs w:val="28"/>
            </w:rPr>
          </w:pPr>
          <w:r w:rsidRPr="00C8225E">
            <w:rPr>
              <w:rFonts w:asciiTheme="minorHAnsi" w:hAnsiTheme="minorHAnsi" w:cstheme="minorHAnsi"/>
              <w:b/>
              <w:sz w:val="28"/>
              <w:szCs w:val="28"/>
            </w:rPr>
            <w:t>PROTOCOLO PARA ESTABLECIMIENTOS DE SALUD</w:t>
          </w:r>
        </w:p>
        <w:p w14:paraId="0EEA40EF" w14:textId="77777777" w:rsidR="003E3C74" w:rsidRPr="007C293A" w:rsidRDefault="003E3C74" w:rsidP="006D0895">
          <w:pPr>
            <w:jc w:val="center"/>
            <w:rPr>
              <w:b/>
              <w:sz w:val="32"/>
              <w:szCs w:val="32"/>
            </w:rPr>
          </w:pPr>
          <w:r w:rsidRPr="00C8225E">
            <w:rPr>
              <w:rFonts w:asciiTheme="minorHAnsi" w:hAnsiTheme="minorHAnsi" w:cstheme="minorHAnsi"/>
              <w:b/>
              <w:sz w:val="28"/>
              <w:szCs w:val="28"/>
            </w:rPr>
            <w:t>COVID-19</w:t>
          </w:r>
        </w:p>
      </w:tc>
      <w:tc>
        <w:tcPr>
          <w:tcW w:w="2698" w:type="dxa"/>
        </w:tcPr>
        <w:p w14:paraId="4BC9C5B9" w14:textId="77777777" w:rsidR="003E3C74" w:rsidRPr="007C293A" w:rsidRDefault="003E3C74" w:rsidP="006D0895">
          <w:pPr>
            <w:jc w:val="center"/>
            <w:rPr>
              <w:b/>
              <w:sz w:val="32"/>
              <w:szCs w:val="32"/>
            </w:rPr>
          </w:pPr>
          <w:r>
            <w:rPr>
              <w:b/>
              <w:noProof/>
              <w:sz w:val="32"/>
              <w:szCs w:val="32"/>
            </w:rPr>
            <w:drawing>
              <wp:anchor distT="0" distB="0" distL="114300" distR="114300" simplePos="0" relativeHeight="251656704" behindDoc="0" locked="0" layoutInCell="1" allowOverlap="1" wp14:anchorId="2BFC8F6F" wp14:editId="5F7DFB6C">
                <wp:simplePos x="0" y="0"/>
                <wp:positionH relativeFrom="margin">
                  <wp:posOffset>393065</wp:posOffset>
                </wp:positionH>
                <wp:positionV relativeFrom="paragraph">
                  <wp:posOffset>139065</wp:posOffset>
                </wp:positionV>
                <wp:extent cx="904875" cy="542925"/>
                <wp:effectExtent l="0" t="0" r="9525" b="9525"/>
                <wp:wrapSquare wrapText="bothSides"/>
                <wp:docPr id="43" name="Imagen 43" descr="LogoAsociart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AsociartART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2D96240" w14:textId="77777777" w:rsidR="003E3C74" w:rsidRDefault="003E3C74">
    <w:pPr>
      <w:pStyle w:val="Encabezado"/>
    </w:pPr>
  </w:p>
  <w:p w14:paraId="189B2CF6" w14:textId="77777777" w:rsidR="003E3C74" w:rsidRDefault="003E3C74">
    <w:pPr>
      <w:pStyle w:val="Textoindependiente"/>
      <w:kinsoku w:val="0"/>
      <w:overflowPunct w:val="0"/>
      <w:spacing w:line="14" w:lineRule="auto"/>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B1661" w14:textId="77777777" w:rsidR="003E3C74" w:rsidRDefault="003E3C74">
    <w:pPr>
      <w:pStyle w:val="Textoindependiente"/>
      <w:kinsoku w:val="0"/>
      <w:overflowPunct w:val="0"/>
      <w:spacing w:line="14" w:lineRule="auto"/>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5"/>
    <w:multiLevelType w:val="multilevel"/>
    <w:tmpl w:val="00000888"/>
    <w:lvl w:ilvl="0">
      <w:numFmt w:val="bullet"/>
      <w:lvlText w:val=""/>
      <w:lvlJc w:val="left"/>
      <w:pPr>
        <w:ind w:left="1206" w:hanging="360"/>
      </w:pPr>
      <w:rPr>
        <w:rFonts w:ascii="Symbol" w:hAnsi="Symbol" w:cs="Symbol"/>
        <w:b w:val="0"/>
        <w:bCs w:val="0"/>
        <w:w w:val="100"/>
        <w:sz w:val="22"/>
        <w:szCs w:val="22"/>
      </w:rPr>
    </w:lvl>
    <w:lvl w:ilvl="1">
      <w:numFmt w:val="bullet"/>
      <w:lvlText w:val=""/>
      <w:lvlJc w:val="left"/>
      <w:pPr>
        <w:ind w:left="1912" w:hanging="142"/>
      </w:pPr>
      <w:rPr>
        <w:rFonts w:ascii="Symbol" w:hAnsi="Symbol" w:cs="Symbol"/>
        <w:b w:val="0"/>
        <w:bCs w:val="0"/>
        <w:w w:val="100"/>
        <w:sz w:val="22"/>
        <w:szCs w:val="22"/>
      </w:rPr>
    </w:lvl>
    <w:lvl w:ilvl="2">
      <w:start w:val="1"/>
      <w:numFmt w:val="decimal"/>
      <w:lvlText w:val="%3)"/>
      <w:lvlJc w:val="left"/>
      <w:pPr>
        <w:ind w:left="3048" w:hanging="709"/>
      </w:pPr>
      <w:rPr>
        <w:rFonts w:ascii="Arial" w:hAnsi="Arial" w:cs="Arial"/>
        <w:b w:val="0"/>
        <w:bCs w:val="0"/>
        <w:spacing w:val="-1"/>
        <w:w w:val="100"/>
        <w:sz w:val="22"/>
        <w:szCs w:val="22"/>
      </w:rPr>
    </w:lvl>
    <w:lvl w:ilvl="3">
      <w:numFmt w:val="bullet"/>
      <w:lvlText w:val="•"/>
      <w:lvlJc w:val="left"/>
      <w:pPr>
        <w:ind w:left="4100" w:hanging="709"/>
      </w:pPr>
    </w:lvl>
    <w:lvl w:ilvl="4">
      <w:numFmt w:val="bullet"/>
      <w:lvlText w:val="•"/>
      <w:lvlJc w:val="left"/>
      <w:pPr>
        <w:ind w:left="5161" w:hanging="709"/>
      </w:pPr>
    </w:lvl>
    <w:lvl w:ilvl="5">
      <w:numFmt w:val="bullet"/>
      <w:lvlText w:val="•"/>
      <w:lvlJc w:val="left"/>
      <w:pPr>
        <w:ind w:left="6222" w:hanging="709"/>
      </w:pPr>
    </w:lvl>
    <w:lvl w:ilvl="6">
      <w:numFmt w:val="bullet"/>
      <w:lvlText w:val="•"/>
      <w:lvlJc w:val="left"/>
      <w:pPr>
        <w:ind w:left="7283" w:hanging="709"/>
      </w:pPr>
    </w:lvl>
    <w:lvl w:ilvl="7">
      <w:numFmt w:val="bullet"/>
      <w:lvlText w:val="•"/>
      <w:lvlJc w:val="left"/>
      <w:pPr>
        <w:ind w:left="8344" w:hanging="709"/>
      </w:pPr>
    </w:lvl>
    <w:lvl w:ilvl="8">
      <w:numFmt w:val="bullet"/>
      <w:lvlText w:val="•"/>
      <w:lvlJc w:val="left"/>
      <w:pPr>
        <w:ind w:left="9404" w:hanging="709"/>
      </w:pPr>
    </w:lvl>
  </w:abstractNum>
  <w:abstractNum w:abstractNumId="1" w15:restartNumberingAfterBreak="0">
    <w:nsid w:val="00000407"/>
    <w:multiLevelType w:val="multilevel"/>
    <w:tmpl w:val="0000088A"/>
    <w:lvl w:ilvl="0">
      <w:numFmt w:val="bullet"/>
      <w:lvlText w:val="-"/>
      <w:lvlJc w:val="left"/>
      <w:pPr>
        <w:ind w:left="427" w:hanging="140"/>
      </w:pPr>
      <w:rPr>
        <w:rFonts w:ascii="Arial" w:hAnsi="Arial" w:cs="Arial"/>
        <w:b w:val="0"/>
        <w:bCs w:val="0"/>
        <w:spacing w:val="-21"/>
        <w:w w:val="99"/>
        <w:sz w:val="18"/>
        <w:szCs w:val="18"/>
      </w:rPr>
    </w:lvl>
    <w:lvl w:ilvl="1">
      <w:numFmt w:val="bullet"/>
      <w:lvlText w:val="•"/>
      <w:lvlJc w:val="left"/>
      <w:pPr>
        <w:ind w:left="912" w:hanging="140"/>
      </w:pPr>
    </w:lvl>
    <w:lvl w:ilvl="2">
      <w:numFmt w:val="bullet"/>
      <w:lvlText w:val="•"/>
      <w:lvlJc w:val="left"/>
      <w:pPr>
        <w:ind w:left="1404" w:hanging="140"/>
      </w:pPr>
    </w:lvl>
    <w:lvl w:ilvl="3">
      <w:numFmt w:val="bullet"/>
      <w:lvlText w:val="•"/>
      <w:lvlJc w:val="left"/>
      <w:pPr>
        <w:ind w:left="1896" w:hanging="140"/>
      </w:pPr>
    </w:lvl>
    <w:lvl w:ilvl="4">
      <w:numFmt w:val="bullet"/>
      <w:lvlText w:val="•"/>
      <w:lvlJc w:val="left"/>
      <w:pPr>
        <w:ind w:left="2388" w:hanging="140"/>
      </w:pPr>
    </w:lvl>
    <w:lvl w:ilvl="5">
      <w:numFmt w:val="bullet"/>
      <w:lvlText w:val="•"/>
      <w:lvlJc w:val="left"/>
      <w:pPr>
        <w:ind w:left="2880" w:hanging="140"/>
      </w:pPr>
    </w:lvl>
    <w:lvl w:ilvl="6">
      <w:numFmt w:val="bullet"/>
      <w:lvlText w:val="•"/>
      <w:lvlJc w:val="left"/>
      <w:pPr>
        <w:ind w:left="3372" w:hanging="140"/>
      </w:pPr>
    </w:lvl>
    <w:lvl w:ilvl="7">
      <w:numFmt w:val="bullet"/>
      <w:lvlText w:val="•"/>
      <w:lvlJc w:val="left"/>
      <w:pPr>
        <w:ind w:left="3864" w:hanging="140"/>
      </w:pPr>
    </w:lvl>
    <w:lvl w:ilvl="8">
      <w:numFmt w:val="bullet"/>
      <w:lvlText w:val="•"/>
      <w:lvlJc w:val="left"/>
      <w:pPr>
        <w:ind w:left="4356" w:hanging="140"/>
      </w:pPr>
    </w:lvl>
  </w:abstractNum>
  <w:abstractNum w:abstractNumId="2" w15:restartNumberingAfterBreak="0">
    <w:nsid w:val="00000408"/>
    <w:multiLevelType w:val="multilevel"/>
    <w:tmpl w:val="0000088B"/>
    <w:lvl w:ilvl="0">
      <w:numFmt w:val="bullet"/>
      <w:lvlText w:val="-"/>
      <w:lvlJc w:val="left"/>
      <w:pPr>
        <w:ind w:left="428" w:hanging="284"/>
      </w:pPr>
      <w:rPr>
        <w:rFonts w:ascii="Arial" w:hAnsi="Arial" w:cs="Arial"/>
        <w:b w:val="0"/>
        <w:bCs w:val="0"/>
        <w:color w:val="FF0000"/>
        <w:spacing w:val="-2"/>
        <w:w w:val="99"/>
        <w:sz w:val="18"/>
        <w:szCs w:val="18"/>
      </w:rPr>
    </w:lvl>
    <w:lvl w:ilvl="1">
      <w:numFmt w:val="bullet"/>
      <w:lvlText w:val="•"/>
      <w:lvlJc w:val="left"/>
      <w:pPr>
        <w:ind w:left="885" w:hanging="284"/>
      </w:pPr>
    </w:lvl>
    <w:lvl w:ilvl="2">
      <w:numFmt w:val="bullet"/>
      <w:lvlText w:val="•"/>
      <w:lvlJc w:val="left"/>
      <w:pPr>
        <w:ind w:left="1350" w:hanging="284"/>
      </w:pPr>
    </w:lvl>
    <w:lvl w:ilvl="3">
      <w:numFmt w:val="bullet"/>
      <w:lvlText w:val="•"/>
      <w:lvlJc w:val="left"/>
      <w:pPr>
        <w:ind w:left="1815" w:hanging="284"/>
      </w:pPr>
    </w:lvl>
    <w:lvl w:ilvl="4">
      <w:numFmt w:val="bullet"/>
      <w:lvlText w:val="•"/>
      <w:lvlJc w:val="left"/>
      <w:pPr>
        <w:ind w:left="2280" w:hanging="284"/>
      </w:pPr>
    </w:lvl>
    <w:lvl w:ilvl="5">
      <w:numFmt w:val="bullet"/>
      <w:lvlText w:val="•"/>
      <w:lvlJc w:val="left"/>
      <w:pPr>
        <w:ind w:left="2745" w:hanging="284"/>
      </w:pPr>
    </w:lvl>
    <w:lvl w:ilvl="6">
      <w:numFmt w:val="bullet"/>
      <w:lvlText w:val="•"/>
      <w:lvlJc w:val="left"/>
      <w:pPr>
        <w:ind w:left="3210" w:hanging="284"/>
      </w:pPr>
    </w:lvl>
    <w:lvl w:ilvl="7">
      <w:numFmt w:val="bullet"/>
      <w:lvlText w:val="•"/>
      <w:lvlJc w:val="left"/>
      <w:pPr>
        <w:ind w:left="3675" w:hanging="284"/>
      </w:pPr>
    </w:lvl>
    <w:lvl w:ilvl="8">
      <w:numFmt w:val="bullet"/>
      <w:lvlText w:val="•"/>
      <w:lvlJc w:val="left"/>
      <w:pPr>
        <w:ind w:left="4140" w:hanging="284"/>
      </w:pPr>
    </w:lvl>
  </w:abstractNum>
  <w:abstractNum w:abstractNumId="3" w15:restartNumberingAfterBreak="0">
    <w:nsid w:val="00000409"/>
    <w:multiLevelType w:val="multilevel"/>
    <w:tmpl w:val="0000088C"/>
    <w:lvl w:ilvl="0">
      <w:numFmt w:val="bullet"/>
      <w:lvlText w:val="-"/>
      <w:lvlJc w:val="left"/>
      <w:pPr>
        <w:ind w:left="503" w:hanging="360"/>
      </w:pPr>
      <w:rPr>
        <w:rFonts w:ascii="Arial" w:hAnsi="Arial" w:cs="Arial"/>
        <w:b w:val="0"/>
        <w:bCs w:val="0"/>
        <w:spacing w:val="-3"/>
        <w:w w:val="99"/>
        <w:sz w:val="18"/>
        <w:szCs w:val="18"/>
      </w:rPr>
    </w:lvl>
    <w:lvl w:ilvl="1">
      <w:numFmt w:val="bullet"/>
      <w:lvlText w:val="•"/>
      <w:lvlJc w:val="left"/>
      <w:pPr>
        <w:ind w:left="784" w:hanging="360"/>
      </w:pPr>
    </w:lvl>
    <w:lvl w:ilvl="2">
      <w:numFmt w:val="bullet"/>
      <w:lvlText w:val="•"/>
      <w:lvlJc w:val="left"/>
      <w:pPr>
        <w:ind w:left="1069" w:hanging="360"/>
      </w:pPr>
    </w:lvl>
    <w:lvl w:ilvl="3">
      <w:numFmt w:val="bullet"/>
      <w:lvlText w:val="•"/>
      <w:lvlJc w:val="left"/>
      <w:pPr>
        <w:ind w:left="1353" w:hanging="360"/>
      </w:pPr>
    </w:lvl>
    <w:lvl w:ilvl="4">
      <w:numFmt w:val="bullet"/>
      <w:lvlText w:val="•"/>
      <w:lvlJc w:val="left"/>
      <w:pPr>
        <w:ind w:left="1638" w:hanging="360"/>
      </w:pPr>
    </w:lvl>
    <w:lvl w:ilvl="5">
      <w:numFmt w:val="bullet"/>
      <w:lvlText w:val="•"/>
      <w:lvlJc w:val="left"/>
      <w:pPr>
        <w:ind w:left="1922" w:hanging="360"/>
      </w:pPr>
    </w:lvl>
    <w:lvl w:ilvl="6">
      <w:numFmt w:val="bullet"/>
      <w:lvlText w:val="•"/>
      <w:lvlJc w:val="left"/>
      <w:pPr>
        <w:ind w:left="2207" w:hanging="360"/>
      </w:pPr>
    </w:lvl>
    <w:lvl w:ilvl="7">
      <w:numFmt w:val="bullet"/>
      <w:lvlText w:val="•"/>
      <w:lvlJc w:val="left"/>
      <w:pPr>
        <w:ind w:left="2491" w:hanging="360"/>
      </w:pPr>
    </w:lvl>
    <w:lvl w:ilvl="8">
      <w:numFmt w:val="bullet"/>
      <w:lvlText w:val="•"/>
      <w:lvlJc w:val="left"/>
      <w:pPr>
        <w:ind w:left="2776" w:hanging="360"/>
      </w:pPr>
    </w:lvl>
  </w:abstractNum>
  <w:abstractNum w:abstractNumId="4" w15:restartNumberingAfterBreak="0">
    <w:nsid w:val="0000040A"/>
    <w:multiLevelType w:val="multilevel"/>
    <w:tmpl w:val="0000088D"/>
    <w:lvl w:ilvl="0">
      <w:numFmt w:val="bullet"/>
      <w:lvlText w:val=""/>
      <w:lvlJc w:val="left"/>
      <w:pPr>
        <w:ind w:left="2010" w:hanging="360"/>
      </w:pPr>
      <w:rPr>
        <w:rFonts w:ascii="Wingdings" w:hAnsi="Wingdings" w:cs="Wingdings"/>
        <w:b w:val="0"/>
        <w:bCs w:val="0"/>
        <w:w w:val="99"/>
        <w:sz w:val="32"/>
        <w:szCs w:val="32"/>
      </w:rPr>
    </w:lvl>
    <w:lvl w:ilvl="1">
      <w:numFmt w:val="bullet"/>
      <w:lvlText w:val=""/>
      <w:lvlJc w:val="left"/>
      <w:pPr>
        <w:ind w:left="3451" w:hanging="360"/>
      </w:pPr>
      <w:rPr>
        <w:rFonts w:ascii="Wingdings" w:hAnsi="Wingdings" w:cs="Wingdings"/>
        <w:b w:val="0"/>
        <w:bCs w:val="0"/>
        <w:w w:val="99"/>
        <w:sz w:val="32"/>
        <w:szCs w:val="32"/>
      </w:rPr>
    </w:lvl>
    <w:lvl w:ilvl="2">
      <w:numFmt w:val="bullet"/>
      <w:lvlText w:val="•"/>
      <w:lvlJc w:val="left"/>
      <w:pPr>
        <w:ind w:left="4356" w:hanging="360"/>
      </w:pPr>
    </w:lvl>
    <w:lvl w:ilvl="3">
      <w:numFmt w:val="bullet"/>
      <w:lvlText w:val="•"/>
      <w:lvlJc w:val="left"/>
      <w:pPr>
        <w:ind w:left="5252" w:hanging="360"/>
      </w:pPr>
    </w:lvl>
    <w:lvl w:ilvl="4">
      <w:numFmt w:val="bullet"/>
      <w:lvlText w:val="•"/>
      <w:lvlJc w:val="left"/>
      <w:pPr>
        <w:ind w:left="6148" w:hanging="360"/>
      </w:pPr>
    </w:lvl>
    <w:lvl w:ilvl="5">
      <w:numFmt w:val="bullet"/>
      <w:lvlText w:val="•"/>
      <w:lvlJc w:val="left"/>
      <w:pPr>
        <w:ind w:left="7045" w:hanging="360"/>
      </w:pPr>
    </w:lvl>
    <w:lvl w:ilvl="6">
      <w:numFmt w:val="bullet"/>
      <w:lvlText w:val="•"/>
      <w:lvlJc w:val="left"/>
      <w:pPr>
        <w:ind w:left="7941" w:hanging="360"/>
      </w:pPr>
    </w:lvl>
    <w:lvl w:ilvl="7">
      <w:numFmt w:val="bullet"/>
      <w:lvlText w:val="•"/>
      <w:lvlJc w:val="left"/>
      <w:pPr>
        <w:ind w:left="8837" w:hanging="360"/>
      </w:pPr>
    </w:lvl>
    <w:lvl w:ilvl="8">
      <w:numFmt w:val="bullet"/>
      <w:lvlText w:val="•"/>
      <w:lvlJc w:val="left"/>
      <w:pPr>
        <w:ind w:left="9733" w:hanging="360"/>
      </w:pPr>
    </w:lvl>
  </w:abstractNum>
  <w:abstractNum w:abstractNumId="5" w15:restartNumberingAfterBreak="0">
    <w:nsid w:val="0000040E"/>
    <w:multiLevelType w:val="multilevel"/>
    <w:tmpl w:val="00000891"/>
    <w:lvl w:ilvl="0">
      <w:numFmt w:val="bullet"/>
      <w:lvlText w:val="-"/>
      <w:lvlJc w:val="left"/>
      <w:pPr>
        <w:ind w:left="199" w:hanging="135"/>
      </w:pPr>
      <w:rPr>
        <w:rFonts w:ascii="Arial" w:hAnsi="Arial" w:cs="Arial"/>
        <w:b w:val="0"/>
        <w:bCs w:val="0"/>
        <w:w w:val="113"/>
        <w:sz w:val="20"/>
        <w:szCs w:val="20"/>
      </w:rPr>
    </w:lvl>
    <w:lvl w:ilvl="1">
      <w:numFmt w:val="bullet"/>
      <w:lvlText w:val="•"/>
      <w:lvlJc w:val="left"/>
      <w:pPr>
        <w:ind w:left="972" w:hanging="135"/>
      </w:pPr>
    </w:lvl>
    <w:lvl w:ilvl="2">
      <w:numFmt w:val="bullet"/>
      <w:lvlText w:val="•"/>
      <w:lvlJc w:val="left"/>
      <w:pPr>
        <w:ind w:left="1745" w:hanging="135"/>
      </w:pPr>
    </w:lvl>
    <w:lvl w:ilvl="3">
      <w:numFmt w:val="bullet"/>
      <w:lvlText w:val="•"/>
      <w:lvlJc w:val="left"/>
      <w:pPr>
        <w:ind w:left="2518" w:hanging="135"/>
      </w:pPr>
    </w:lvl>
    <w:lvl w:ilvl="4">
      <w:numFmt w:val="bullet"/>
      <w:lvlText w:val="•"/>
      <w:lvlJc w:val="left"/>
      <w:pPr>
        <w:ind w:left="3291" w:hanging="135"/>
      </w:pPr>
    </w:lvl>
    <w:lvl w:ilvl="5">
      <w:numFmt w:val="bullet"/>
      <w:lvlText w:val="•"/>
      <w:lvlJc w:val="left"/>
      <w:pPr>
        <w:ind w:left="4064" w:hanging="135"/>
      </w:pPr>
    </w:lvl>
    <w:lvl w:ilvl="6">
      <w:numFmt w:val="bullet"/>
      <w:lvlText w:val="•"/>
      <w:lvlJc w:val="left"/>
      <w:pPr>
        <w:ind w:left="4837" w:hanging="135"/>
      </w:pPr>
    </w:lvl>
    <w:lvl w:ilvl="7">
      <w:numFmt w:val="bullet"/>
      <w:lvlText w:val="•"/>
      <w:lvlJc w:val="left"/>
      <w:pPr>
        <w:ind w:left="5610" w:hanging="135"/>
      </w:pPr>
    </w:lvl>
    <w:lvl w:ilvl="8">
      <w:numFmt w:val="bullet"/>
      <w:lvlText w:val="•"/>
      <w:lvlJc w:val="left"/>
      <w:pPr>
        <w:ind w:left="6383" w:hanging="135"/>
      </w:pPr>
    </w:lvl>
  </w:abstractNum>
  <w:abstractNum w:abstractNumId="6" w15:restartNumberingAfterBreak="0">
    <w:nsid w:val="0000040F"/>
    <w:multiLevelType w:val="multilevel"/>
    <w:tmpl w:val="00000892"/>
    <w:lvl w:ilvl="0">
      <w:numFmt w:val="bullet"/>
      <w:lvlText w:val="-"/>
      <w:lvlJc w:val="left"/>
      <w:pPr>
        <w:ind w:left="331" w:hanging="135"/>
      </w:pPr>
      <w:rPr>
        <w:rFonts w:ascii="Arial" w:hAnsi="Arial" w:cs="Arial"/>
        <w:b w:val="0"/>
        <w:bCs w:val="0"/>
        <w:w w:val="113"/>
        <w:sz w:val="20"/>
        <w:szCs w:val="20"/>
      </w:rPr>
    </w:lvl>
    <w:lvl w:ilvl="1">
      <w:numFmt w:val="bullet"/>
      <w:lvlText w:val="•"/>
      <w:lvlJc w:val="left"/>
      <w:pPr>
        <w:ind w:left="1098" w:hanging="135"/>
      </w:pPr>
    </w:lvl>
    <w:lvl w:ilvl="2">
      <w:numFmt w:val="bullet"/>
      <w:lvlText w:val="•"/>
      <w:lvlJc w:val="left"/>
      <w:pPr>
        <w:ind w:left="1857" w:hanging="135"/>
      </w:pPr>
    </w:lvl>
    <w:lvl w:ilvl="3">
      <w:numFmt w:val="bullet"/>
      <w:lvlText w:val="•"/>
      <w:lvlJc w:val="left"/>
      <w:pPr>
        <w:ind w:left="2616" w:hanging="135"/>
      </w:pPr>
    </w:lvl>
    <w:lvl w:ilvl="4">
      <w:numFmt w:val="bullet"/>
      <w:lvlText w:val="•"/>
      <w:lvlJc w:val="left"/>
      <w:pPr>
        <w:ind w:left="3375" w:hanging="135"/>
      </w:pPr>
    </w:lvl>
    <w:lvl w:ilvl="5">
      <w:numFmt w:val="bullet"/>
      <w:lvlText w:val="•"/>
      <w:lvlJc w:val="left"/>
      <w:pPr>
        <w:ind w:left="4134" w:hanging="135"/>
      </w:pPr>
    </w:lvl>
    <w:lvl w:ilvl="6">
      <w:numFmt w:val="bullet"/>
      <w:lvlText w:val="•"/>
      <w:lvlJc w:val="left"/>
      <w:pPr>
        <w:ind w:left="4893" w:hanging="135"/>
      </w:pPr>
    </w:lvl>
    <w:lvl w:ilvl="7">
      <w:numFmt w:val="bullet"/>
      <w:lvlText w:val="•"/>
      <w:lvlJc w:val="left"/>
      <w:pPr>
        <w:ind w:left="5652" w:hanging="135"/>
      </w:pPr>
    </w:lvl>
    <w:lvl w:ilvl="8">
      <w:numFmt w:val="bullet"/>
      <w:lvlText w:val="•"/>
      <w:lvlJc w:val="left"/>
      <w:pPr>
        <w:ind w:left="6411" w:hanging="135"/>
      </w:pPr>
    </w:lvl>
  </w:abstractNum>
  <w:abstractNum w:abstractNumId="7" w15:restartNumberingAfterBreak="0">
    <w:nsid w:val="00000410"/>
    <w:multiLevelType w:val="multilevel"/>
    <w:tmpl w:val="00000893"/>
    <w:lvl w:ilvl="0">
      <w:numFmt w:val="bullet"/>
      <w:lvlText w:val="-"/>
      <w:lvlJc w:val="left"/>
      <w:pPr>
        <w:ind w:left="108" w:hanging="142"/>
      </w:pPr>
      <w:rPr>
        <w:rFonts w:ascii="Arial" w:hAnsi="Arial" w:cs="Arial"/>
        <w:b w:val="0"/>
        <w:bCs w:val="0"/>
        <w:w w:val="113"/>
        <w:sz w:val="20"/>
        <w:szCs w:val="20"/>
      </w:rPr>
    </w:lvl>
    <w:lvl w:ilvl="1">
      <w:numFmt w:val="bullet"/>
      <w:lvlText w:val="•"/>
      <w:lvlJc w:val="left"/>
      <w:pPr>
        <w:ind w:left="882" w:hanging="142"/>
      </w:pPr>
    </w:lvl>
    <w:lvl w:ilvl="2">
      <w:numFmt w:val="bullet"/>
      <w:lvlText w:val="•"/>
      <w:lvlJc w:val="left"/>
      <w:pPr>
        <w:ind w:left="1665" w:hanging="142"/>
      </w:pPr>
    </w:lvl>
    <w:lvl w:ilvl="3">
      <w:numFmt w:val="bullet"/>
      <w:lvlText w:val="•"/>
      <w:lvlJc w:val="left"/>
      <w:pPr>
        <w:ind w:left="2448" w:hanging="142"/>
      </w:pPr>
    </w:lvl>
    <w:lvl w:ilvl="4">
      <w:numFmt w:val="bullet"/>
      <w:lvlText w:val="•"/>
      <w:lvlJc w:val="left"/>
      <w:pPr>
        <w:ind w:left="3231" w:hanging="142"/>
      </w:pPr>
    </w:lvl>
    <w:lvl w:ilvl="5">
      <w:numFmt w:val="bullet"/>
      <w:lvlText w:val="•"/>
      <w:lvlJc w:val="left"/>
      <w:pPr>
        <w:ind w:left="4014" w:hanging="142"/>
      </w:pPr>
    </w:lvl>
    <w:lvl w:ilvl="6">
      <w:numFmt w:val="bullet"/>
      <w:lvlText w:val="•"/>
      <w:lvlJc w:val="left"/>
      <w:pPr>
        <w:ind w:left="4797" w:hanging="142"/>
      </w:pPr>
    </w:lvl>
    <w:lvl w:ilvl="7">
      <w:numFmt w:val="bullet"/>
      <w:lvlText w:val="•"/>
      <w:lvlJc w:val="left"/>
      <w:pPr>
        <w:ind w:left="5580" w:hanging="142"/>
      </w:pPr>
    </w:lvl>
    <w:lvl w:ilvl="8">
      <w:numFmt w:val="bullet"/>
      <w:lvlText w:val="•"/>
      <w:lvlJc w:val="left"/>
      <w:pPr>
        <w:ind w:left="6363" w:hanging="142"/>
      </w:pPr>
    </w:lvl>
  </w:abstractNum>
  <w:abstractNum w:abstractNumId="8" w15:restartNumberingAfterBreak="0">
    <w:nsid w:val="00000415"/>
    <w:multiLevelType w:val="multilevel"/>
    <w:tmpl w:val="00000898"/>
    <w:lvl w:ilvl="0">
      <w:numFmt w:val="bullet"/>
      <w:lvlText w:val=""/>
      <w:lvlJc w:val="left"/>
      <w:pPr>
        <w:ind w:left="1062" w:hanging="360"/>
      </w:pPr>
      <w:rPr>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9" w15:restartNumberingAfterBreak="0">
    <w:nsid w:val="00000416"/>
    <w:multiLevelType w:val="multilevel"/>
    <w:tmpl w:val="00000899"/>
    <w:lvl w:ilvl="0">
      <w:numFmt w:val="bullet"/>
      <w:lvlText w:val=""/>
      <w:lvlJc w:val="left"/>
      <w:pPr>
        <w:ind w:left="674" w:hanging="360"/>
      </w:pPr>
      <w:rPr>
        <w:rFonts w:ascii="Wingdings" w:hAnsi="Wingdings" w:cs="Wingdings"/>
        <w:b w:val="0"/>
        <w:bCs w:val="0"/>
        <w:w w:val="100"/>
        <w:sz w:val="22"/>
        <w:szCs w:val="22"/>
      </w:rPr>
    </w:lvl>
    <w:lvl w:ilvl="1">
      <w:numFmt w:val="bullet"/>
      <w:lvlText w:val="•"/>
      <w:lvlJc w:val="left"/>
      <w:pPr>
        <w:ind w:left="1220" w:hanging="360"/>
      </w:pPr>
    </w:lvl>
    <w:lvl w:ilvl="2">
      <w:numFmt w:val="bullet"/>
      <w:lvlText w:val="•"/>
      <w:lvlJc w:val="left"/>
      <w:pPr>
        <w:ind w:left="1760" w:hanging="360"/>
      </w:pPr>
    </w:lvl>
    <w:lvl w:ilvl="3">
      <w:numFmt w:val="bullet"/>
      <w:lvlText w:val="•"/>
      <w:lvlJc w:val="left"/>
      <w:pPr>
        <w:ind w:left="2300" w:hanging="360"/>
      </w:pPr>
    </w:lvl>
    <w:lvl w:ilvl="4">
      <w:numFmt w:val="bullet"/>
      <w:lvlText w:val="•"/>
      <w:lvlJc w:val="left"/>
      <w:pPr>
        <w:ind w:left="2841" w:hanging="360"/>
      </w:pPr>
    </w:lvl>
    <w:lvl w:ilvl="5">
      <w:numFmt w:val="bullet"/>
      <w:lvlText w:val="•"/>
      <w:lvlJc w:val="left"/>
      <w:pPr>
        <w:ind w:left="3381" w:hanging="360"/>
      </w:pPr>
    </w:lvl>
    <w:lvl w:ilvl="6">
      <w:numFmt w:val="bullet"/>
      <w:lvlText w:val="•"/>
      <w:lvlJc w:val="left"/>
      <w:pPr>
        <w:ind w:left="3921" w:hanging="360"/>
      </w:pPr>
    </w:lvl>
    <w:lvl w:ilvl="7">
      <w:numFmt w:val="bullet"/>
      <w:lvlText w:val="•"/>
      <w:lvlJc w:val="left"/>
      <w:pPr>
        <w:ind w:left="4462" w:hanging="360"/>
      </w:pPr>
    </w:lvl>
    <w:lvl w:ilvl="8">
      <w:numFmt w:val="bullet"/>
      <w:lvlText w:val="•"/>
      <w:lvlJc w:val="left"/>
      <w:pPr>
        <w:ind w:left="5002" w:hanging="360"/>
      </w:pPr>
    </w:lvl>
  </w:abstractNum>
  <w:abstractNum w:abstractNumId="10" w15:restartNumberingAfterBreak="0">
    <w:nsid w:val="00000417"/>
    <w:multiLevelType w:val="multilevel"/>
    <w:tmpl w:val="0000089A"/>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1094" w:hanging="360"/>
      </w:pPr>
    </w:lvl>
    <w:lvl w:ilvl="2">
      <w:numFmt w:val="bullet"/>
      <w:lvlText w:val="•"/>
      <w:lvlJc w:val="left"/>
      <w:pPr>
        <w:ind w:left="1648" w:hanging="360"/>
      </w:pPr>
    </w:lvl>
    <w:lvl w:ilvl="3">
      <w:numFmt w:val="bullet"/>
      <w:lvlText w:val="•"/>
      <w:lvlJc w:val="left"/>
      <w:pPr>
        <w:ind w:left="2202" w:hanging="360"/>
      </w:pPr>
    </w:lvl>
    <w:lvl w:ilvl="4">
      <w:numFmt w:val="bullet"/>
      <w:lvlText w:val="•"/>
      <w:lvlJc w:val="left"/>
      <w:pPr>
        <w:ind w:left="2757" w:hanging="360"/>
      </w:pPr>
    </w:lvl>
    <w:lvl w:ilvl="5">
      <w:numFmt w:val="bullet"/>
      <w:lvlText w:val="•"/>
      <w:lvlJc w:val="left"/>
      <w:pPr>
        <w:ind w:left="3311" w:hanging="360"/>
      </w:pPr>
    </w:lvl>
    <w:lvl w:ilvl="6">
      <w:numFmt w:val="bullet"/>
      <w:lvlText w:val="•"/>
      <w:lvlJc w:val="left"/>
      <w:pPr>
        <w:ind w:left="3865" w:hanging="360"/>
      </w:pPr>
    </w:lvl>
    <w:lvl w:ilvl="7">
      <w:numFmt w:val="bullet"/>
      <w:lvlText w:val="•"/>
      <w:lvlJc w:val="left"/>
      <w:pPr>
        <w:ind w:left="4420" w:hanging="360"/>
      </w:pPr>
    </w:lvl>
    <w:lvl w:ilvl="8">
      <w:numFmt w:val="bullet"/>
      <w:lvlText w:val="•"/>
      <w:lvlJc w:val="left"/>
      <w:pPr>
        <w:ind w:left="4974" w:hanging="360"/>
      </w:pPr>
    </w:lvl>
  </w:abstractNum>
  <w:abstractNum w:abstractNumId="11" w15:restartNumberingAfterBreak="0">
    <w:nsid w:val="00000418"/>
    <w:multiLevelType w:val="multilevel"/>
    <w:tmpl w:val="0000089B"/>
    <w:lvl w:ilvl="0">
      <w:numFmt w:val="bullet"/>
      <w:lvlText w:val=""/>
      <w:lvlJc w:val="left"/>
      <w:pPr>
        <w:ind w:left="535" w:hanging="423"/>
      </w:pPr>
      <w:rPr>
        <w:rFonts w:ascii="Wingdings" w:hAnsi="Wingdings" w:cs="Wingdings"/>
        <w:b w:val="0"/>
        <w:bCs w:val="0"/>
        <w:w w:val="100"/>
        <w:sz w:val="22"/>
        <w:szCs w:val="22"/>
      </w:rPr>
    </w:lvl>
    <w:lvl w:ilvl="1">
      <w:numFmt w:val="bullet"/>
      <w:lvlText w:val="•"/>
      <w:lvlJc w:val="left"/>
      <w:pPr>
        <w:ind w:left="1094" w:hanging="423"/>
      </w:pPr>
    </w:lvl>
    <w:lvl w:ilvl="2">
      <w:numFmt w:val="bullet"/>
      <w:lvlText w:val="•"/>
      <w:lvlJc w:val="left"/>
      <w:pPr>
        <w:ind w:left="1648" w:hanging="423"/>
      </w:pPr>
    </w:lvl>
    <w:lvl w:ilvl="3">
      <w:numFmt w:val="bullet"/>
      <w:lvlText w:val="•"/>
      <w:lvlJc w:val="left"/>
      <w:pPr>
        <w:ind w:left="2202" w:hanging="423"/>
      </w:pPr>
    </w:lvl>
    <w:lvl w:ilvl="4">
      <w:numFmt w:val="bullet"/>
      <w:lvlText w:val="•"/>
      <w:lvlJc w:val="left"/>
      <w:pPr>
        <w:ind w:left="2757" w:hanging="423"/>
      </w:pPr>
    </w:lvl>
    <w:lvl w:ilvl="5">
      <w:numFmt w:val="bullet"/>
      <w:lvlText w:val="•"/>
      <w:lvlJc w:val="left"/>
      <w:pPr>
        <w:ind w:left="3311" w:hanging="423"/>
      </w:pPr>
    </w:lvl>
    <w:lvl w:ilvl="6">
      <w:numFmt w:val="bullet"/>
      <w:lvlText w:val="•"/>
      <w:lvlJc w:val="left"/>
      <w:pPr>
        <w:ind w:left="3865" w:hanging="423"/>
      </w:pPr>
    </w:lvl>
    <w:lvl w:ilvl="7">
      <w:numFmt w:val="bullet"/>
      <w:lvlText w:val="•"/>
      <w:lvlJc w:val="left"/>
      <w:pPr>
        <w:ind w:left="4420" w:hanging="423"/>
      </w:pPr>
    </w:lvl>
    <w:lvl w:ilvl="8">
      <w:numFmt w:val="bullet"/>
      <w:lvlText w:val="•"/>
      <w:lvlJc w:val="left"/>
      <w:pPr>
        <w:ind w:left="4974" w:hanging="423"/>
      </w:pPr>
    </w:lvl>
  </w:abstractNum>
  <w:abstractNum w:abstractNumId="12" w15:restartNumberingAfterBreak="0">
    <w:nsid w:val="00000419"/>
    <w:multiLevelType w:val="multilevel"/>
    <w:tmpl w:val="0000089C"/>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1491" w:hanging="360"/>
      </w:pPr>
    </w:lvl>
    <w:lvl w:ilvl="2">
      <w:numFmt w:val="bullet"/>
      <w:lvlText w:val="•"/>
      <w:lvlJc w:val="left"/>
      <w:pPr>
        <w:ind w:left="2443" w:hanging="360"/>
      </w:pPr>
    </w:lvl>
    <w:lvl w:ilvl="3">
      <w:numFmt w:val="bullet"/>
      <w:lvlText w:val="•"/>
      <w:lvlJc w:val="left"/>
      <w:pPr>
        <w:ind w:left="3395" w:hanging="360"/>
      </w:pPr>
    </w:lvl>
    <w:lvl w:ilvl="4">
      <w:numFmt w:val="bullet"/>
      <w:lvlText w:val="•"/>
      <w:lvlJc w:val="left"/>
      <w:pPr>
        <w:ind w:left="4347" w:hanging="360"/>
      </w:pPr>
    </w:lvl>
    <w:lvl w:ilvl="5">
      <w:numFmt w:val="bullet"/>
      <w:lvlText w:val="•"/>
      <w:lvlJc w:val="left"/>
      <w:pPr>
        <w:ind w:left="5299" w:hanging="360"/>
      </w:pPr>
    </w:lvl>
    <w:lvl w:ilvl="6">
      <w:numFmt w:val="bullet"/>
      <w:lvlText w:val="•"/>
      <w:lvlJc w:val="left"/>
      <w:pPr>
        <w:ind w:left="6251" w:hanging="360"/>
      </w:pPr>
    </w:lvl>
    <w:lvl w:ilvl="7">
      <w:numFmt w:val="bullet"/>
      <w:lvlText w:val="•"/>
      <w:lvlJc w:val="left"/>
      <w:pPr>
        <w:ind w:left="7203" w:hanging="360"/>
      </w:pPr>
    </w:lvl>
    <w:lvl w:ilvl="8">
      <w:numFmt w:val="bullet"/>
      <w:lvlText w:val="•"/>
      <w:lvlJc w:val="left"/>
      <w:pPr>
        <w:ind w:left="8155" w:hanging="360"/>
      </w:pPr>
    </w:lvl>
  </w:abstractNum>
  <w:abstractNum w:abstractNumId="13" w15:restartNumberingAfterBreak="0">
    <w:nsid w:val="0000041A"/>
    <w:multiLevelType w:val="multilevel"/>
    <w:tmpl w:val="0000089D"/>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1094" w:hanging="360"/>
      </w:pPr>
    </w:lvl>
    <w:lvl w:ilvl="2">
      <w:numFmt w:val="bullet"/>
      <w:lvlText w:val="•"/>
      <w:lvlJc w:val="left"/>
      <w:pPr>
        <w:ind w:left="1648" w:hanging="360"/>
      </w:pPr>
    </w:lvl>
    <w:lvl w:ilvl="3">
      <w:numFmt w:val="bullet"/>
      <w:lvlText w:val="•"/>
      <w:lvlJc w:val="left"/>
      <w:pPr>
        <w:ind w:left="2202" w:hanging="360"/>
      </w:pPr>
    </w:lvl>
    <w:lvl w:ilvl="4">
      <w:numFmt w:val="bullet"/>
      <w:lvlText w:val="•"/>
      <w:lvlJc w:val="left"/>
      <w:pPr>
        <w:ind w:left="2757" w:hanging="360"/>
      </w:pPr>
    </w:lvl>
    <w:lvl w:ilvl="5">
      <w:numFmt w:val="bullet"/>
      <w:lvlText w:val="•"/>
      <w:lvlJc w:val="left"/>
      <w:pPr>
        <w:ind w:left="3311" w:hanging="360"/>
      </w:pPr>
    </w:lvl>
    <w:lvl w:ilvl="6">
      <w:numFmt w:val="bullet"/>
      <w:lvlText w:val="•"/>
      <w:lvlJc w:val="left"/>
      <w:pPr>
        <w:ind w:left="3865" w:hanging="360"/>
      </w:pPr>
    </w:lvl>
    <w:lvl w:ilvl="7">
      <w:numFmt w:val="bullet"/>
      <w:lvlText w:val="•"/>
      <w:lvlJc w:val="left"/>
      <w:pPr>
        <w:ind w:left="4420" w:hanging="360"/>
      </w:pPr>
    </w:lvl>
    <w:lvl w:ilvl="8">
      <w:numFmt w:val="bullet"/>
      <w:lvlText w:val="•"/>
      <w:lvlJc w:val="left"/>
      <w:pPr>
        <w:ind w:left="4974" w:hanging="360"/>
      </w:pPr>
    </w:lvl>
  </w:abstractNum>
  <w:abstractNum w:abstractNumId="14" w15:restartNumberingAfterBreak="0">
    <w:nsid w:val="0000041B"/>
    <w:multiLevelType w:val="multilevel"/>
    <w:tmpl w:val="0000089E"/>
    <w:lvl w:ilvl="0">
      <w:numFmt w:val="bullet"/>
      <w:lvlText w:val=""/>
      <w:lvlJc w:val="left"/>
      <w:pPr>
        <w:ind w:left="391" w:hanging="416"/>
      </w:pPr>
      <w:rPr>
        <w:rFonts w:ascii="Wingdings" w:hAnsi="Wingdings" w:cs="Wingdings"/>
        <w:b w:val="0"/>
        <w:bCs w:val="0"/>
        <w:w w:val="100"/>
        <w:sz w:val="22"/>
        <w:szCs w:val="22"/>
      </w:rPr>
    </w:lvl>
    <w:lvl w:ilvl="1">
      <w:numFmt w:val="bullet"/>
      <w:lvlText w:val="•"/>
      <w:lvlJc w:val="left"/>
      <w:pPr>
        <w:ind w:left="855" w:hanging="416"/>
      </w:pPr>
    </w:lvl>
    <w:lvl w:ilvl="2">
      <w:numFmt w:val="bullet"/>
      <w:lvlText w:val="•"/>
      <w:lvlJc w:val="left"/>
      <w:pPr>
        <w:ind w:left="1311" w:hanging="416"/>
      </w:pPr>
    </w:lvl>
    <w:lvl w:ilvl="3">
      <w:numFmt w:val="bullet"/>
      <w:lvlText w:val="•"/>
      <w:lvlJc w:val="left"/>
      <w:pPr>
        <w:ind w:left="1767" w:hanging="416"/>
      </w:pPr>
    </w:lvl>
    <w:lvl w:ilvl="4">
      <w:numFmt w:val="bullet"/>
      <w:lvlText w:val="•"/>
      <w:lvlJc w:val="left"/>
      <w:pPr>
        <w:ind w:left="2223" w:hanging="416"/>
      </w:pPr>
    </w:lvl>
    <w:lvl w:ilvl="5">
      <w:numFmt w:val="bullet"/>
      <w:lvlText w:val="•"/>
      <w:lvlJc w:val="left"/>
      <w:pPr>
        <w:ind w:left="2679" w:hanging="416"/>
      </w:pPr>
    </w:lvl>
    <w:lvl w:ilvl="6">
      <w:numFmt w:val="bullet"/>
      <w:lvlText w:val="•"/>
      <w:lvlJc w:val="left"/>
      <w:pPr>
        <w:ind w:left="3135" w:hanging="416"/>
      </w:pPr>
    </w:lvl>
    <w:lvl w:ilvl="7">
      <w:numFmt w:val="bullet"/>
      <w:lvlText w:val="•"/>
      <w:lvlJc w:val="left"/>
      <w:pPr>
        <w:ind w:left="3591" w:hanging="416"/>
      </w:pPr>
    </w:lvl>
    <w:lvl w:ilvl="8">
      <w:numFmt w:val="bullet"/>
      <w:lvlText w:val="•"/>
      <w:lvlJc w:val="left"/>
      <w:pPr>
        <w:ind w:left="4047" w:hanging="416"/>
      </w:pPr>
    </w:lvl>
  </w:abstractNum>
  <w:abstractNum w:abstractNumId="15" w15:restartNumberingAfterBreak="0">
    <w:nsid w:val="0000041C"/>
    <w:multiLevelType w:val="multilevel"/>
    <w:tmpl w:val="0000089F"/>
    <w:lvl w:ilvl="0">
      <w:numFmt w:val="bullet"/>
      <w:lvlText w:val=""/>
      <w:lvlJc w:val="left"/>
      <w:pPr>
        <w:ind w:left="391" w:hanging="360"/>
      </w:pPr>
      <w:rPr>
        <w:rFonts w:ascii="Wingdings" w:hAnsi="Wingdings" w:cs="Wingdings"/>
        <w:b w:val="0"/>
        <w:bCs w:val="0"/>
        <w:w w:val="100"/>
        <w:sz w:val="22"/>
        <w:szCs w:val="22"/>
      </w:rPr>
    </w:lvl>
    <w:lvl w:ilvl="1">
      <w:numFmt w:val="bullet"/>
      <w:lvlText w:val="•"/>
      <w:lvlJc w:val="left"/>
      <w:pPr>
        <w:ind w:left="855" w:hanging="360"/>
      </w:pPr>
    </w:lvl>
    <w:lvl w:ilvl="2">
      <w:numFmt w:val="bullet"/>
      <w:lvlText w:val="•"/>
      <w:lvlJc w:val="left"/>
      <w:pPr>
        <w:ind w:left="1311" w:hanging="360"/>
      </w:pPr>
    </w:lvl>
    <w:lvl w:ilvl="3">
      <w:numFmt w:val="bullet"/>
      <w:lvlText w:val="•"/>
      <w:lvlJc w:val="left"/>
      <w:pPr>
        <w:ind w:left="1767" w:hanging="360"/>
      </w:pPr>
    </w:lvl>
    <w:lvl w:ilvl="4">
      <w:numFmt w:val="bullet"/>
      <w:lvlText w:val="•"/>
      <w:lvlJc w:val="left"/>
      <w:pPr>
        <w:ind w:left="2223" w:hanging="360"/>
      </w:pPr>
    </w:lvl>
    <w:lvl w:ilvl="5">
      <w:numFmt w:val="bullet"/>
      <w:lvlText w:val="•"/>
      <w:lvlJc w:val="left"/>
      <w:pPr>
        <w:ind w:left="2679" w:hanging="360"/>
      </w:pPr>
    </w:lvl>
    <w:lvl w:ilvl="6">
      <w:numFmt w:val="bullet"/>
      <w:lvlText w:val="•"/>
      <w:lvlJc w:val="left"/>
      <w:pPr>
        <w:ind w:left="3135" w:hanging="360"/>
      </w:pPr>
    </w:lvl>
    <w:lvl w:ilvl="7">
      <w:numFmt w:val="bullet"/>
      <w:lvlText w:val="•"/>
      <w:lvlJc w:val="left"/>
      <w:pPr>
        <w:ind w:left="3591" w:hanging="360"/>
      </w:pPr>
    </w:lvl>
    <w:lvl w:ilvl="8">
      <w:numFmt w:val="bullet"/>
      <w:lvlText w:val="•"/>
      <w:lvlJc w:val="left"/>
      <w:pPr>
        <w:ind w:left="4047" w:hanging="360"/>
      </w:pPr>
    </w:lvl>
  </w:abstractNum>
  <w:abstractNum w:abstractNumId="16" w15:restartNumberingAfterBreak="0">
    <w:nsid w:val="0000041D"/>
    <w:multiLevelType w:val="multilevel"/>
    <w:tmpl w:val="000008A0"/>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981" w:hanging="360"/>
      </w:pPr>
    </w:lvl>
    <w:lvl w:ilvl="2">
      <w:numFmt w:val="bullet"/>
      <w:lvlText w:val="•"/>
      <w:lvlJc w:val="left"/>
      <w:pPr>
        <w:ind w:left="1423" w:hanging="360"/>
      </w:pPr>
    </w:lvl>
    <w:lvl w:ilvl="3">
      <w:numFmt w:val="bullet"/>
      <w:lvlText w:val="•"/>
      <w:lvlJc w:val="left"/>
      <w:pPr>
        <w:ind w:left="1865" w:hanging="360"/>
      </w:pPr>
    </w:lvl>
    <w:lvl w:ilvl="4">
      <w:numFmt w:val="bullet"/>
      <w:lvlText w:val="•"/>
      <w:lvlJc w:val="left"/>
      <w:pPr>
        <w:ind w:left="2307" w:hanging="360"/>
      </w:pPr>
    </w:lvl>
    <w:lvl w:ilvl="5">
      <w:numFmt w:val="bullet"/>
      <w:lvlText w:val="•"/>
      <w:lvlJc w:val="left"/>
      <w:pPr>
        <w:ind w:left="2749" w:hanging="360"/>
      </w:pPr>
    </w:lvl>
    <w:lvl w:ilvl="6">
      <w:numFmt w:val="bullet"/>
      <w:lvlText w:val="•"/>
      <w:lvlJc w:val="left"/>
      <w:pPr>
        <w:ind w:left="3191" w:hanging="360"/>
      </w:pPr>
    </w:lvl>
    <w:lvl w:ilvl="7">
      <w:numFmt w:val="bullet"/>
      <w:lvlText w:val="•"/>
      <w:lvlJc w:val="left"/>
      <w:pPr>
        <w:ind w:left="3633" w:hanging="360"/>
      </w:pPr>
    </w:lvl>
    <w:lvl w:ilvl="8">
      <w:numFmt w:val="bullet"/>
      <w:lvlText w:val="•"/>
      <w:lvlJc w:val="left"/>
      <w:pPr>
        <w:ind w:left="4075" w:hanging="360"/>
      </w:pPr>
    </w:lvl>
  </w:abstractNum>
  <w:abstractNum w:abstractNumId="17" w15:restartNumberingAfterBreak="0">
    <w:nsid w:val="0000041E"/>
    <w:multiLevelType w:val="multilevel"/>
    <w:tmpl w:val="000008A1"/>
    <w:lvl w:ilvl="0">
      <w:numFmt w:val="bullet"/>
      <w:lvlText w:val=""/>
      <w:lvlJc w:val="left"/>
      <w:pPr>
        <w:ind w:left="391" w:hanging="360"/>
      </w:pPr>
      <w:rPr>
        <w:rFonts w:ascii="Wingdings" w:hAnsi="Wingdings" w:cs="Wingdings"/>
        <w:b w:val="0"/>
        <w:bCs w:val="0"/>
        <w:w w:val="100"/>
        <w:sz w:val="22"/>
        <w:szCs w:val="22"/>
      </w:rPr>
    </w:lvl>
    <w:lvl w:ilvl="1">
      <w:numFmt w:val="bullet"/>
      <w:lvlText w:val="•"/>
      <w:lvlJc w:val="left"/>
      <w:pPr>
        <w:ind w:left="855" w:hanging="360"/>
      </w:pPr>
    </w:lvl>
    <w:lvl w:ilvl="2">
      <w:numFmt w:val="bullet"/>
      <w:lvlText w:val="•"/>
      <w:lvlJc w:val="left"/>
      <w:pPr>
        <w:ind w:left="1311" w:hanging="360"/>
      </w:pPr>
    </w:lvl>
    <w:lvl w:ilvl="3">
      <w:numFmt w:val="bullet"/>
      <w:lvlText w:val="•"/>
      <w:lvlJc w:val="left"/>
      <w:pPr>
        <w:ind w:left="1767" w:hanging="360"/>
      </w:pPr>
    </w:lvl>
    <w:lvl w:ilvl="4">
      <w:numFmt w:val="bullet"/>
      <w:lvlText w:val="•"/>
      <w:lvlJc w:val="left"/>
      <w:pPr>
        <w:ind w:left="2223" w:hanging="360"/>
      </w:pPr>
    </w:lvl>
    <w:lvl w:ilvl="5">
      <w:numFmt w:val="bullet"/>
      <w:lvlText w:val="•"/>
      <w:lvlJc w:val="left"/>
      <w:pPr>
        <w:ind w:left="2679" w:hanging="360"/>
      </w:pPr>
    </w:lvl>
    <w:lvl w:ilvl="6">
      <w:numFmt w:val="bullet"/>
      <w:lvlText w:val="•"/>
      <w:lvlJc w:val="left"/>
      <w:pPr>
        <w:ind w:left="3135" w:hanging="360"/>
      </w:pPr>
    </w:lvl>
    <w:lvl w:ilvl="7">
      <w:numFmt w:val="bullet"/>
      <w:lvlText w:val="•"/>
      <w:lvlJc w:val="left"/>
      <w:pPr>
        <w:ind w:left="3591" w:hanging="360"/>
      </w:pPr>
    </w:lvl>
    <w:lvl w:ilvl="8">
      <w:numFmt w:val="bullet"/>
      <w:lvlText w:val="•"/>
      <w:lvlJc w:val="left"/>
      <w:pPr>
        <w:ind w:left="4047" w:hanging="360"/>
      </w:pPr>
    </w:lvl>
  </w:abstractNum>
  <w:abstractNum w:abstractNumId="18" w15:restartNumberingAfterBreak="0">
    <w:nsid w:val="0000041F"/>
    <w:multiLevelType w:val="multilevel"/>
    <w:tmpl w:val="000008A2"/>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981" w:hanging="360"/>
      </w:pPr>
    </w:lvl>
    <w:lvl w:ilvl="2">
      <w:numFmt w:val="bullet"/>
      <w:lvlText w:val="•"/>
      <w:lvlJc w:val="left"/>
      <w:pPr>
        <w:ind w:left="1423" w:hanging="360"/>
      </w:pPr>
    </w:lvl>
    <w:lvl w:ilvl="3">
      <w:numFmt w:val="bullet"/>
      <w:lvlText w:val="•"/>
      <w:lvlJc w:val="left"/>
      <w:pPr>
        <w:ind w:left="1865" w:hanging="360"/>
      </w:pPr>
    </w:lvl>
    <w:lvl w:ilvl="4">
      <w:numFmt w:val="bullet"/>
      <w:lvlText w:val="•"/>
      <w:lvlJc w:val="left"/>
      <w:pPr>
        <w:ind w:left="2307" w:hanging="360"/>
      </w:pPr>
    </w:lvl>
    <w:lvl w:ilvl="5">
      <w:numFmt w:val="bullet"/>
      <w:lvlText w:val="•"/>
      <w:lvlJc w:val="left"/>
      <w:pPr>
        <w:ind w:left="2749" w:hanging="360"/>
      </w:pPr>
    </w:lvl>
    <w:lvl w:ilvl="6">
      <w:numFmt w:val="bullet"/>
      <w:lvlText w:val="•"/>
      <w:lvlJc w:val="left"/>
      <w:pPr>
        <w:ind w:left="3191" w:hanging="360"/>
      </w:pPr>
    </w:lvl>
    <w:lvl w:ilvl="7">
      <w:numFmt w:val="bullet"/>
      <w:lvlText w:val="•"/>
      <w:lvlJc w:val="left"/>
      <w:pPr>
        <w:ind w:left="3633" w:hanging="360"/>
      </w:pPr>
    </w:lvl>
    <w:lvl w:ilvl="8">
      <w:numFmt w:val="bullet"/>
      <w:lvlText w:val="•"/>
      <w:lvlJc w:val="left"/>
      <w:pPr>
        <w:ind w:left="4075" w:hanging="360"/>
      </w:pPr>
    </w:lvl>
  </w:abstractNum>
  <w:abstractNum w:abstractNumId="19" w15:restartNumberingAfterBreak="0">
    <w:nsid w:val="00000420"/>
    <w:multiLevelType w:val="multilevel"/>
    <w:tmpl w:val="000008A3"/>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981" w:hanging="360"/>
      </w:pPr>
    </w:lvl>
    <w:lvl w:ilvl="2">
      <w:numFmt w:val="bullet"/>
      <w:lvlText w:val="•"/>
      <w:lvlJc w:val="left"/>
      <w:pPr>
        <w:ind w:left="1423" w:hanging="360"/>
      </w:pPr>
    </w:lvl>
    <w:lvl w:ilvl="3">
      <w:numFmt w:val="bullet"/>
      <w:lvlText w:val="•"/>
      <w:lvlJc w:val="left"/>
      <w:pPr>
        <w:ind w:left="1865" w:hanging="360"/>
      </w:pPr>
    </w:lvl>
    <w:lvl w:ilvl="4">
      <w:numFmt w:val="bullet"/>
      <w:lvlText w:val="•"/>
      <w:lvlJc w:val="left"/>
      <w:pPr>
        <w:ind w:left="2307" w:hanging="360"/>
      </w:pPr>
    </w:lvl>
    <w:lvl w:ilvl="5">
      <w:numFmt w:val="bullet"/>
      <w:lvlText w:val="•"/>
      <w:lvlJc w:val="left"/>
      <w:pPr>
        <w:ind w:left="2749" w:hanging="360"/>
      </w:pPr>
    </w:lvl>
    <w:lvl w:ilvl="6">
      <w:numFmt w:val="bullet"/>
      <w:lvlText w:val="•"/>
      <w:lvlJc w:val="left"/>
      <w:pPr>
        <w:ind w:left="3191" w:hanging="360"/>
      </w:pPr>
    </w:lvl>
    <w:lvl w:ilvl="7">
      <w:numFmt w:val="bullet"/>
      <w:lvlText w:val="•"/>
      <w:lvlJc w:val="left"/>
      <w:pPr>
        <w:ind w:left="3633" w:hanging="360"/>
      </w:pPr>
    </w:lvl>
    <w:lvl w:ilvl="8">
      <w:numFmt w:val="bullet"/>
      <w:lvlText w:val="•"/>
      <w:lvlJc w:val="left"/>
      <w:pPr>
        <w:ind w:left="4075" w:hanging="360"/>
      </w:pPr>
    </w:lvl>
  </w:abstractNum>
  <w:abstractNum w:abstractNumId="20" w15:restartNumberingAfterBreak="0">
    <w:nsid w:val="00000421"/>
    <w:multiLevelType w:val="multilevel"/>
    <w:tmpl w:val="000008A4"/>
    <w:lvl w:ilvl="0">
      <w:numFmt w:val="bullet"/>
      <w:lvlText w:val=""/>
      <w:lvlJc w:val="left"/>
      <w:pPr>
        <w:ind w:left="535" w:hanging="411"/>
      </w:pPr>
      <w:rPr>
        <w:rFonts w:ascii="Wingdings" w:hAnsi="Wingdings" w:cs="Wingdings"/>
        <w:b w:val="0"/>
        <w:bCs w:val="0"/>
        <w:w w:val="100"/>
        <w:sz w:val="22"/>
        <w:szCs w:val="22"/>
      </w:rPr>
    </w:lvl>
    <w:lvl w:ilvl="1">
      <w:numFmt w:val="bullet"/>
      <w:lvlText w:val="•"/>
      <w:lvlJc w:val="left"/>
      <w:pPr>
        <w:ind w:left="981" w:hanging="411"/>
      </w:pPr>
    </w:lvl>
    <w:lvl w:ilvl="2">
      <w:numFmt w:val="bullet"/>
      <w:lvlText w:val="•"/>
      <w:lvlJc w:val="left"/>
      <w:pPr>
        <w:ind w:left="1423" w:hanging="411"/>
      </w:pPr>
    </w:lvl>
    <w:lvl w:ilvl="3">
      <w:numFmt w:val="bullet"/>
      <w:lvlText w:val="•"/>
      <w:lvlJc w:val="left"/>
      <w:pPr>
        <w:ind w:left="1865" w:hanging="411"/>
      </w:pPr>
    </w:lvl>
    <w:lvl w:ilvl="4">
      <w:numFmt w:val="bullet"/>
      <w:lvlText w:val="•"/>
      <w:lvlJc w:val="left"/>
      <w:pPr>
        <w:ind w:left="2307" w:hanging="411"/>
      </w:pPr>
    </w:lvl>
    <w:lvl w:ilvl="5">
      <w:numFmt w:val="bullet"/>
      <w:lvlText w:val="•"/>
      <w:lvlJc w:val="left"/>
      <w:pPr>
        <w:ind w:left="2749" w:hanging="411"/>
      </w:pPr>
    </w:lvl>
    <w:lvl w:ilvl="6">
      <w:numFmt w:val="bullet"/>
      <w:lvlText w:val="•"/>
      <w:lvlJc w:val="left"/>
      <w:pPr>
        <w:ind w:left="3191" w:hanging="411"/>
      </w:pPr>
    </w:lvl>
    <w:lvl w:ilvl="7">
      <w:numFmt w:val="bullet"/>
      <w:lvlText w:val="•"/>
      <w:lvlJc w:val="left"/>
      <w:pPr>
        <w:ind w:left="3633" w:hanging="411"/>
      </w:pPr>
    </w:lvl>
    <w:lvl w:ilvl="8">
      <w:numFmt w:val="bullet"/>
      <w:lvlText w:val="•"/>
      <w:lvlJc w:val="left"/>
      <w:pPr>
        <w:ind w:left="4075" w:hanging="411"/>
      </w:pPr>
    </w:lvl>
  </w:abstractNum>
  <w:abstractNum w:abstractNumId="21" w15:restartNumberingAfterBreak="0">
    <w:nsid w:val="00000422"/>
    <w:multiLevelType w:val="multilevel"/>
    <w:tmpl w:val="000008A5"/>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981" w:hanging="360"/>
      </w:pPr>
    </w:lvl>
    <w:lvl w:ilvl="2">
      <w:numFmt w:val="bullet"/>
      <w:lvlText w:val="•"/>
      <w:lvlJc w:val="left"/>
      <w:pPr>
        <w:ind w:left="1423" w:hanging="360"/>
      </w:pPr>
    </w:lvl>
    <w:lvl w:ilvl="3">
      <w:numFmt w:val="bullet"/>
      <w:lvlText w:val="•"/>
      <w:lvlJc w:val="left"/>
      <w:pPr>
        <w:ind w:left="1865" w:hanging="360"/>
      </w:pPr>
    </w:lvl>
    <w:lvl w:ilvl="4">
      <w:numFmt w:val="bullet"/>
      <w:lvlText w:val="•"/>
      <w:lvlJc w:val="left"/>
      <w:pPr>
        <w:ind w:left="2307" w:hanging="360"/>
      </w:pPr>
    </w:lvl>
    <w:lvl w:ilvl="5">
      <w:numFmt w:val="bullet"/>
      <w:lvlText w:val="•"/>
      <w:lvlJc w:val="left"/>
      <w:pPr>
        <w:ind w:left="2749" w:hanging="360"/>
      </w:pPr>
    </w:lvl>
    <w:lvl w:ilvl="6">
      <w:numFmt w:val="bullet"/>
      <w:lvlText w:val="•"/>
      <w:lvlJc w:val="left"/>
      <w:pPr>
        <w:ind w:left="3191" w:hanging="360"/>
      </w:pPr>
    </w:lvl>
    <w:lvl w:ilvl="7">
      <w:numFmt w:val="bullet"/>
      <w:lvlText w:val="•"/>
      <w:lvlJc w:val="left"/>
      <w:pPr>
        <w:ind w:left="3633" w:hanging="360"/>
      </w:pPr>
    </w:lvl>
    <w:lvl w:ilvl="8">
      <w:numFmt w:val="bullet"/>
      <w:lvlText w:val="•"/>
      <w:lvlJc w:val="left"/>
      <w:pPr>
        <w:ind w:left="4075" w:hanging="360"/>
      </w:pPr>
    </w:lvl>
  </w:abstractNum>
  <w:abstractNum w:abstractNumId="22" w15:restartNumberingAfterBreak="0">
    <w:nsid w:val="00000423"/>
    <w:multiLevelType w:val="multilevel"/>
    <w:tmpl w:val="000008A6"/>
    <w:lvl w:ilvl="0">
      <w:numFmt w:val="bullet"/>
      <w:lvlText w:val=""/>
      <w:lvlJc w:val="left"/>
      <w:pPr>
        <w:ind w:left="530" w:hanging="360"/>
      </w:pPr>
      <w:rPr>
        <w:rFonts w:ascii="Wingdings" w:hAnsi="Wingdings" w:cs="Wingdings"/>
        <w:b w:val="0"/>
        <w:bCs w:val="0"/>
        <w:w w:val="100"/>
        <w:sz w:val="22"/>
        <w:szCs w:val="22"/>
      </w:rPr>
    </w:lvl>
    <w:lvl w:ilvl="1">
      <w:numFmt w:val="bullet"/>
      <w:lvlText w:val="•"/>
      <w:lvlJc w:val="left"/>
      <w:pPr>
        <w:ind w:left="981" w:hanging="360"/>
      </w:pPr>
    </w:lvl>
    <w:lvl w:ilvl="2">
      <w:numFmt w:val="bullet"/>
      <w:lvlText w:val="•"/>
      <w:lvlJc w:val="left"/>
      <w:pPr>
        <w:ind w:left="1423" w:hanging="360"/>
      </w:pPr>
    </w:lvl>
    <w:lvl w:ilvl="3">
      <w:numFmt w:val="bullet"/>
      <w:lvlText w:val="•"/>
      <w:lvlJc w:val="left"/>
      <w:pPr>
        <w:ind w:left="1865" w:hanging="360"/>
      </w:pPr>
    </w:lvl>
    <w:lvl w:ilvl="4">
      <w:numFmt w:val="bullet"/>
      <w:lvlText w:val="•"/>
      <w:lvlJc w:val="left"/>
      <w:pPr>
        <w:ind w:left="2307" w:hanging="360"/>
      </w:pPr>
    </w:lvl>
    <w:lvl w:ilvl="5">
      <w:numFmt w:val="bullet"/>
      <w:lvlText w:val="•"/>
      <w:lvlJc w:val="left"/>
      <w:pPr>
        <w:ind w:left="2749" w:hanging="360"/>
      </w:pPr>
    </w:lvl>
    <w:lvl w:ilvl="6">
      <w:numFmt w:val="bullet"/>
      <w:lvlText w:val="•"/>
      <w:lvlJc w:val="left"/>
      <w:pPr>
        <w:ind w:left="3191" w:hanging="360"/>
      </w:pPr>
    </w:lvl>
    <w:lvl w:ilvl="7">
      <w:numFmt w:val="bullet"/>
      <w:lvlText w:val="•"/>
      <w:lvlJc w:val="left"/>
      <w:pPr>
        <w:ind w:left="3633" w:hanging="360"/>
      </w:pPr>
    </w:lvl>
    <w:lvl w:ilvl="8">
      <w:numFmt w:val="bullet"/>
      <w:lvlText w:val="•"/>
      <w:lvlJc w:val="left"/>
      <w:pPr>
        <w:ind w:left="4075" w:hanging="360"/>
      </w:pPr>
    </w:lvl>
  </w:abstractNum>
  <w:abstractNum w:abstractNumId="23" w15:restartNumberingAfterBreak="0">
    <w:nsid w:val="00000424"/>
    <w:multiLevelType w:val="multilevel"/>
    <w:tmpl w:val="000008A7"/>
    <w:lvl w:ilvl="0">
      <w:numFmt w:val="bullet"/>
      <w:lvlText w:val=""/>
      <w:lvlJc w:val="left"/>
      <w:pPr>
        <w:ind w:left="535" w:hanging="416"/>
      </w:pPr>
      <w:rPr>
        <w:rFonts w:ascii="Wingdings" w:hAnsi="Wingdings" w:cs="Wingdings"/>
        <w:b w:val="0"/>
        <w:bCs w:val="0"/>
        <w:w w:val="100"/>
        <w:sz w:val="22"/>
        <w:szCs w:val="22"/>
      </w:rPr>
    </w:lvl>
    <w:lvl w:ilvl="1">
      <w:numFmt w:val="bullet"/>
      <w:lvlText w:val="•"/>
      <w:lvlJc w:val="left"/>
      <w:pPr>
        <w:ind w:left="981" w:hanging="416"/>
      </w:pPr>
    </w:lvl>
    <w:lvl w:ilvl="2">
      <w:numFmt w:val="bullet"/>
      <w:lvlText w:val="•"/>
      <w:lvlJc w:val="left"/>
      <w:pPr>
        <w:ind w:left="1423" w:hanging="416"/>
      </w:pPr>
    </w:lvl>
    <w:lvl w:ilvl="3">
      <w:numFmt w:val="bullet"/>
      <w:lvlText w:val="•"/>
      <w:lvlJc w:val="left"/>
      <w:pPr>
        <w:ind w:left="1865" w:hanging="416"/>
      </w:pPr>
    </w:lvl>
    <w:lvl w:ilvl="4">
      <w:numFmt w:val="bullet"/>
      <w:lvlText w:val="•"/>
      <w:lvlJc w:val="left"/>
      <w:pPr>
        <w:ind w:left="2307" w:hanging="416"/>
      </w:pPr>
    </w:lvl>
    <w:lvl w:ilvl="5">
      <w:numFmt w:val="bullet"/>
      <w:lvlText w:val="•"/>
      <w:lvlJc w:val="left"/>
      <w:pPr>
        <w:ind w:left="2749" w:hanging="416"/>
      </w:pPr>
    </w:lvl>
    <w:lvl w:ilvl="6">
      <w:numFmt w:val="bullet"/>
      <w:lvlText w:val="•"/>
      <w:lvlJc w:val="left"/>
      <w:pPr>
        <w:ind w:left="3191" w:hanging="416"/>
      </w:pPr>
    </w:lvl>
    <w:lvl w:ilvl="7">
      <w:numFmt w:val="bullet"/>
      <w:lvlText w:val="•"/>
      <w:lvlJc w:val="left"/>
      <w:pPr>
        <w:ind w:left="3633" w:hanging="416"/>
      </w:pPr>
    </w:lvl>
    <w:lvl w:ilvl="8">
      <w:numFmt w:val="bullet"/>
      <w:lvlText w:val="•"/>
      <w:lvlJc w:val="left"/>
      <w:pPr>
        <w:ind w:left="4075" w:hanging="416"/>
      </w:pPr>
    </w:lvl>
  </w:abstractNum>
  <w:abstractNum w:abstractNumId="24" w15:restartNumberingAfterBreak="0">
    <w:nsid w:val="00000425"/>
    <w:multiLevelType w:val="multilevel"/>
    <w:tmpl w:val="000008A8"/>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981" w:hanging="360"/>
      </w:pPr>
    </w:lvl>
    <w:lvl w:ilvl="2">
      <w:numFmt w:val="bullet"/>
      <w:lvlText w:val="•"/>
      <w:lvlJc w:val="left"/>
      <w:pPr>
        <w:ind w:left="1423" w:hanging="360"/>
      </w:pPr>
    </w:lvl>
    <w:lvl w:ilvl="3">
      <w:numFmt w:val="bullet"/>
      <w:lvlText w:val="•"/>
      <w:lvlJc w:val="left"/>
      <w:pPr>
        <w:ind w:left="1865" w:hanging="360"/>
      </w:pPr>
    </w:lvl>
    <w:lvl w:ilvl="4">
      <w:numFmt w:val="bullet"/>
      <w:lvlText w:val="•"/>
      <w:lvlJc w:val="left"/>
      <w:pPr>
        <w:ind w:left="2307" w:hanging="360"/>
      </w:pPr>
    </w:lvl>
    <w:lvl w:ilvl="5">
      <w:numFmt w:val="bullet"/>
      <w:lvlText w:val="•"/>
      <w:lvlJc w:val="left"/>
      <w:pPr>
        <w:ind w:left="2749" w:hanging="360"/>
      </w:pPr>
    </w:lvl>
    <w:lvl w:ilvl="6">
      <w:numFmt w:val="bullet"/>
      <w:lvlText w:val="•"/>
      <w:lvlJc w:val="left"/>
      <w:pPr>
        <w:ind w:left="3191" w:hanging="360"/>
      </w:pPr>
    </w:lvl>
    <w:lvl w:ilvl="7">
      <w:numFmt w:val="bullet"/>
      <w:lvlText w:val="•"/>
      <w:lvlJc w:val="left"/>
      <w:pPr>
        <w:ind w:left="3633" w:hanging="360"/>
      </w:pPr>
    </w:lvl>
    <w:lvl w:ilvl="8">
      <w:numFmt w:val="bullet"/>
      <w:lvlText w:val="•"/>
      <w:lvlJc w:val="left"/>
      <w:pPr>
        <w:ind w:left="4075" w:hanging="360"/>
      </w:pPr>
    </w:lvl>
  </w:abstractNum>
  <w:abstractNum w:abstractNumId="25" w15:restartNumberingAfterBreak="0">
    <w:nsid w:val="00000426"/>
    <w:multiLevelType w:val="multilevel"/>
    <w:tmpl w:val="000008A9"/>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981" w:hanging="360"/>
      </w:pPr>
    </w:lvl>
    <w:lvl w:ilvl="2">
      <w:numFmt w:val="bullet"/>
      <w:lvlText w:val="•"/>
      <w:lvlJc w:val="left"/>
      <w:pPr>
        <w:ind w:left="1423" w:hanging="360"/>
      </w:pPr>
    </w:lvl>
    <w:lvl w:ilvl="3">
      <w:numFmt w:val="bullet"/>
      <w:lvlText w:val="•"/>
      <w:lvlJc w:val="left"/>
      <w:pPr>
        <w:ind w:left="1865" w:hanging="360"/>
      </w:pPr>
    </w:lvl>
    <w:lvl w:ilvl="4">
      <w:numFmt w:val="bullet"/>
      <w:lvlText w:val="•"/>
      <w:lvlJc w:val="left"/>
      <w:pPr>
        <w:ind w:left="2307" w:hanging="360"/>
      </w:pPr>
    </w:lvl>
    <w:lvl w:ilvl="5">
      <w:numFmt w:val="bullet"/>
      <w:lvlText w:val="•"/>
      <w:lvlJc w:val="left"/>
      <w:pPr>
        <w:ind w:left="2749" w:hanging="360"/>
      </w:pPr>
    </w:lvl>
    <w:lvl w:ilvl="6">
      <w:numFmt w:val="bullet"/>
      <w:lvlText w:val="•"/>
      <w:lvlJc w:val="left"/>
      <w:pPr>
        <w:ind w:left="3191" w:hanging="360"/>
      </w:pPr>
    </w:lvl>
    <w:lvl w:ilvl="7">
      <w:numFmt w:val="bullet"/>
      <w:lvlText w:val="•"/>
      <w:lvlJc w:val="left"/>
      <w:pPr>
        <w:ind w:left="3633" w:hanging="360"/>
      </w:pPr>
    </w:lvl>
    <w:lvl w:ilvl="8">
      <w:numFmt w:val="bullet"/>
      <w:lvlText w:val="•"/>
      <w:lvlJc w:val="left"/>
      <w:pPr>
        <w:ind w:left="4075" w:hanging="360"/>
      </w:pPr>
    </w:lvl>
  </w:abstractNum>
  <w:abstractNum w:abstractNumId="26" w15:restartNumberingAfterBreak="0">
    <w:nsid w:val="00000427"/>
    <w:multiLevelType w:val="multilevel"/>
    <w:tmpl w:val="000008AA"/>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981" w:hanging="360"/>
      </w:pPr>
    </w:lvl>
    <w:lvl w:ilvl="2">
      <w:numFmt w:val="bullet"/>
      <w:lvlText w:val="•"/>
      <w:lvlJc w:val="left"/>
      <w:pPr>
        <w:ind w:left="1423" w:hanging="360"/>
      </w:pPr>
    </w:lvl>
    <w:lvl w:ilvl="3">
      <w:numFmt w:val="bullet"/>
      <w:lvlText w:val="•"/>
      <w:lvlJc w:val="left"/>
      <w:pPr>
        <w:ind w:left="1865" w:hanging="360"/>
      </w:pPr>
    </w:lvl>
    <w:lvl w:ilvl="4">
      <w:numFmt w:val="bullet"/>
      <w:lvlText w:val="•"/>
      <w:lvlJc w:val="left"/>
      <w:pPr>
        <w:ind w:left="2307" w:hanging="360"/>
      </w:pPr>
    </w:lvl>
    <w:lvl w:ilvl="5">
      <w:numFmt w:val="bullet"/>
      <w:lvlText w:val="•"/>
      <w:lvlJc w:val="left"/>
      <w:pPr>
        <w:ind w:left="2749" w:hanging="360"/>
      </w:pPr>
    </w:lvl>
    <w:lvl w:ilvl="6">
      <w:numFmt w:val="bullet"/>
      <w:lvlText w:val="•"/>
      <w:lvlJc w:val="left"/>
      <w:pPr>
        <w:ind w:left="3191" w:hanging="360"/>
      </w:pPr>
    </w:lvl>
    <w:lvl w:ilvl="7">
      <w:numFmt w:val="bullet"/>
      <w:lvlText w:val="•"/>
      <w:lvlJc w:val="left"/>
      <w:pPr>
        <w:ind w:left="3633" w:hanging="360"/>
      </w:pPr>
    </w:lvl>
    <w:lvl w:ilvl="8">
      <w:numFmt w:val="bullet"/>
      <w:lvlText w:val="•"/>
      <w:lvlJc w:val="left"/>
      <w:pPr>
        <w:ind w:left="4075" w:hanging="360"/>
      </w:pPr>
    </w:lvl>
  </w:abstractNum>
  <w:abstractNum w:abstractNumId="27" w15:restartNumberingAfterBreak="0">
    <w:nsid w:val="0000042F"/>
    <w:multiLevelType w:val="multilevel"/>
    <w:tmpl w:val="000008B2"/>
    <w:lvl w:ilvl="0">
      <w:numFmt w:val="bullet"/>
      <w:lvlText w:val=""/>
      <w:lvlJc w:val="left"/>
      <w:pPr>
        <w:ind w:left="2544" w:hanging="360"/>
      </w:pPr>
      <w:rPr>
        <w:rFonts w:ascii="Symbol" w:hAnsi="Symbol" w:cs="Symbol"/>
        <w:b w:val="0"/>
        <w:bCs w:val="0"/>
        <w:color w:val="FFFFFF"/>
        <w:w w:val="100"/>
        <w:sz w:val="22"/>
        <w:szCs w:val="22"/>
      </w:rPr>
    </w:lvl>
    <w:lvl w:ilvl="1">
      <w:numFmt w:val="bullet"/>
      <w:lvlText w:val="•"/>
      <w:lvlJc w:val="left"/>
      <w:pPr>
        <w:ind w:left="3286" w:hanging="360"/>
      </w:pPr>
    </w:lvl>
    <w:lvl w:ilvl="2">
      <w:numFmt w:val="bullet"/>
      <w:lvlText w:val="•"/>
      <w:lvlJc w:val="left"/>
      <w:pPr>
        <w:ind w:left="4033" w:hanging="360"/>
      </w:pPr>
    </w:lvl>
    <w:lvl w:ilvl="3">
      <w:numFmt w:val="bullet"/>
      <w:lvlText w:val="•"/>
      <w:lvlJc w:val="left"/>
      <w:pPr>
        <w:ind w:left="4780" w:hanging="360"/>
      </w:pPr>
    </w:lvl>
    <w:lvl w:ilvl="4">
      <w:numFmt w:val="bullet"/>
      <w:lvlText w:val="•"/>
      <w:lvlJc w:val="left"/>
      <w:pPr>
        <w:ind w:left="5527" w:hanging="360"/>
      </w:pPr>
    </w:lvl>
    <w:lvl w:ilvl="5">
      <w:numFmt w:val="bullet"/>
      <w:lvlText w:val="•"/>
      <w:lvlJc w:val="left"/>
      <w:pPr>
        <w:ind w:left="6274" w:hanging="360"/>
      </w:pPr>
    </w:lvl>
    <w:lvl w:ilvl="6">
      <w:numFmt w:val="bullet"/>
      <w:lvlText w:val="•"/>
      <w:lvlJc w:val="left"/>
      <w:pPr>
        <w:ind w:left="7021" w:hanging="360"/>
      </w:pPr>
    </w:lvl>
    <w:lvl w:ilvl="7">
      <w:numFmt w:val="bullet"/>
      <w:lvlText w:val="•"/>
      <w:lvlJc w:val="left"/>
      <w:pPr>
        <w:ind w:left="7768" w:hanging="360"/>
      </w:pPr>
    </w:lvl>
    <w:lvl w:ilvl="8">
      <w:numFmt w:val="bullet"/>
      <w:lvlText w:val="•"/>
      <w:lvlJc w:val="left"/>
      <w:pPr>
        <w:ind w:left="8515" w:hanging="360"/>
      </w:pPr>
    </w:lvl>
  </w:abstractNum>
  <w:abstractNum w:abstractNumId="28" w15:restartNumberingAfterBreak="0">
    <w:nsid w:val="00000437"/>
    <w:multiLevelType w:val="multilevel"/>
    <w:tmpl w:val="000008BA"/>
    <w:lvl w:ilvl="0">
      <w:numFmt w:val="bullet"/>
      <w:lvlText w:val=""/>
      <w:lvlJc w:val="left"/>
      <w:pPr>
        <w:ind w:left="473" w:hanging="363"/>
      </w:pPr>
      <w:rPr>
        <w:rFonts w:ascii="Symbol" w:hAnsi="Symbol" w:cs="Symbol"/>
        <w:b w:val="0"/>
        <w:bCs w:val="0"/>
        <w:w w:val="97"/>
        <w:sz w:val="20"/>
        <w:szCs w:val="20"/>
      </w:rPr>
    </w:lvl>
    <w:lvl w:ilvl="1">
      <w:numFmt w:val="bullet"/>
      <w:lvlText w:val="•"/>
      <w:lvlJc w:val="left"/>
      <w:pPr>
        <w:ind w:left="672" w:hanging="363"/>
      </w:pPr>
    </w:lvl>
    <w:lvl w:ilvl="2">
      <w:numFmt w:val="bullet"/>
      <w:lvlText w:val="•"/>
      <w:lvlJc w:val="left"/>
      <w:pPr>
        <w:ind w:left="864" w:hanging="363"/>
      </w:pPr>
    </w:lvl>
    <w:lvl w:ilvl="3">
      <w:numFmt w:val="bullet"/>
      <w:lvlText w:val="•"/>
      <w:lvlJc w:val="left"/>
      <w:pPr>
        <w:ind w:left="1056" w:hanging="363"/>
      </w:pPr>
    </w:lvl>
    <w:lvl w:ilvl="4">
      <w:numFmt w:val="bullet"/>
      <w:lvlText w:val="•"/>
      <w:lvlJc w:val="left"/>
      <w:pPr>
        <w:ind w:left="1248" w:hanging="363"/>
      </w:pPr>
    </w:lvl>
    <w:lvl w:ilvl="5">
      <w:numFmt w:val="bullet"/>
      <w:lvlText w:val="•"/>
      <w:lvlJc w:val="left"/>
      <w:pPr>
        <w:ind w:left="1440" w:hanging="363"/>
      </w:pPr>
    </w:lvl>
    <w:lvl w:ilvl="6">
      <w:numFmt w:val="bullet"/>
      <w:lvlText w:val="•"/>
      <w:lvlJc w:val="left"/>
      <w:pPr>
        <w:ind w:left="1632" w:hanging="363"/>
      </w:pPr>
    </w:lvl>
    <w:lvl w:ilvl="7">
      <w:numFmt w:val="bullet"/>
      <w:lvlText w:val="•"/>
      <w:lvlJc w:val="left"/>
      <w:pPr>
        <w:ind w:left="1824" w:hanging="363"/>
      </w:pPr>
    </w:lvl>
    <w:lvl w:ilvl="8">
      <w:numFmt w:val="bullet"/>
      <w:lvlText w:val="•"/>
      <w:lvlJc w:val="left"/>
      <w:pPr>
        <w:ind w:left="2016" w:hanging="363"/>
      </w:pPr>
    </w:lvl>
  </w:abstractNum>
  <w:abstractNum w:abstractNumId="29" w15:restartNumberingAfterBreak="0">
    <w:nsid w:val="00000438"/>
    <w:multiLevelType w:val="multilevel"/>
    <w:tmpl w:val="000008BB"/>
    <w:lvl w:ilvl="0">
      <w:numFmt w:val="bullet"/>
      <w:lvlText w:val=""/>
      <w:lvlJc w:val="left"/>
      <w:pPr>
        <w:ind w:left="470" w:hanging="360"/>
      </w:pPr>
      <w:rPr>
        <w:rFonts w:ascii="Symbol" w:hAnsi="Symbol" w:cs="Symbol"/>
        <w:b w:val="0"/>
        <w:bCs w:val="0"/>
        <w:w w:val="97"/>
        <w:sz w:val="20"/>
        <w:szCs w:val="20"/>
      </w:rPr>
    </w:lvl>
    <w:lvl w:ilvl="1">
      <w:numFmt w:val="bullet"/>
      <w:lvlText w:val="•"/>
      <w:lvlJc w:val="left"/>
      <w:pPr>
        <w:ind w:left="970" w:hanging="360"/>
      </w:pPr>
    </w:lvl>
    <w:lvl w:ilvl="2">
      <w:numFmt w:val="bullet"/>
      <w:lvlText w:val="•"/>
      <w:lvlJc w:val="left"/>
      <w:pPr>
        <w:ind w:left="1461" w:hanging="360"/>
      </w:pPr>
    </w:lvl>
    <w:lvl w:ilvl="3">
      <w:numFmt w:val="bullet"/>
      <w:lvlText w:val="•"/>
      <w:lvlJc w:val="left"/>
      <w:pPr>
        <w:ind w:left="1952" w:hanging="360"/>
      </w:pPr>
    </w:lvl>
    <w:lvl w:ilvl="4">
      <w:numFmt w:val="bullet"/>
      <w:lvlText w:val="•"/>
      <w:lvlJc w:val="left"/>
      <w:pPr>
        <w:ind w:left="2443" w:hanging="360"/>
      </w:pPr>
    </w:lvl>
    <w:lvl w:ilvl="5">
      <w:numFmt w:val="bullet"/>
      <w:lvlText w:val="•"/>
      <w:lvlJc w:val="left"/>
      <w:pPr>
        <w:ind w:left="2934" w:hanging="360"/>
      </w:pPr>
    </w:lvl>
    <w:lvl w:ilvl="6">
      <w:numFmt w:val="bullet"/>
      <w:lvlText w:val="•"/>
      <w:lvlJc w:val="left"/>
      <w:pPr>
        <w:ind w:left="3425" w:hanging="360"/>
      </w:pPr>
    </w:lvl>
    <w:lvl w:ilvl="7">
      <w:numFmt w:val="bullet"/>
      <w:lvlText w:val="•"/>
      <w:lvlJc w:val="left"/>
      <w:pPr>
        <w:ind w:left="3916" w:hanging="360"/>
      </w:pPr>
    </w:lvl>
    <w:lvl w:ilvl="8">
      <w:numFmt w:val="bullet"/>
      <w:lvlText w:val="•"/>
      <w:lvlJc w:val="left"/>
      <w:pPr>
        <w:ind w:left="4407" w:hanging="360"/>
      </w:pPr>
    </w:lvl>
  </w:abstractNum>
  <w:abstractNum w:abstractNumId="30" w15:restartNumberingAfterBreak="0">
    <w:nsid w:val="00000439"/>
    <w:multiLevelType w:val="multilevel"/>
    <w:tmpl w:val="000008BC"/>
    <w:lvl w:ilvl="0">
      <w:numFmt w:val="bullet"/>
      <w:lvlText w:val=""/>
      <w:lvlJc w:val="left"/>
      <w:pPr>
        <w:ind w:left="467" w:hanging="360"/>
      </w:pPr>
      <w:rPr>
        <w:rFonts w:ascii="Symbol" w:hAnsi="Symbol" w:cs="Symbol"/>
        <w:b w:val="0"/>
        <w:bCs w:val="0"/>
        <w:w w:val="99"/>
        <w:sz w:val="20"/>
        <w:szCs w:val="20"/>
      </w:rPr>
    </w:lvl>
    <w:lvl w:ilvl="1">
      <w:numFmt w:val="bullet"/>
      <w:lvlText w:val="•"/>
      <w:lvlJc w:val="left"/>
      <w:pPr>
        <w:ind w:left="1186" w:hanging="360"/>
      </w:pPr>
    </w:lvl>
    <w:lvl w:ilvl="2">
      <w:numFmt w:val="bullet"/>
      <w:lvlText w:val="•"/>
      <w:lvlJc w:val="left"/>
      <w:pPr>
        <w:ind w:left="1912" w:hanging="360"/>
      </w:pPr>
    </w:lvl>
    <w:lvl w:ilvl="3">
      <w:numFmt w:val="bullet"/>
      <w:lvlText w:val="•"/>
      <w:lvlJc w:val="left"/>
      <w:pPr>
        <w:ind w:left="2639" w:hanging="360"/>
      </w:pPr>
    </w:lvl>
    <w:lvl w:ilvl="4">
      <w:numFmt w:val="bullet"/>
      <w:lvlText w:val="•"/>
      <w:lvlJc w:val="left"/>
      <w:pPr>
        <w:ind w:left="3365" w:hanging="360"/>
      </w:pPr>
    </w:lvl>
    <w:lvl w:ilvl="5">
      <w:numFmt w:val="bullet"/>
      <w:lvlText w:val="•"/>
      <w:lvlJc w:val="left"/>
      <w:pPr>
        <w:ind w:left="4092" w:hanging="360"/>
      </w:pPr>
    </w:lvl>
    <w:lvl w:ilvl="6">
      <w:numFmt w:val="bullet"/>
      <w:lvlText w:val="•"/>
      <w:lvlJc w:val="left"/>
      <w:pPr>
        <w:ind w:left="4818" w:hanging="360"/>
      </w:pPr>
    </w:lvl>
    <w:lvl w:ilvl="7">
      <w:numFmt w:val="bullet"/>
      <w:lvlText w:val="•"/>
      <w:lvlJc w:val="left"/>
      <w:pPr>
        <w:ind w:left="5544" w:hanging="360"/>
      </w:pPr>
    </w:lvl>
    <w:lvl w:ilvl="8">
      <w:numFmt w:val="bullet"/>
      <w:lvlText w:val="•"/>
      <w:lvlJc w:val="left"/>
      <w:pPr>
        <w:ind w:left="6271" w:hanging="360"/>
      </w:pPr>
    </w:lvl>
  </w:abstractNum>
  <w:abstractNum w:abstractNumId="31" w15:restartNumberingAfterBreak="0">
    <w:nsid w:val="0000043A"/>
    <w:multiLevelType w:val="multilevel"/>
    <w:tmpl w:val="000008BD"/>
    <w:lvl w:ilvl="0">
      <w:numFmt w:val="bullet"/>
      <w:lvlText w:val=""/>
      <w:lvlJc w:val="left"/>
      <w:pPr>
        <w:ind w:left="467" w:hanging="360"/>
      </w:pPr>
      <w:rPr>
        <w:rFonts w:ascii="Symbol" w:hAnsi="Symbol" w:cs="Symbol"/>
        <w:b w:val="0"/>
        <w:bCs w:val="0"/>
        <w:w w:val="99"/>
        <w:sz w:val="20"/>
        <w:szCs w:val="20"/>
      </w:rPr>
    </w:lvl>
    <w:lvl w:ilvl="1">
      <w:numFmt w:val="bullet"/>
      <w:lvlText w:val="•"/>
      <w:lvlJc w:val="left"/>
      <w:pPr>
        <w:ind w:left="1186" w:hanging="360"/>
      </w:pPr>
    </w:lvl>
    <w:lvl w:ilvl="2">
      <w:numFmt w:val="bullet"/>
      <w:lvlText w:val="•"/>
      <w:lvlJc w:val="left"/>
      <w:pPr>
        <w:ind w:left="1912" w:hanging="360"/>
      </w:pPr>
    </w:lvl>
    <w:lvl w:ilvl="3">
      <w:numFmt w:val="bullet"/>
      <w:lvlText w:val="•"/>
      <w:lvlJc w:val="left"/>
      <w:pPr>
        <w:ind w:left="2639" w:hanging="360"/>
      </w:pPr>
    </w:lvl>
    <w:lvl w:ilvl="4">
      <w:numFmt w:val="bullet"/>
      <w:lvlText w:val="•"/>
      <w:lvlJc w:val="left"/>
      <w:pPr>
        <w:ind w:left="3365" w:hanging="360"/>
      </w:pPr>
    </w:lvl>
    <w:lvl w:ilvl="5">
      <w:numFmt w:val="bullet"/>
      <w:lvlText w:val="•"/>
      <w:lvlJc w:val="left"/>
      <w:pPr>
        <w:ind w:left="4092" w:hanging="360"/>
      </w:pPr>
    </w:lvl>
    <w:lvl w:ilvl="6">
      <w:numFmt w:val="bullet"/>
      <w:lvlText w:val="•"/>
      <w:lvlJc w:val="left"/>
      <w:pPr>
        <w:ind w:left="4818" w:hanging="360"/>
      </w:pPr>
    </w:lvl>
    <w:lvl w:ilvl="7">
      <w:numFmt w:val="bullet"/>
      <w:lvlText w:val="•"/>
      <w:lvlJc w:val="left"/>
      <w:pPr>
        <w:ind w:left="5544" w:hanging="360"/>
      </w:pPr>
    </w:lvl>
    <w:lvl w:ilvl="8">
      <w:numFmt w:val="bullet"/>
      <w:lvlText w:val="•"/>
      <w:lvlJc w:val="left"/>
      <w:pPr>
        <w:ind w:left="6271" w:hanging="360"/>
      </w:pPr>
    </w:lvl>
  </w:abstractNum>
  <w:abstractNum w:abstractNumId="32" w15:restartNumberingAfterBreak="0">
    <w:nsid w:val="0000043B"/>
    <w:multiLevelType w:val="multilevel"/>
    <w:tmpl w:val="000008BE"/>
    <w:lvl w:ilvl="0">
      <w:numFmt w:val="bullet"/>
      <w:lvlText w:val=""/>
      <w:lvlJc w:val="left"/>
      <w:pPr>
        <w:ind w:left="467" w:hanging="360"/>
      </w:pPr>
      <w:rPr>
        <w:rFonts w:ascii="Symbol" w:hAnsi="Symbol" w:cs="Symbol"/>
        <w:b w:val="0"/>
        <w:bCs w:val="0"/>
        <w:w w:val="99"/>
        <w:sz w:val="20"/>
        <w:szCs w:val="20"/>
      </w:rPr>
    </w:lvl>
    <w:lvl w:ilvl="1">
      <w:numFmt w:val="bullet"/>
      <w:lvlText w:val="•"/>
      <w:lvlJc w:val="left"/>
      <w:pPr>
        <w:ind w:left="1186" w:hanging="360"/>
      </w:pPr>
    </w:lvl>
    <w:lvl w:ilvl="2">
      <w:numFmt w:val="bullet"/>
      <w:lvlText w:val="•"/>
      <w:lvlJc w:val="left"/>
      <w:pPr>
        <w:ind w:left="1912" w:hanging="360"/>
      </w:pPr>
    </w:lvl>
    <w:lvl w:ilvl="3">
      <w:numFmt w:val="bullet"/>
      <w:lvlText w:val="•"/>
      <w:lvlJc w:val="left"/>
      <w:pPr>
        <w:ind w:left="2639" w:hanging="360"/>
      </w:pPr>
    </w:lvl>
    <w:lvl w:ilvl="4">
      <w:numFmt w:val="bullet"/>
      <w:lvlText w:val="•"/>
      <w:lvlJc w:val="left"/>
      <w:pPr>
        <w:ind w:left="3365" w:hanging="360"/>
      </w:pPr>
    </w:lvl>
    <w:lvl w:ilvl="5">
      <w:numFmt w:val="bullet"/>
      <w:lvlText w:val="•"/>
      <w:lvlJc w:val="left"/>
      <w:pPr>
        <w:ind w:left="4092" w:hanging="360"/>
      </w:pPr>
    </w:lvl>
    <w:lvl w:ilvl="6">
      <w:numFmt w:val="bullet"/>
      <w:lvlText w:val="•"/>
      <w:lvlJc w:val="left"/>
      <w:pPr>
        <w:ind w:left="4818" w:hanging="360"/>
      </w:pPr>
    </w:lvl>
    <w:lvl w:ilvl="7">
      <w:numFmt w:val="bullet"/>
      <w:lvlText w:val="•"/>
      <w:lvlJc w:val="left"/>
      <w:pPr>
        <w:ind w:left="5544" w:hanging="360"/>
      </w:pPr>
    </w:lvl>
    <w:lvl w:ilvl="8">
      <w:numFmt w:val="bullet"/>
      <w:lvlText w:val="•"/>
      <w:lvlJc w:val="left"/>
      <w:pPr>
        <w:ind w:left="6271" w:hanging="360"/>
      </w:pPr>
    </w:lvl>
  </w:abstractNum>
  <w:abstractNum w:abstractNumId="33" w15:restartNumberingAfterBreak="0">
    <w:nsid w:val="011B24A8"/>
    <w:multiLevelType w:val="hybridMultilevel"/>
    <w:tmpl w:val="CE9EFE9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015B267E"/>
    <w:multiLevelType w:val="hybridMultilevel"/>
    <w:tmpl w:val="E5F23B5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023A1155"/>
    <w:multiLevelType w:val="hybridMultilevel"/>
    <w:tmpl w:val="FA44BCD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02645CD7"/>
    <w:multiLevelType w:val="multilevel"/>
    <w:tmpl w:val="355C7252"/>
    <w:lvl w:ilvl="0">
      <w:start w:val="1"/>
      <w:numFmt w:val="bullet"/>
      <w:lvlText w:val=""/>
      <w:lvlJc w:val="left"/>
      <w:pPr>
        <w:ind w:left="1062" w:hanging="360"/>
      </w:pPr>
      <w:rPr>
        <w:rFonts w:ascii="Wingdings" w:hAnsi="Wingdings" w:hint="default"/>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37" w15:restartNumberingAfterBreak="0">
    <w:nsid w:val="026915C1"/>
    <w:multiLevelType w:val="hybridMultilevel"/>
    <w:tmpl w:val="941EF1C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038542EE"/>
    <w:multiLevelType w:val="hybridMultilevel"/>
    <w:tmpl w:val="D408CA8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094A12FD"/>
    <w:multiLevelType w:val="multilevel"/>
    <w:tmpl w:val="2C0A0023"/>
    <w:lvl w:ilvl="0">
      <w:start w:val="1"/>
      <w:numFmt w:val="upperRoman"/>
      <w:pStyle w:val="Ttulo1"/>
      <w:lvlText w:val="Artículo %1."/>
      <w:lvlJc w:val="left"/>
      <w:pPr>
        <w:ind w:left="0" w:firstLine="0"/>
      </w:pPr>
    </w:lvl>
    <w:lvl w:ilvl="1">
      <w:start w:val="1"/>
      <w:numFmt w:val="decimalZero"/>
      <w:pStyle w:val="Ttulo2"/>
      <w:isLgl/>
      <w:lvlText w:val="Sección %1.%2"/>
      <w:lvlJc w:val="left"/>
      <w:pPr>
        <w:ind w:left="0" w:firstLine="0"/>
      </w:p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40" w15:restartNumberingAfterBreak="0">
    <w:nsid w:val="09D316B7"/>
    <w:multiLevelType w:val="hybridMultilevel"/>
    <w:tmpl w:val="639601F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15:restartNumberingAfterBreak="0">
    <w:nsid w:val="0B1A27E7"/>
    <w:multiLevelType w:val="hybridMultilevel"/>
    <w:tmpl w:val="E2489CA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0D621766"/>
    <w:multiLevelType w:val="hybridMultilevel"/>
    <w:tmpl w:val="A98E4E3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0E7F50D6"/>
    <w:multiLevelType w:val="hybridMultilevel"/>
    <w:tmpl w:val="F0B62972"/>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10011884"/>
    <w:multiLevelType w:val="multilevel"/>
    <w:tmpl w:val="355C7252"/>
    <w:lvl w:ilvl="0">
      <w:start w:val="1"/>
      <w:numFmt w:val="bullet"/>
      <w:lvlText w:val=""/>
      <w:lvlJc w:val="left"/>
      <w:pPr>
        <w:ind w:left="1062" w:hanging="360"/>
      </w:pPr>
      <w:rPr>
        <w:rFonts w:ascii="Wingdings" w:hAnsi="Wingdings" w:hint="default"/>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45" w15:restartNumberingAfterBreak="0">
    <w:nsid w:val="11826130"/>
    <w:multiLevelType w:val="hybridMultilevel"/>
    <w:tmpl w:val="656E8E2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15:restartNumberingAfterBreak="0">
    <w:nsid w:val="12190CA0"/>
    <w:multiLevelType w:val="hybridMultilevel"/>
    <w:tmpl w:val="2ABCE31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12810FB9"/>
    <w:multiLevelType w:val="hybridMultilevel"/>
    <w:tmpl w:val="2B7C9FE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8" w15:restartNumberingAfterBreak="0">
    <w:nsid w:val="13D86768"/>
    <w:multiLevelType w:val="hybridMultilevel"/>
    <w:tmpl w:val="D108A634"/>
    <w:lvl w:ilvl="0" w:tplc="2C0A0005">
      <w:start w:val="1"/>
      <w:numFmt w:val="bullet"/>
      <w:lvlText w:val=""/>
      <w:lvlJc w:val="left"/>
      <w:pPr>
        <w:ind w:left="436" w:hanging="360"/>
      </w:pPr>
      <w:rPr>
        <w:rFonts w:ascii="Wingdings" w:hAnsi="Wingdings" w:hint="default"/>
      </w:rPr>
    </w:lvl>
    <w:lvl w:ilvl="1" w:tplc="2C0A0003" w:tentative="1">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49" w15:restartNumberingAfterBreak="0">
    <w:nsid w:val="195E6704"/>
    <w:multiLevelType w:val="hybridMultilevel"/>
    <w:tmpl w:val="C072576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15:restartNumberingAfterBreak="0">
    <w:nsid w:val="1AD22F8D"/>
    <w:multiLevelType w:val="hybridMultilevel"/>
    <w:tmpl w:val="85E05360"/>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1" w15:restartNumberingAfterBreak="0">
    <w:nsid w:val="216D18E0"/>
    <w:multiLevelType w:val="multilevel"/>
    <w:tmpl w:val="355C7252"/>
    <w:lvl w:ilvl="0">
      <w:start w:val="1"/>
      <w:numFmt w:val="bullet"/>
      <w:lvlText w:val=""/>
      <w:lvlJc w:val="left"/>
      <w:pPr>
        <w:ind w:left="1062" w:hanging="360"/>
      </w:pPr>
      <w:rPr>
        <w:rFonts w:ascii="Wingdings" w:hAnsi="Wingdings" w:hint="default"/>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52" w15:restartNumberingAfterBreak="0">
    <w:nsid w:val="27F05384"/>
    <w:multiLevelType w:val="hybridMultilevel"/>
    <w:tmpl w:val="54129866"/>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3" w15:restartNumberingAfterBreak="0">
    <w:nsid w:val="2891092A"/>
    <w:multiLevelType w:val="hybridMultilevel"/>
    <w:tmpl w:val="6476846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4" w15:restartNumberingAfterBreak="0">
    <w:nsid w:val="28A7532F"/>
    <w:multiLevelType w:val="hybridMultilevel"/>
    <w:tmpl w:val="08DE973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5" w15:restartNumberingAfterBreak="0">
    <w:nsid w:val="2B9A6F0E"/>
    <w:multiLevelType w:val="hybridMultilevel"/>
    <w:tmpl w:val="B8E6F9FC"/>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6" w15:restartNumberingAfterBreak="0">
    <w:nsid w:val="2C8F3141"/>
    <w:multiLevelType w:val="hybridMultilevel"/>
    <w:tmpl w:val="B386CBF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7" w15:restartNumberingAfterBreak="0">
    <w:nsid w:val="2E8C6D49"/>
    <w:multiLevelType w:val="multilevel"/>
    <w:tmpl w:val="355C7252"/>
    <w:lvl w:ilvl="0">
      <w:start w:val="1"/>
      <w:numFmt w:val="bullet"/>
      <w:lvlText w:val=""/>
      <w:lvlJc w:val="left"/>
      <w:pPr>
        <w:ind w:left="1062" w:hanging="360"/>
      </w:pPr>
      <w:rPr>
        <w:rFonts w:ascii="Wingdings" w:hAnsi="Wingdings" w:hint="default"/>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58" w15:restartNumberingAfterBreak="0">
    <w:nsid w:val="2F5C1D45"/>
    <w:multiLevelType w:val="hybridMultilevel"/>
    <w:tmpl w:val="29949D6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9" w15:restartNumberingAfterBreak="0">
    <w:nsid w:val="333A673D"/>
    <w:multiLevelType w:val="hybridMultilevel"/>
    <w:tmpl w:val="B9B6211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0" w15:restartNumberingAfterBreak="0">
    <w:nsid w:val="348C202A"/>
    <w:multiLevelType w:val="multilevel"/>
    <w:tmpl w:val="355C7252"/>
    <w:lvl w:ilvl="0">
      <w:start w:val="1"/>
      <w:numFmt w:val="bullet"/>
      <w:lvlText w:val=""/>
      <w:lvlJc w:val="left"/>
      <w:pPr>
        <w:ind w:left="1062" w:hanging="360"/>
      </w:pPr>
      <w:rPr>
        <w:rFonts w:ascii="Wingdings" w:hAnsi="Wingdings" w:hint="default"/>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61" w15:restartNumberingAfterBreak="0">
    <w:nsid w:val="394B2307"/>
    <w:multiLevelType w:val="hybridMultilevel"/>
    <w:tmpl w:val="FBEC1858"/>
    <w:lvl w:ilvl="0" w:tplc="2C0A0005">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2" w15:restartNumberingAfterBreak="0">
    <w:nsid w:val="3F1C4D11"/>
    <w:multiLevelType w:val="hybridMultilevel"/>
    <w:tmpl w:val="F1E68B6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3" w15:restartNumberingAfterBreak="0">
    <w:nsid w:val="3F9565C6"/>
    <w:multiLevelType w:val="hybridMultilevel"/>
    <w:tmpl w:val="472A7736"/>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4" w15:restartNumberingAfterBreak="0">
    <w:nsid w:val="40606E6D"/>
    <w:multiLevelType w:val="hybridMultilevel"/>
    <w:tmpl w:val="29F85D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5" w15:restartNumberingAfterBreak="0">
    <w:nsid w:val="41262213"/>
    <w:multiLevelType w:val="hybridMultilevel"/>
    <w:tmpl w:val="BDE808E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6" w15:restartNumberingAfterBreak="0">
    <w:nsid w:val="484D682C"/>
    <w:multiLevelType w:val="hybridMultilevel"/>
    <w:tmpl w:val="18B684E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7" w15:restartNumberingAfterBreak="0">
    <w:nsid w:val="4A310D13"/>
    <w:multiLevelType w:val="hybridMultilevel"/>
    <w:tmpl w:val="854E84F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8" w15:restartNumberingAfterBreak="0">
    <w:nsid w:val="4C714C9B"/>
    <w:multiLevelType w:val="hybridMultilevel"/>
    <w:tmpl w:val="BB0A0B48"/>
    <w:lvl w:ilvl="0" w:tplc="12885C2C">
      <w:start w:val="1"/>
      <w:numFmt w:val="decimal"/>
      <w:lvlText w:val="%1."/>
      <w:lvlJc w:val="left"/>
      <w:pPr>
        <w:ind w:left="720" w:hanging="360"/>
      </w:pPr>
      <w:rPr>
        <w:b w:val="0"/>
        <w:bCs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9" w15:restartNumberingAfterBreak="0">
    <w:nsid w:val="4DFB4B8E"/>
    <w:multiLevelType w:val="hybridMultilevel"/>
    <w:tmpl w:val="9562375C"/>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0" w15:restartNumberingAfterBreak="0">
    <w:nsid w:val="4E46139C"/>
    <w:multiLevelType w:val="hybridMultilevel"/>
    <w:tmpl w:val="6CE4C8E2"/>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1" w15:restartNumberingAfterBreak="0">
    <w:nsid w:val="4FB47B98"/>
    <w:multiLevelType w:val="hybridMultilevel"/>
    <w:tmpl w:val="801E947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2" w15:restartNumberingAfterBreak="0">
    <w:nsid w:val="52431BF2"/>
    <w:multiLevelType w:val="hybridMultilevel"/>
    <w:tmpl w:val="AA5E52F8"/>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3" w15:restartNumberingAfterBreak="0">
    <w:nsid w:val="54853B85"/>
    <w:multiLevelType w:val="multilevel"/>
    <w:tmpl w:val="355C7252"/>
    <w:lvl w:ilvl="0">
      <w:start w:val="1"/>
      <w:numFmt w:val="bullet"/>
      <w:lvlText w:val=""/>
      <w:lvlJc w:val="left"/>
      <w:pPr>
        <w:ind w:left="1062" w:hanging="360"/>
      </w:pPr>
      <w:rPr>
        <w:rFonts w:ascii="Wingdings" w:hAnsi="Wingdings" w:hint="default"/>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74" w15:restartNumberingAfterBreak="0">
    <w:nsid w:val="54952F20"/>
    <w:multiLevelType w:val="hybridMultilevel"/>
    <w:tmpl w:val="32C2B0E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5" w15:restartNumberingAfterBreak="0">
    <w:nsid w:val="553471B1"/>
    <w:multiLevelType w:val="hybridMultilevel"/>
    <w:tmpl w:val="C75484A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6" w15:restartNumberingAfterBreak="0">
    <w:nsid w:val="586F5286"/>
    <w:multiLevelType w:val="hybridMultilevel"/>
    <w:tmpl w:val="576E8F2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7" w15:restartNumberingAfterBreak="0">
    <w:nsid w:val="591966F1"/>
    <w:multiLevelType w:val="hybridMultilevel"/>
    <w:tmpl w:val="15A8471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8" w15:restartNumberingAfterBreak="0">
    <w:nsid w:val="5AC20977"/>
    <w:multiLevelType w:val="multilevel"/>
    <w:tmpl w:val="355C7252"/>
    <w:lvl w:ilvl="0">
      <w:start w:val="1"/>
      <w:numFmt w:val="bullet"/>
      <w:lvlText w:val=""/>
      <w:lvlJc w:val="left"/>
      <w:pPr>
        <w:ind w:left="1062" w:hanging="360"/>
      </w:pPr>
      <w:rPr>
        <w:rFonts w:ascii="Wingdings" w:hAnsi="Wingdings" w:hint="default"/>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79" w15:restartNumberingAfterBreak="0">
    <w:nsid w:val="5B1A4366"/>
    <w:multiLevelType w:val="hybridMultilevel"/>
    <w:tmpl w:val="AD949F1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0" w15:restartNumberingAfterBreak="0">
    <w:nsid w:val="5C9F1926"/>
    <w:multiLevelType w:val="hybridMultilevel"/>
    <w:tmpl w:val="D9B8E5A0"/>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1" w15:restartNumberingAfterBreak="0">
    <w:nsid w:val="5E9F373C"/>
    <w:multiLevelType w:val="multilevel"/>
    <w:tmpl w:val="B0A41A4E"/>
    <w:lvl w:ilvl="0">
      <w:start w:val="1"/>
      <w:numFmt w:val="decimal"/>
      <w:lvlText w:val="%1-"/>
      <w:lvlJc w:val="left"/>
      <w:pPr>
        <w:ind w:left="720" w:hanging="360"/>
      </w:pPr>
      <w:rPr>
        <w:rFonts w:asciiTheme="minorHAnsi" w:hAnsiTheme="minorHAnsi" w:cstheme="minorHAnsi" w:hint="default"/>
        <w:b w:val="0"/>
        <w:bCs w:val="0"/>
        <w:spacing w:val="-1"/>
        <w:w w:val="100"/>
        <w:sz w:val="22"/>
        <w:szCs w:val="22"/>
      </w:rPr>
    </w:lvl>
    <w:lvl w:ilvl="1">
      <w:start w:val="1"/>
      <w:numFmt w:val="lowerLetter"/>
      <w:lvlText w:val="%2."/>
      <w:lvlJc w:val="left"/>
      <w:pPr>
        <w:ind w:left="1440" w:hanging="360"/>
      </w:pPr>
      <w:rPr>
        <w:rFonts w:ascii="Arial" w:hAnsi="Arial" w:cs="Arial" w:hint="default"/>
        <w:b w:val="0"/>
        <w:bCs w:val="0"/>
        <w:spacing w:val="-1"/>
        <w:w w:val="100"/>
        <w:sz w:val="22"/>
        <w:szCs w:val="22"/>
      </w:rPr>
    </w:lvl>
    <w:lvl w:ilvl="2">
      <w:numFmt w:val="bullet"/>
      <w:lvlText w:val="•"/>
      <w:lvlJc w:val="left"/>
      <w:pPr>
        <w:ind w:left="2475" w:hanging="360"/>
      </w:pPr>
      <w:rPr>
        <w:rFonts w:hint="default"/>
      </w:rPr>
    </w:lvl>
    <w:lvl w:ilvl="3">
      <w:numFmt w:val="bullet"/>
      <w:lvlText w:val="•"/>
      <w:lvlJc w:val="left"/>
      <w:pPr>
        <w:ind w:left="3509" w:hanging="360"/>
      </w:pPr>
      <w:rPr>
        <w:rFonts w:hint="default"/>
      </w:rPr>
    </w:lvl>
    <w:lvl w:ilvl="4">
      <w:numFmt w:val="bullet"/>
      <w:lvlText w:val="•"/>
      <w:lvlJc w:val="left"/>
      <w:pPr>
        <w:ind w:left="4543" w:hanging="360"/>
      </w:pPr>
      <w:rPr>
        <w:rFonts w:hint="default"/>
      </w:rPr>
    </w:lvl>
    <w:lvl w:ilvl="5">
      <w:numFmt w:val="bullet"/>
      <w:lvlText w:val="•"/>
      <w:lvlJc w:val="left"/>
      <w:pPr>
        <w:ind w:left="5577" w:hanging="360"/>
      </w:pPr>
      <w:rPr>
        <w:rFonts w:hint="default"/>
      </w:rPr>
    </w:lvl>
    <w:lvl w:ilvl="6">
      <w:numFmt w:val="bullet"/>
      <w:lvlText w:val="•"/>
      <w:lvlJc w:val="left"/>
      <w:pPr>
        <w:ind w:left="6611" w:hanging="360"/>
      </w:pPr>
      <w:rPr>
        <w:rFonts w:hint="default"/>
      </w:rPr>
    </w:lvl>
    <w:lvl w:ilvl="7">
      <w:numFmt w:val="bullet"/>
      <w:lvlText w:val="•"/>
      <w:lvlJc w:val="left"/>
      <w:pPr>
        <w:ind w:left="7645" w:hanging="360"/>
      </w:pPr>
      <w:rPr>
        <w:rFonts w:hint="default"/>
      </w:rPr>
    </w:lvl>
    <w:lvl w:ilvl="8">
      <w:numFmt w:val="bullet"/>
      <w:lvlText w:val="•"/>
      <w:lvlJc w:val="left"/>
      <w:pPr>
        <w:ind w:left="8679" w:hanging="360"/>
      </w:pPr>
      <w:rPr>
        <w:rFonts w:hint="default"/>
      </w:rPr>
    </w:lvl>
  </w:abstractNum>
  <w:abstractNum w:abstractNumId="82" w15:restartNumberingAfterBreak="0">
    <w:nsid w:val="5EFE134B"/>
    <w:multiLevelType w:val="hybridMultilevel"/>
    <w:tmpl w:val="C7CC54F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3" w15:restartNumberingAfterBreak="0">
    <w:nsid w:val="5FC554F8"/>
    <w:multiLevelType w:val="hybridMultilevel"/>
    <w:tmpl w:val="FD60044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4" w15:restartNumberingAfterBreak="0">
    <w:nsid w:val="603061BB"/>
    <w:multiLevelType w:val="hybridMultilevel"/>
    <w:tmpl w:val="75D4BD80"/>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5" w15:restartNumberingAfterBreak="0">
    <w:nsid w:val="60A55BB5"/>
    <w:multiLevelType w:val="hybridMultilevel"/>
    <w:tmpl w:val="DF7E9C9C"/>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6" w15:restartNumberingAfterBreak="0">
    <w:nsid w:val="63503EE9"/>
    <w:multiLevelType w:val="multilevel"/>
    <w:tmpl w:val="355C7252"/>
    <w:lvl w:ilvl="0">
      <w:start w:val="1"/>
      <w:numFmt w:val="bullet"/>
      <w:lvlText w:val=""/>
      <w:lvlJc w:val="left"/>
      <w:pPr>
        <w:ind w:left="1062" w:hanging="360"/>
      </w:pPr>
      <w:rPr>
        <w:rFonts w:ascii="Wingdings" w:hAnsi="Wingdings" w:hint="default"/>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87" w15:restartNumberingAfterBreak="0">
    <w:nsid w:val="6495737F"/>
    <w:multiLevelType w:val="hybridMultilevel"/>
    <w:tmpl w:val="57E6876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8" w15:restartNumberingAfterBreak="0">
    <w:nsid w:val="6596062D"/>
    <w:multiLevelType w:val="hybridMultilevel"/>
    <w:tmpl w:val="4D0A04F6"/>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9" w15:restartNumberingAfterBreak="0">
    <w:nsid w:val="675A21FF"/>
    <w:multiLevelType w:val="hybridMultilevel"/>
    <w:tmpl w:val="F780AF46"/>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0" w15:restartNumberingAfterBreak="0">
    <w:nsid w:val="6C5A0ADC"/>
    <w:multiLevelType w:val="hybridMultilevel"/>
    <w:tmpl w:val="D232868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1" w15:restartNumberingAfterBreak="0">
    <w:nsid w:val="6EFA4AF7"/>
    <w:multiLevelType w:val="hybridMultilevel"/>
    <w:tmpl w:val="22D00D0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2" w15:restartNumberingAfterBreak="0">
    <w:nsid w:val="702F02FD"/>
    <w:multiLevelType w:val="multilevel"/>
    <w:tmpl w:val="5C3E0BA8"/>
    <w:lvl w:ilvl="0">
      <w:start w:val="1"/>
      <w:numFmt w:val="decimal"/>
      <w:lvlText w:val="%1."/>
      <w:lvlJc w:val="left"/>
      <w:pPr>
        <w:ind w:left="1139" w:hanging="360"/>
      </w:pPr>
      <w:rPr>
        <w:rFonts w:asciiTheme="minorHAnsi" w:hAnsiTheme="minorHAnsi" w:cstheme="minorHAnsi" w:hint="default"/>
        <w:b w:val="0"/>
        <w:bCs w:val="0"/>
        <w:spacing w:val="-1"/>
        <w:w w:val="100"/>
        <w:sz w:val="22"/>
        <w:szCs w:val="22"/>
      </w:rPr>
    </w:lvl>
    <w:lvl w:ilvl="1">
      <w:numFmt w:val="bullet"/>
      <w:lvlText w:val="-"/>
      <w:lvlJc w:val="left"/>
      <w:pPr>
        <w:ind w:left="1557" w:hanging="118"/>
      </w:pPr>
      <w:rPr>
        <w:rFonts w:ascii="Calibri" w:hAnsi="Calibri" w:cs="Calibri"/>
        <w:b w:val="0"/>
        <w:bCs w:val="0"/>
        <w:w w:val="100"/>
        <w:sz w:val="22"/>
        <w:szCs w:val="22"/>
      </w:rPr>
    </w:lvl>
    <w:lvl w:ilvl="2">
      <w:numFmt w:val="bullet"/>
      <w:lvlText w:val="•"/>
      <w:lvlJc w:val="left"/>
      <w:pPr>
        <w:ind w:left="1640" w:hanging="118"/>
      </w:pPr>
    </w:lvl>
    <w:lvl w:ilvl="3">
      <w:numFmt w:val="bullet"/>
      <w:lvlText w:val="•"/>
      <w:lvlJc w:val="left"/>
      <w:pPr>
        <w:ind w:left="2875" w:hanging="118"/>
      </w:pPr>
    </w:lvl>
    <w:lvl w:ilvl="4">
      <w:numFmt w:val="bullet"/>
      <w:lvlText w:val="•"/>
      <w:lvlJc w:val="left"/>
      <w:pPr>
        <w:ind w:left="4111" w:hanging="118"/>
      </w:pPr>
    </w:lvl>
    <w:lvl w:ilvl="5">
      <w:numFmt w:val="bullet"/>
      <w:lvlText w:val="•"/>
      <w:lvlJc w:val="left"/>
      <w:pPr>
        <w:ind w:left="5347" w:hanging="118"/>
      </w:pPr>
    </w:lvl>
    <w:lvl w:ilvl="6">
      <w:numFmt w:val="bullet"/>
      <w:lvlText w:val="•"/>
      <w:lvlJc w:val="left"/>
      <w:pPr>
        <w:ind w:left="6583" w:hanging="118"/>
      </w:pPr>
    </w:lvl>
    <w:lvl w:ilvl="7">
      <w:numFmt w:val="bullet"/>
      <w:lvlText w:val="•"/>
      <w:lvlJc w:val="left"/>
      <w:pPr>
        <w:ind w:left="7819" w:hanging="118"/>
      </w:pPr>
    </w:lvl>
    <w:lvl w:ilvl="8">
      <w:numFmt w:val="bullet"/>
      <w:lvlText w:val="•"/>
      <w:lvlJc w:val="left"/>
      <w:pPr>
        <w:ind w:left="9054" w:hanging="118"/>
      </w:pPr>
    </w:lvl>
  </w:abstractNum>
  <w:abstractNum w:abstractNumId="93" w15:restartNumberingAfterBreak="0">
    <w:nsid w:val="70E55475"/>
    <w:multiLevelType w:val="hybridMultilevel"/>
    <w:tmpl w:val="8242B6F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4" w15:restartNumberingAfterBreak="0">
    <w:nsid w:val="720C77FA"/>
    <w:multiLevelType w:val="hybridMultilevel"/>
    <w:tmpl w:val="26F4E60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5" w15:restartNumberingAfterBreak="0">
    <w:nsid w:val="74274B51"/>
    <w:multiLevelType w:val="hybridMultilevel"/>
    <w:tmpl w:val="64B25DDC"/>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6" w15:restartNumberingAfterBreak="0">
    <w:nsid w:val="775D6AF0"/>
    <w:multiLevelType w:val="hybridMultilevel"/>
    <w:tmpl w:val="B3E4D8F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7" w15:restartNumberingAfterBreak="0">
    <w:nsid w:val="77D04458"/>
    <w:multiLevelType w:val="hybridMultilevel"/>
    <w:tmpl w:val="3530D43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8" w15:restartNumberingAfterBreak="0">
    <w:nsid w:val="79410B52"/>
    <w:multiLevelType w:val="hybridMultilevel"/>
    <w:tmpl w:val="07A00A34"/>
    <w:lvl w:ilvl="0" w:tplc="2C0A0005">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9" w15:restartNumberingAfterBreak="0">
    <w:nsid w:val="79824ED1"/>
    <w:multiLevelType w:val="hybridMultilevel"/>
    <w:tmpl w:val="E0AA5BAC"/>
    <w:lvl w:ilvl="0" w:tplc="2C0A0005">
      <w:start w:val="1"/>
      <w:numFmt w:val="bullet"/>
      <w:lvlText w:val=""/>
      <w:lvlJc w:val="left"/>
      <w:pPr>
        <w:ind w:left="359" w:hanging="360"/>
      </w:pPr>
      <w:rPr>
        <w:rFonts w:ascii="Wingdings" w:hAnsi="Wingdings" w:hint="default"/>
      </w:rPr>
    </w:lvl>
    <w:lvl w:ilvl="1" w:tplc="2C0A0003" w:tentative="1">
      <w:start w:val="1"/>
      <w:numFmt w:val="bullet"/>
      <w:lvlText w:val="o"/>
      <w:lvlJc w:val="left"/>
      <w:pPr>
        <w:ind w:left="1079" w:hanging="360"/>
      </w:pPr>
      <w:rPr>
        <w:rFonts w:ascii="Courier New" w:hAnsi="Courier New" w:cs="Courier New" w:hint="default"/>
      </w:rPr>
    </w:lvl>
    <w:lvl w:ilvl="2" w:tplc="2C0A0005" w:tentative="1">
      <w:start w:val="1"/>
      <w:numFmt w:val="bullet"/>
      <w:lvlText w:val=""/>
      <w:lvlJc w:val="left"/>
      <w:pPr>
        <w:ind w:left="1799" w:hanging="360"/>
      </w:pPr>
      <w:rPr>
        <w:rFonts w:ascii="Wingdings" w:hAnsi="Wingdings" w:hint="default"/>
      </w:rPr>
    </w:lvl>
    <w:lvl w:ilvl="3" w:tplc="2C0A0001" w:tentative="1">
      <w:start w:val="1"/>
      <w:numFmt w:val="bullet"/>
      <w:lvlText w:val=""/>
      <w:lvlJc w:val="left"/>
      <w:pPr>
        <w:ind w:left="2519" w:hanging="360"/>
      </w:pPr>
      <w:rPr>
        <w:rFonts w:ascii="Symbol" w:hAnsi="Symbol" w:hint="default"/>
      </w:rPr>
    </w:lvl>
    <w:lvl w:ilvl="4" w:tplc="2C0A0003" w:tentative="1">
      <w:start w:val="1"/>
      <w:numFmt w:val="bullet"/>
      <w:lvlText w:val="o"/>
      <w:lvlJc w:val="left"/>
      <w:pPr>
        <w:ind w:left="3239" w:hanging="360"/>
      </w:pPr>
      <w:rPr>
        <w:rFonts w:ascii="Courier New" w:hAnsi="Courier New" w:cs="Courier New" w:hint="default"/>
      </w:rPr>
    </w:lvl>
    <w:lvl w:ilvl="5" w:tplc="2C0A0005" w:tentative="1">
      <w:start w:val="1"/>
      <w:numFmt w:val="bullet"/>
      <w:lvlText w:val=""/>
      <w:lvlJc w:val="left"/>
      <w:pPr>
        <w:ind w:left="3959" w:hanging="360"/>
      </w:pPr>
      <w:rPr>
        <w:rFonts w:ascii="Wingdings" w:hAnsi="Wingdings" w:hint="default"/>
      </w:rPr>
    </w:lvl>
    <w:lvl w:ilvl="6" w:tplc="2C0A0001" w:tentative="1">
      <w:start w:val="1"/>
      <w:numFmt w:val="bullet"/>
      <w:lvlText w:val=""/>
      <w:lvlJc w:val="left"/>
      <w:pPr>
        <w:ind w:left="4679" w:hanging="360"/>
      </w:pPr>
      <w:rPr>
        <w:rFonts w:ascii="Symbol" w:hAnsi="Symbol" w:hint="default"/>
      </w:rPr>
    </w:lvl>
    <w:lvl w:ilvl="7" w:tplc="2C0A0003" w:tentative="1">
      <w:start w:val="1"/>
      <w:numFmt w:val="bullet"/>
      <w:lvlText w:val="o"/>
      <w:lvlJc w:val="left"/>
      <w:pPr>
        <w:ind w:left="5399" w:hanging="360"/>
      </w:pPr>
      <w:rPr>
        <w:rFonts w:ascii="Courier New" w:hAnsi="Courier New" w:cs="Courier New" w:hint="default"/>
      </w:rPr>
    </w:lvl>
    <w:lvl w:ilvl="8" w:tplc="2C0A0005" w:tentative="1">
      <w:start w:val="1"/>
      <w:numFmt w:val="bullet"/>
      <w:lvlText w:val=""/>
      <w:lvlJc w:val="left"/>
      <w:pPr>
        <w:ind w:left="6119" w:hanging="360"/>
      </w:pPr>
      <w:rPr>
        <w:rFonts w:ascii="Wingdings" w:hAnsi="Wingdings" w:hint="default"/>
      </w:rPr>
    </w:lvl>
  </w:abstractNum>
  <w:num w:numId="1">
    <w:abstractNumId w:val="32"/>
  </w:num>
  <w:num w:numId="2">
    <w:abstractNumId w:val="31"/>
  </w:num>
  <w:num w:numId="3">
    <w:abstractNumId w:val="30"/>
  </w:num>
  <w:num w:numId="4">
    <w:abstractNumId w:val="29"/>
  </w:num>
  <w:num w:numId="5">
    <w:abstractNumId w:val="28"/>
  </w:num>
  <w:num w:numId="6">
    <w:abstractNumId w:val="27"/>
  </w:num>
  <w:num w:numId="7">
    <w:abstractNumId w:val="26"/>
  </w:num>
  <w:num w:numId="8">
    <w:abstractNumId w:val="25"/>
  </w:num>
  <w:num w:numId="9">
    <w:abstractNumId w:val="24"/>
  </w:num>
  <w:num w:numId="10">
    <w:abstractNumId w:val="23"/>
  </w:num>
  <w:num w:numId="11">
    <w:abstractNumId w:val="22"/>
  </w:num>
  <w:num w:numId="12">
    <w:abstractNumId w:val="21"/>
  </w:num>
  <w:num w:numId="13">
    <w:abstractNumId w:val="20"/>
  </w:num>
  <w:num w:numId="14">
    <w:abstractNumId w:val="19"/>
  </w:num>
  <w:num w:numId="15">
    <w:abstractNumId w:val="18"/>
  </w:num>
  <w:num w:numId="16">
    <w:abstractNumId w:val="17"/>
  </w:num>
  <w:num w:numId="17">
    <w:abstractNumId w:val="16"/>
  </w:num>
  <w:num w:numId="18">
    <w:abstractNumId w:val="15"/>
  </w:num>
  <w:num w:numId="19">
    <w:abstractNumId w:val="14"/>
  </w:num>
  <w:num w:numId="20">
    <w:abstractNumId w:val="13"/>
  </w:num>
  <w:num w:numId="21">
    <w:abstractNumId w:val="12"/>
  </w:num>
  <w:num w:numId="22">
    <w:abstractNumId w:val="11"/>
  </w:num>
  <w:num w:numId="23">
    <w:abstractNumId w:val="10"/>
  </w:num>
  <w:num w:numId="24">
    <w:abstractNumId w:val="9"/>
  </w:num>
  <w:num w:numId="25">
    <w:abstractNumId w:val="8"/>
  </w:num>
  <w:num w:numId="26">
    <w:abstractNumId w:val="7"/>
  </w:num>
  <w:num w:numId="27">
    <w:abstractNumId w:val="6"/>
  </w:num>
  <w:num w:numId="28">
    <w:abstractNumId w:val="5"/>
  </w:num>
  <w:num w:numId="29">
    <w:abstractNumId w:val="4"/>
  </w:num>
  <w:num w:numId="30">
    <w:abstractNumId w:val="3"/>
  </w:num>
  <w:num w:numId="31">
    <w:abstractNumId w:val="2"/>
  </w:num>
  <w:num w:numId="32">
    <w:abstractNumId w:val="1"/>
  </w:num>
  <w:num w:numId="33">
    <w:abstractNumId w:val="0"/>
  </w:num>
  <w:num w:numId="34">
    <w:abstractNumId w:val="54"/>
  </w:num>
  <w:num w:numId="35">
    <w:abstractNumId w:val="79"/>
  </w:num>
  <w:num w:numId="36">
    <w:abstractNumId w:val="83"/>
  </w:num>
  <w:num w:numId="37">
    <w:abstractNumId w:val="94"/>
  </w:num>
  <w:num w:numId="38">
    <w:abstractNumId w:val="64"/>
  </w:num>
  <w:num w:numId="39">
    <w:abstractNumId w:val="84"/>
  </w:num>
  <w:num w:numId="40">
    <w:abstractNumId w:val="90"/>
  </w:num>
  <w:num w:numId="41">
    <w:abstractNumId w:val="89"/>
  </w:num>
  <w:num w:numId="42">
    <w:abstractNumId w:val="97"/>
  </w:num>
  <w:num w:numId="43">
    <w:abstractNumId w:val="38"/>
  </w:num>
  <w:num w:numId="44">
    <w:abstractNumId w:val="66"/>
  </w:num>
  <w:num w:numId="45">
    <w:abstractNumId w:val="74"/>
  </w:num>
  <w:num w:numId="46">
    <w:abstractNumId w:val="59"/>
  </w:num>
  <w:num w:numId="47">
    <w:abstractNumId w:val="40"/>
  </w:num>
  <w:num w:numId="48">
    <w:abstractNumId w:val="76"/>
  </w:num>
  <w:num w:numId="49">
    <w:abstractNumId w:val="53"/>
  </w:num>
  <w:num w:numId="50">
    <w:abstractNumId w:val="37"/>
  </w:num>
  <w:num w:numId="51">
    <w:abstractNumId w:val="42"/>
  </w:num>
  <w:num w:numId="52">
    <w:abstractNumId w:val="91"/>
  </w:num>
  <w:num w:numId="53">
    <w:abstractNumId w:val="96"/>
  </w:num>
  <w:num w:numId="54">
    <w:abstractNumId w:val="35"/>
  </w:num>
  <w:num w:numId="55">
    <w:abstractNumId w:val="55"/>
  </w:num>
  <w:num w:numId="56">
    <w:abstractNumId w:val="62"/>
  </w:num>
  <w:num w:numId="57">
    <w:abstractNumId w:val="47"/>
  </w:num>
  <w:num w:numId="58">
    <w:abstractNumId w:val="58"/>
  </w:num>
  <w:num w:numId="59">
    <w:abstractNumId w:val="93"/>
  </w:num>
  <w:num w:numId="60">
    <w:abstractNumId w:val="87"/>
  </w:num>
  <w:num w:numId="61">
    <w:abstractNumId w:val="63"/>
  </w:num>
  <w:num w:numId="62">
    <w:abstractNumId w:val="48"/>
  </w:num>
  <w:num w:numId="63">
    <w:abstractNumId w:val="43"/>
  </w:num>
  <w:num w:numId="64">
    <w:abstractNumId w:val="82"/>
  </w:num>
  <w:num w:numId="65">
    <w:abstractNumId w:val="50"/>
  </w:num>
  <w:num w:numId="66">
    <w:abstractNumId w:val="99"/>
  </w:num>
  <w:num w:numId="67">
    <w:abstractNumId w:val="61"/>
  </w:num>
  <w:num w:numId="68">
    <w:abstractNumId w:val="46"/>
  </w:num>
  <w:num w:numId="69">
    <w:abstractNumId w:val="68"/>
  </w:num>
  <w:num w:numId="70">
    <w:abstractNumId w:val="80"/>
  </w:num>
  <w:num w:numId="71">
    <w:abstractNumId w:val="71"/>
  </w:num>
  <w:num w:numId="72">
    <w:abstractNumId w:val="70"/>
  </w:num>
  <w:num w:numId="73">
    <w:abstractNumId w:val="67"/>
  </w:num>
  <w:num w:numId="74">
    <w:abstractNumId w:val="81"/>
  </w:num>
  <w:num w:numId="75">
    <w:abstractNumId w:val="95"/>
  </w:num>
  <w:num w:numId="76">
    <w:abstractNumId w:val="60"/>
  </w:num>
  <w:num w:numId="77">
    <w:abstractNumId w:val="44"/>
  </w:num>
  <w:num w:numId="78">
    <w:abstractNumId w:val="73"/>
  </w:num>
  <w:num w:numId="79">
    <w:abstractNumId w:val="36"/>
  </w:num>
  <w:num w:numId="80">
    <w:abstractNumId w:val="92"/>
  </w:num>
  <w:num w:numId="81">
    <w:abstractNumId w:val="86"/>
  </w:num>
  <w:num w:numId="82">
    <w:abstractNumId w:val="51"/>
  </w:num>
  <w:num w:numId="83">
    <w:abstractNumId w:val="52"/>
  </w:num>
  <w:num w:numId="84">
    <w:abstractNumId w:val="57"/>
  </w:num>
  <w:num w:numId="85">
    <w:abstractNumId w:val="78"/>
  </w:num>
  <w:num w:numId="86">
    <w:abstractNumId w:val="77"/>
  </w:num>
  <w:num w:numId="87">
    <w:abstractNumId w:val="98"/>
  </w:num>
  <w:num w:numId="88">
    <w:abstractNumId w:val="85"/>
  </w:num>
  <w:num w:numId="89">
    <w:abstractNumId w:val="45"/>
  </w:num>
  <w:num w:numId="90">
    <w:abstractNumId w:val="49"/>
  </w:num>
  <w:num w:numId="91">
    <w:abstractNumId w:val="56"/>
  </w:num>
  <w:num w:numId="92">
    <w:abstractNumId w:val="34"/>
  </w:num>
  <w:num w:numId="93">
    <w:abstractNumId w:val="69"/>
  </w:num>
  <w:num w:numId="94">
    <w:abstractNumId w:val="75"/>
  </w:num>
  <w:num w:numId="95">
    <w:abstractNumId w:val="33"/>
  </w:num>
  <w:num w:numId="96">
    <w:abstractNumId w:val="39"/>
  </w:num>
  <w:num w:numId="97">
    <w:abstractNumId w:val="88"/>
  </w:num>
  <w:num w:numId="98">
    <w:abstractNumId w:val="65"/>
  </w:num>
  <w:num w:numId="99">
    <w:abstractNumId w:val="72"/>
  </w:num>
  <w:num w:numId="100">
    <w:abstractNumId w:val="4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828"/>
    <w:rsid w:val="000123B6"/>
    <w:rsid w:val="000142D5"/>
    <w:rsid w:val="00035E65"/>
    <w:rsid w:val="00047A89"/>
    <w:rsid w:val="00072C46"/>
    <w:rsid w:val="00073FD4"/>
    <w:rsid w:val="00094766"/>
    <w:rsid w:val="000A06CB"/>
    <w:rsid w:val="000A4C15"/>
    <w:rsid w:val="000B27F2"/>
    <w:rsid w:val="000C1FD0"/>
    <w:rsid w:val="000C6C0E"/>
    <w:rsid w:val="000C7DC1"/>
    <w:rsid w:val="000E7C05"/>
    <w:rsid w:val="000F4E88"/>
    <w:rsid w:val="000F4FBF"/>
    <w:rsid w:val="000F5C0C"/>
    <w:rsid w:val="001367E1"/>
    <w:rsid w:val="00137008"/>
    <w:rsid w:val="0015587F"/>
    <w:rsid w:val="0017088C"/>
    <w:rsid w:val="00170B56"/>
    <w:rsid w:val="00174237"/>
    <w:rsid w:val="001A0F50"/>
    <w:rsid w:val="001D23BE"/>
    <w:rsid w:val="001D65B8"/>
    <w:rsid w:val="00262BD8"/>
    <w:rsid w:val="00277FD5"/>
    <w:rsid w:val="002A5332"/>
    <w:rsid w:val="003243AF"/>
    <w:rsid w:val="00355ED8"/>
    <w:rsid w:val="00357A56"/>
    <w:rsid w:val="00381772"/>
    <w:rsid w:val="003A3576"/>
    <w:rsid w:val="003C066F"/>
    <w:rsid w:val="003D2E6D"/>
    <w:rsid w:val="003E3C74"/>
    <w:rsid w:val="003F0689"/>
    <w:rsid w:val="003F3B85"/>
    <w:rsid w:val="004410DC"/>
    <w:rsid w:val="004653FE"/>
    <w:rsid w:val="00472F19"/>
    <w:rsid w:val="00476184"/>
    <w:rsid w:val="004C0CD9"/>
    <w:rsid w:val="004D03D1"/>
    <w:rsid w:val="005141BA"/>
    <w:rsid w:val="00532C6D"/>
    <w:rsid w:val="00533EC2"/>
    <w:rsid w:val="00573272"/>
    <w:rsid w:val="00593FA3"/>
    <w:rsid w:val="005B41B4"/>
    <w:rsid w:val="005D313A"/>
    <w:rsid w:val="005F27F2"/>
    <w:rsid w:val="005F4EA3"/>
    <w:rsid w:val="006029A9"/>
    <w:rsid w:val="00613C43"/>
    <w:rsid w:val="00620544"/>
    <w:rsid w:val="006215C4"/>
    <w:rsid w:val="00640044"/>
    <w:rsid w:val="006652A9"/>
    <w:rsid w:val="006A28A2"/>
    <w:rsid w:val="006B1F90"/>
    <w:rsid w:val="006B59C6"/>
    <w:rsid w:val="006B7E79"/>
    <w:rsid w:val="006C546E"/>
    <w:rsid w:val="006D0895"/>
    <w:rsid w:val="006F12FD"/>
    <w:rsid w:val="006F520F"/>
    <w:rsid w:val="0070119C"/>
    <w:rsid w:val="00733248"/>
    <w:rsid w:val="00755AAD"/>
    <w:rsid w:val="007619C4"/>
    <w:rsid w:val="00764C46"/>
    <w:rsid w:val="007B4628"/>
    <w:rsid w:val="007B55C5"/>
    <w:rsid w:val="007C62DF"/>
    <w:rsid w:val="007D4559"/>
    <w:rsid w:val="007D5AA2"/>
    <w:rsid w:val="007D79F8"/>
    <w:rsid w:val="00881A2B"/>
    <w:rsid w:val="00883B1C"/>
    <w:rsid w:val="00895CEC"/>
    <w:rsid w:val="00895CF5"/>
    <w:rsid w:val="008F2ADB"/>
    <w:rsid w:val="008F51D7"/>
    <w:rsid w:val="009006CB"/>
    <w:rsid w:val="00934B1A"/>
    <w:rsid w:val="00941043"/>
    <w:rsid w:val="00944828"/>
    <w:rsid w:val="0094640D"/>
    <w:rsid w:val="00946C49"/>
    <w:rsid w:val="00957C8C"/>
    <w:rsid w:val="00971B9B"/>
    <w:rsid w:val="009878F1"/>
    <w:rsid w:val="009921AD"/>
    <w:rsid w:val="009D31EA"/>
    <w:rsid w:val="009E38C7"/>
    <w:rsid w:val="00A022D1"/>
    <w:rsid w:val="00A02925"/>
    <w:rsid w:val="00A15FBF"/>
    <w:rsid w:val="00A215A3"/>
    <w:rsid w:val="00A373CF"/>
    <w:rsid w:val="00A469DF"/>
    <w:rsid w:val="00A5331E"/>
    <w:rsid w:val="00A77656"/>
    <w:rsid w:val="00A95816"/>
    <w:rsid w:val="00AA6BEA"/>
    <w:rsid w:val="00AB1E5C"/>
    <w:rsid w:val="00AB6169"/>
    <w:rsid w:val="00AB698F"/>
    <w:rsid w:val="00AD2A2C"/>
    <w:rsid w:val="00AD7529"/>
    <w:rsid w:val="00AF3C3D"/>
    <w:rsid w:val="00B03830"/>
    <w:rsid w:val="00B754E7"/>
    <w:rsid w:val="00B83CAB"/>
    <w:rsid w:val="00B84BA4"/>
    <w:rsid w:val="00BE3934"/>
    <w:rsid w:val="00BE6332"/>
    <w:rsid w:val="00C16370"/>
    <w:rsid w:val="00C17868"/>
    <w:rsid w:val="00C20085"/>
    <w:rsid w:val="00C30695"/>
    <w:rsid w:val="00C8225E"/>
    <w:rsid w:val="00C91B01"/>
    <w:rsid w:val="00CA0D98"/>
    <w:rsid w:val="00CF35D5"/>
    <w:rsid w:val="00CF6DD2"/>
    <w:rsid w:val="00D60B92"/>
    <w:rsid w:val="00DC3577"/>
    <w:rsid w:val="00E146E6"/>
    <w:rsid w:val="00E21FD7"/>
    <w:rsid w:val="00E32B1B"/>
    <w:rsid w:val="00E41903"/>
    <w:rsid w:val="00E628DD"/>
    <w:rsid w:val="00E67838"/>
    <w:rsid w:val="00E90778"/>
    <w:rsid w:val="00E925EB"/>
    <w:rsid w:val="00EA19D0"/>
    <w:rsid w:val="00EC64C8"/>
    <w:rsid w:val="00EC7298"/>
    <w:rsid w:val="00EF0942"/>
    <w:rsid w:val="00F07838"/>
    <w:rsid w:val="00F22B83"/>
    <w:rsid w:val="00F3256A"/>
    <w:rsid w:val="00F75345"/>
    <w:rsid w:val="00F97D63"/>
    <w:rsid w:val="00FA3DFE"/>
    <w:rsid w:val="00FB6BAA"/>
    <w:rsid w:val="00FC4437"/>
    <w:rsid w:val="00FD78F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50A1F4"/>
  <w14:defaultImageDpi w14:val="0"/>
  <w15:docId w15:val="{3DCDA195-9197-4EB9-918D-33D2BD770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Ttulo1">
    <w:name w:val="heading 1"/>
    <w:basedOn w:val="Normal"/>
    <w:next w:val="Normal"/>
    <w:link w:val="Ttulo1Car"/>
    <w:uiPriority w:val="1"/>
    <w:qFormat/>
    <w:pPr>
      <w:numPr>
        <w:numId w:val="96"/>
      </w:numPr>
      <w:spacing w:before="89"/>
      <w:outlineLvl w:val="0"/>
    </w:pPr>
    <w:rPr>
      <w:b/>
      <w:bCs/>
      <w:sz w:val="32"/>
      <w:szCs w:val="32"/>
    </w:rPr>
  </w:style>
  <w:style w:type="paragraph" w:styleId="Ttulo2">
    <w:name w:val="heading 2"/>
    <w:basedOn w:val="Normal"/>
    <w:next w:val="Normal"/>
    <w:link w:val="Ttulo2Car"/>
    <w:uiPriority w:val="1"/>
    <w:qFormat/>
    <w:pPr>
      <w:numPr>
        <w:ilvl w:val="1"/>
        <w:numId w:val="96"/>
      </w:numPr>
      <w:jc w:val="center"/>
      <w:outlineLvl w:val="1"/>
    </w:pPr>
    <w:rPr>
      <w:rFonts w:ascii="Calibri Light" w:hAnsi="Calibri Light" w:cs="Calibri Light"/>
      <w:sz w:val="32"/>
      <w:szCs w:val="32"/>
    </w:rPr>
  </w:style>
  <w:style w:type="paragraph" w:styleId="Ttulo3">
    <w:name w:val="heading 3"/>
    <w:basedOn w:val="Normal"/>
    <w:next w:val="Normal"/>
    <w:link w:val="Ttulo3Car"/>
    <w:uiPriority w:val="1"/>
    <w:qFormat/>
    <w:pPr>
      <w:numPr>
        <w:ilvl w:val="2"/>
        <w:numId w:val="96"/>
      </w:numPr>
      <w:spacing w:before="92"/>
      <w:outlineLvl w:val="2"/>
    </w:pPr>
    <w:rPr>
      <w:b/>
      <w:bCs/>
      <w:sz w:val="28"/>
      <w:szCs w:val="28"/>
    </w:rPr>
  </w:style>
  <w:style w:type="paragraph" w:styleId="Ttulo4">
    <w:name w:val="heading 4"/>
    <w:basedOn w:val="Normal"/>
    <w:next w:val="Normal"/>
    <w:link w:val="Ttulo4Car"/>
    <w:uiPriority w:val="1"/>
    <w:qFormat/>
    <w:pPr>
      <w:numPr>
        <w:ilvl w:val="3"/>
        <w:numId w:val="96"/>
      </w:numPr>
      <w:outlineLvl w:val="3"/>
    </w:pPr>
    <w:rPr>
      <w:i/>
      <w:iCs/>
      <w:sz w:val="28"/>
      <w:szCs w:val="28"/>
    </w:rPr>
  </w:style>
  <w:style w:type="paragraph" w:styleId="Ttulo5">
    <w:name w:val="heading 5"/>
    <w:basedOn w:val="Normal"/>
    <w:next w:val="Normal"/>
    <w:link w:val="Ttulo5Car"/>
    <w:uiPriority w:val="1"/>
    <w:qFormat/>
    <w:pPr>
      <w:numPr>
        <w:ilvl w:val="4"/>
        <w:numId w:val="96"/>
      </w:numPr>
      <w:outlineLvl w:val="4"/>
    </w:pPr>
    <w:rPr>
      <w:b/>
      <w:bCs/>
      <w:sz w:val="24"/>
      <w:szCs w:val="24"/>
    </w:rPr>
  </w:style>
  <w:style w:type="paragraph" w:styleId="Ttulo6">
    <w:name w:val="heading 6"/>
    <w:basedOn w:val="Normal"/>
    <w:next w:val="Normal"/>
    <w:link w:val="Ttulo6Car"/>
    <w:uiPriority w:val="1"/>
    <w:qFormat/>
    <w:pPr>
      <w:numPr>
        <w:ilvl w:val="5"/>
        <w:numId w:val="96"/>
      </w:numPr>
      <w:outlineLvl w:val="5"/>
    </w:pPr>
    <w:rPr>
      <w:rFonts w:ascii="Calibri" w:hAnsi="Calibri" w:cs="Calibri"/>
      <w:sz w:val="24"/>
      <w:szCs w:val="24"/>
    </w:rPr>
  </w:style>
  <w:style w:type="paragraph" w:styleId="Ttulo7">
    <w:name w:val="heading 7"/>
    <w:basedOn w:val="Normal"/>
    <w:next w:val="Normal"/>
    <w:link w:val="Ttulo7Car"/>
    <w:uiPriority w:val="1"/>
    <w:qFormat/>
    <w:pPr>
      <w:numPr>
        <w:ilvl w:val="6"/>
        <w:numId w:val="96"/>
      </w:numPr>
      <w:outlineLvl w:val="6"/>
    </w:pPr>
    <w:rPr>
      <w:b/>
      <w:bCs/>
    </w:rPr>
  </w:style>
  <w:style w:type="paragraph" w:styleId="Ttulo8">
    <w:name w:val="heading 8"/>
    <w:basedOn w:val="Normal"/>
    <w:next w:val="Normal"/>
    <w:link w:val="Ttulo8Car"/>
    <w:uiPriority w:val="1"/>
    <w:qFormat/>
    <w:pPr>
      <w:numPr>
        <w:ilvl w:val="7"/>
        <w:numId w:val="96"/>
      </w:numPr>
      <w:outlineLvl w:val="7"/>
    </w:pPr>
    <w:rPr>
      <w:b/>
      <w:bCs/>
      <w:i/>
      <w:iCs/>
    </w:rPr>
  </w:style>
  <w:style w:type="paragraph" w:styleId="Ttulo9">
    <w:name w:val="heading 9"/>
    <w:basedOn w:val="Normal"/>
    <w:next w:val="Normal"/>
    <w:link w:val="Ttulo9Car"/>
    <w:uiPriority w:val="9"/>
    <w:semiHidden/>
    <w:unhideWhenUsed/>
    <w:qFormat/>
    <w:rsid w:val="00895CF5"/>
    <w:pPr>
      <w:keepNext/>
      <w:keepLines/>
      <w:numPr>
        <w:ilvl w:val="8"/>
        <w:numId w:val="9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style>
  <w:style w:type="character" w:customStyle="1" w:styleId="TextoindependienteCar">
    <w:name w:val="Texto independiente Car"/>
    <w:basedOn w:val="Fuentedeprrafopredeter"/>
    <w:link w:val="Textoindependiente"/>
    <w:uiPriority w:val="99"/>
    <w:semiHidden/>
    <w:rPr>
      <w:rFonts w:ascii="Arial" w:hAnsi="Arial" w:cs="Arial"/>
    </w:rPr>
  </w:style>
  <w:style w:type="character" w:customStyle="1" w:styleId="Ttulo1Car">
    <w:name w:val="Título 1 Car"/>
    <w:basedOn w:val="Fuentedeprrafopredeter"/>
    <w:link w:val="Ttulo1"/>
    <w:uiPriority w:val="1"/>
    <w:rPr>
      <w:rFonts w:ascii="Arial" w:hAnsi="Arial" w:cs="Arial"/>
      <w:b/>
      <w:bCs/>
      <w:sz w:val="32"/>
      <w:szCs w:val="32"/>
    </w:rPr>
  </w:style>
  <w:style w:type="character" w:customStyle="1" w:styleId="Ttulo2Car">
    <w:name w:val="Título 2 Car"/>
    <w:basedOn w:val="Fuentedeprrafopredeter"/>
    <w:link w:val="Ttulo2"/>
    <w:uiPriority w:val="1"/>
    <w:rPr>
      <w:rFonts w:ascii="Calibri Light" w:hAnsi="Calibri Light" w:cs="Calibri Light"/>
      <w:sz w:val="32"/>
      <w:szCs w:val="32"/>
    </w:rPr>
  </w:style>
  <w:style w:type="character" w:customStyle="1" w:styleId="Ttulo3Car">
    <w:name w:val="Título 3 Car"/>
    <w:basedOn w:val="Fuentedeprrafopredeter"/>
    <w:link w:val="Ttulo3"/>
    <w:uiPriority w:val="1"/>
    <w:rPr>
      <w:rFonts w:ascii="Arial" w:hAnsi="Arial" w:cs="Arial"/>
      <w:b/>
      <w:bCs/>
      <w:sz w:val="28"/>
      <w:szCs w:val="28"/>
    </w:rPr>
  </w:style>
  <w:style w:type="character" w:customStyle="1" w:styleId="Ttulo4Car">
    <w:name w:val="Título 4 Car"/>
    <w:basedOn w:val="Fuentedeprrafopredeter"/>
    <w:link w:val="Ttulo4"/>
    <w:uiPriority w:val="1"/>
    <w:rPr>
      <w:rFonts w:ascii="Arial" w:hAnsi="Arial" w:cs="Arial"/>
      <w:i/>
      <w:iCs/>
      <w:sz w:val="28"/>
      <w:szCs w:val="28"/>
    </w:rPr>
  </w:style>
  <w:style w:type="character" w:customStyle="1" w:styleId="Ttulo5Car">
    <w:name w:val="Título 5 Car"/>
    <w:basedOn w:val="Fuentedeprrafopredeter"/>
    <w:link w:val="Ttulo5"/>
    <w:uiPriority w:val="1"/>
    <w:rPr>
      <w:rFonts w:ascii="Arial" w:hAnsi="Arial" w:cs="Arial"/>
      <w:b/>
      <w:bCs/>
      <w:sz w:val="24"/>
      <w:szCs w:val="24"/>
    </w:rPr>
  </w:style>
  <w:style w:type="character" w:customStyle="1" w:styleId="Ttulo6Car">
    <w:name w:val="Título 6 Car"/>
    <w:basedOn w:val="Fuentedeprrafopredeter"/>
    <w:link w:val="Ttulo6"/>
    <w:uiPriority w:val="1"/>
    <w:rPr>
      <w:rFonts w:ascii="Calibri" w:hAnsi="Calibri" w:cs="Calibri"/>
      <w:sz w:val="24"/>
      <w:szCs w:val="24"/>
    </w:rPr>
  </w:style>
  <w:style w:type="character" w:customStyle="1" w:styleId="Ttulo7Car">
    <w:name w:val="Título 7 Car"/>
    <w:basedOn w:val="Fuentedeprrafopredeter"/>
    <w:link w:val="Ttulo7"/>
    <w:uiPriority w:val="1"/>
    <w:rPr>
      <w:rFonts w:ascii="Arial" w:hAnsi="Arial" w:cs="Arial"/>
      <w:b/>
      <w:bCs/>
    </w:rPr>
  </w:style>
  <w:style w:type="character" w:customStyle="1" w:styleId="Ttulo8Car">
    <w:name w:val="Título 8 Car"/>
    <w:basedOn w:val="Fuentedeprrafopredeter"/>
    <w:link w:val="Ttulo8"/>
    <w:uiPriority w:val="1"/>
    <w:rPr>
      <w:rFonts w:ascii="Arial" w:hAnsi="Arial" w:cs="Arial"/>
      <w:b/>
      <w:bCs/>
      <w:i/>
      <w:iCs/>
    </w:rPr>
  </w:style>
  <w:style w:type="paragraph" w:styleId="Prrafodelista">
    <w:name w:val="List Paragraph"/>
    <w:basedOn w:val="Normal"/>
    <w:uiPriority w:val="1"/>
    <w:qFormat/>
    <w:pPr>
      <w:ind w:left="1206" w:hanging="360"/>
    </w:pPr>
    <w:rPr>
      <w:sz w:val="24"/>
      <w:szCs w:val="24"/>
    </w:rPr>
  </w:style>
  <w:style w:type="paragraph" w:customStyle="1" w:styleId="TableParagraph">
    <w:name w:val="Table Paragraph"/>
    <w:basedOn w:val="Normal"/>
    <w:uiPriority w:val="1"/>
    <w:qFormat/>
    <w:rPr>
      <w:sz w:val="24"/>
      <w:szCs w:val="24"/>
    </w:rPr>
  </w:style>
  <w:style w:type="paragraph" w:styleId="Encabezado">
    <w:name w:val="header"/>
    <w:basedOn w:val="Normal"/>
    <w:link w:val="EncabezadoCar"/>
    <w:uiPriority w:val="99"/>
    <w:unhideWhenUsed/>
    <w:rsid w:val="00944828"/>
    <w:pPr>
      <w:tabs>
        <w:tab w:val="center" w:pos="4252"/>
        <w:tab w:val="right" w:pos="8504"/>
      </w:tabs>
    </w:pPr>
  </w:style>
  <w:style w:type="character" w:customStyle="1" w:styleId="EncabezadoCar">
    <w:name w:val="Encabezado Car"/>
    <w:basedOn w:val="Fuentedeprrafopredeter"/>
    <w:link w:val="Encabezado"/>
    <w:uiPriority w:val="99"/>
    <w:rsid w:val="00944828"/>
    <w:rPr>
      <w:rFonts w:ascii="Arial" w:hAnsi="Arial" w:cs="Arial"/>
    </w:rPr>
  </w:style>
  <w:style w:type="paragraph" w:styleId="Piedepgina">
    <w:name w:val="footer"/>
    <w:basedOn w:val="Normal"/>
    <w:link w:val="PiedepginaCar"/>
    <w:uiPriority w:val="99"/>
    <w:unhideWhenUsed/>
    <w:rsid w:val="00944828"/>
    <w:pPr>
      <w:tabs>
        <w:tab w:val="center" w:pos="4252"/>
        <w:tab w:val="right" w:pos="8504"/>
      </w:tabs>
    </w:pPr>
  </w:style>
  <w:style w:type="character" w:customStyle="1" w:styleId="PiedepginaCar">
    <w:name w:val="Pie de página Car"/>
    <w:basedOn w:val="Fuentedeprrafopredeter"/>
    <w:link w:val="Piedepgina"/>
    <w:uiPriority w:val="99"/>
    <w:rsid w:val="00944828"/>
    <w:rPr>
      <w:rFonts w:ascii="Arial" w:hAnsi="Arial" w:cs="Arial"/>
    </w:rPr>
  </w:style>
  <w:style w:type="character" w:styleId="Hipervnculo">
    <w:name w:val="Hyperlink"/>
    <w:basedOn w:val="Fuentedeprrafopredeter"/>
    <w:uiPriority w:val="99"/>
    <w:unhideWhenUsed/>
    <w:rsid w:val="000C6C0E"/>
    <w:rPr>
      <w:color w:val="0000FF" w:themeColor="hyperlink"/>
      <w:u w:val="single"/>
    </w:rPr>
  </w:style>
  <w:style w:type="character" w:customStyle="1" w:styleId="Ttulo9Car">
    <w:name w:val="Título 9 Car"/>
    <w:basedOn w:val="Fuentedeprrafopredeter"/>
    <w:link w:val="Ttulo9"/>
    <w:uiPriority w:val="9"/>
    <w:semiHidden/>
    <w:rsid w:val="00895CF5"/>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s://www.gov.uk/government/publications/wuhan-novel-coronavirus-background-information/wuhan-novel-coronavirus-epidemiology-virology-and-clinical-features"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5" Type="http://schemas.openxmlformats.org/officeDocument/2006/relationships/image" Target="media/image33.jpeg"/><Relationship Id="rId53" Type="http://schemas.openxmlformats.org/officeDocument/2006/relationships/hyperlink" Target="https://www.ecdc.europa.eu/en/novel-coronavirus-china" TargetMode="External"/><Relationship Id="rId58" Type="http://schemas.openxmlformats.org/officeDocument/2006/relationships/hyperlink" Target="https://www.gov.uk/government/publications/wuhan-novel-coronavirus-background-information/wuhan-novel-coronavirus-epidemiology-virology-and-clinical-features" TargetMode="External"/><Relationship Id="rId5" Type="http://schemas.openxmlformats.org/officeDocument/2006/relationships/webSettings" Target="webSettings.xml"/><Relationship Id="rId61" Type="http://schemas.openxmlformats.org/officeDocument/2006/relationships/hyperlink" Target="http://www.msal.gob.ar/images/stories/bes/graficos/0000001839cnt-Manejo-de-situaciones-especiales-"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hyperlink" Target="https://www.gov.uk/government/publications/wuhan-novel-coronavirus-background-information/wuhan-novel-coronavirus-epidemiology-virology-and-clinical-features"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who.int/emergencies/diseases/novel-coronavirus-201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4.jpeg"/><Relationship Id="rId59" Type="http://schemas.openxmlformats.org/officeDocument/2006/relationships/hyperlink" Target="http://www.argentina.gob.ar/salud/coronavirus-COVID-19/manejodecadaveresdecasosdecovid-19" TargetMode="External"/><Relationship Id="rId20" Type="http://schemas.openxmlformats.org/officeDocument/2006/relationships/image" Target="media/image12.jpeg"/><Relationship Id="rId41" Type="http://schemas.openxmlformats.org/officeDocument/2006/relationships/image" Target="media/image30.png"/><Relationship Id="rId54" Type="http://schemas.openxmlformats.org/officeDocument/2006/relationships/hyperlink" Target="https://www.gov.uk/government/publications/wuhan-novel-coronavirus-background-information/wuhan-novel-coronavirus-epidemiology-virology-and-clinical-features"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7.jpeg"/><Relationship Id="rId57" Type="http://schemas.openxmlformats.org/officeDocument/2006/relationships/hyperlink" Target="https://www.gov.uk/government/publications/wuhan-novel-coronavirus-background-information/wuhan-novel-coronavirus-epidemiology-virology-and-clinical-features" TargetMode="External"/><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image" Target="media/image32.jpeg"/><Relationship Id="rId52" Type="http://schemas.openxmlformats.org/officeDocument/2006/relationships/hyperlink" Target="https://www.cdc.gov/coronavirus/2019-nCoV/summary.html" TargetMode="External"/><Relationship Id="rId60" Type="http://schemas.openxmlformats.org/officeDocument/2006/relationships/hyperlink" Target="http://www.cdc.gov/coronavirus/2019-ncov/hcp/inpatient-obstetric-healthcare-guidance.html" TargetMode="Externa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1184E-29E6-42D3-B194-B1EB88BB4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48</Pages>
  <Words>11694</Words>
  <Characters>64319</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Maidana</dc:creator>
  <cp:lastModifiedBy>Paluci, Horacio</cp:lastModifiedBy>
  <cp:revision>27</cp:revision>
  <dcterms:created xsi:type="dcterms:W3CDTF">2020-05-07T15:12:00Z</dcterms:created>
  <dcterms:modified xsi:type="dcterms:W3CDTF">2020-05-08T20:50:00Z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